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1AC8" w:rsidRDefault="002A1AC8" w:rsidP="000065D4">
      <w:pPr>
        <w:jc w:val="center"/>
        <w:rPr>
          <w:rFonts w:asciiTheme="majorHAnsi" w:hAnsiTheme="majorHAnsi"/>
          <w:b/>
          <w:szCs w:val="22"/>
          <w:u w:val="single"/>
        </w:rPr>
      </w:pPr>
    </w:p>
    <w:p w:rsidR="00A531B2" w:rsidRPr="00937187" w:rsidRDefault="002F3E1B" w:rsidP="000065D4">
      <w:pPr>
        <w:jc w:val="center"/>
        <w:rPr>
          <w:rFonts w:asciiTheme="majorHAnsi" w:hAnsiTheme="majorHAnsi"/>
          <w:b/>
          <w:szCs w:val="22"/>
          <w:u w:val="single"/>
        </w:rPr>
      </w:pPr>
      <w:r w:rsidRPr="002F3E1B">
        <w:rPr>
          <w:rFonts w:asciiTheme="majorHAnsi" w:hAnsiTheme="majorHAnsi"/>
          <w:b/>
          <w:noProof/>
          <w:szCs w:val="22"/>
          <w:u w:val="single"/>
        </w:rPr>
        <w:drawing>
          <wp:anchor distT="0" distB="0" distL="114300" distR="114300" simplePos="0" relativeHeight="251658240" behindDoc="1" locked="0" layoutInCell="1" allowOverlap="1">
            <wp:simplePos x="0" y="0"/>
            <wp:positionH relativeFrom="column">
              <wp:posOffset>-251114</wp:posOffset>
            </wp:positionH>
            <wp:positionV relativeFrom="paragraph">
              <wp:posOffset>-806335</wp:posOffset>
            </wp:positionV>
            <wp:extent cx="914400" cy="914400"/>
            <wp:effectExtent l="19050" t="0" r="0" b="0"/>
            <wp:wrapNone/>
            <wp:docPr id="3" name="Picture 3" descr="iconfull copy.jpg"/>
            <wp:cNvGraphicFramePr/>
            <a:graphic xmlns:a="http://schemas.openxmlformats.org/drawingml/2006/main">
              <a:graphicData uri="http://schemas.openxmlformats.org/drawingml/2006/picture">
                <pic:pic xmlns:pic="http://schemas.openxmlformats.org/drawingml/2006/picture">
                  <pic:nvPicPr>
                    <pic:cNvPr id="6" name="Picture 5" descr="iconfull copy.jpg"/>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a:solidFill>
                      <a:schemeClr val="tx2"/>
                    </a:solidFill>
                  </pic:spPr>
                </pic:pic>
              </a:graphicData>
            </a:graphic>
          </wp:anchor>
        </w:drawing>
      </w:r>
      <w:r w:rsidR="00A531B2" w:rsidRPr="00937187">
        <w:rPr>
          <w:rFonts w:asciiTheme="majorHAnsi" w:hAnsiTheme="majorHAnsi"/>
          <w:b/>
          <w:szCs w:val="22"/>
          <w:u w:val="single"/>
        </w:rPr>
        <w:t>The Truth about the Druid Hills Public School Charter Cluster</w:t>
      </w:r>
    </w:p>
    <w:p w:rsidR="00A531B2" w:rsidRPr="00937187" w:rsidRDefault="00A531B2" w:rsidP="000065D4">
      <w:pPr>
        <w:rPr>
          <w:rFonts w:asciiTheme="majorHAnsi" w:hAnsiTheme="majorHAnsi"/>
          <w:szCs w:val="22"/>
        </w:rPr>
      </w:pPr>
    </w:p>
    <w:p w:rsidR="0020544D" w:rsidRPr="00A531B2" w:rsidRDefault="0020544D" w:rsidP="0020544D">
      <w:pPr>
        <w:pStyle w:val="ListParagraph"/>
        <w:ind w:left="0"/>
        <w:jc w:val="center"/>
        <w:rPr>
          <w:rFonts w:asciiTheme="majorHAnsi" w:hAnsiTheme="majorHAnsi"/>
          <w:b/>
          <w:bCs/>
          <w:iCs/>
          <w:szCs w:val="22"/>
          <w:u w:val="single"/>
        </w:rPr>
      </w:pPr>
      <w:bookmarkStart w:id="0" w:name="_GoBack"/>
      <w:bookmarkEnd w:id="0"/>
      <w:r w:rsidRPr="00A531B2">
        <w:rPr>
          <w:rFonts w:asciiTheme="majorHAnsi" w:hAnsiTheme="majorHAnsi"/>
          <w:b/>
          <w:bCs/>
          <w:iCs/>
          <w:szCs w:val="22"/>
          <w:u w:val="single"/>
        </w:rPr>
        <w:t>Waiver Requests and Rationale</w:t>
      </w:r>
    </w:p>
    <w:p w:rsidR="0020544D" w:rsidRPr="00A531B2" w:rsidRDefault="0020544D" w:rsidP="0020544D">
      <w:pPr>
        <w:pStyle w:val="ListParagraph"/>
        <w:rPr>
          <w:rFonts w:asciiTheme="majorHAnsi" w:hAnsiTheme="majorHAnsi"/>
          <w:b/>
          <w:bCs/>
          <w:iCs/>
          <w:szCs w:val="22"/>
          <w:u w:val="single"/>
        </w:rPr>
      </w:pPr>
    </w:p>
    <w:p w:rsidR="0020544D" w:rsidRPr="00367D74" w:rsidRDefault="0020544D" w:rsidP="00367D74">
      <w:pPr>
        <w:pStyle w:val="ListParagraph"/>
        <w:numPr>
          <w:ilvl w:val="0"/>
          <w:numId w:val="4"/>
        </w:numPr>
        <w:rPr>
          <w:rFonts w:asciiTheme="majorHAnsi" w:hAnsiTheme="majorHAnsi"/>
          <w:b/>
          <w:bCs/>
          <w:i/>
          <w:iCs/>
          <w:szCs w:val="22"/>
          <w:u w:val="single"/>
        </w:rPr>
      </w:pPr>
      <w:r w:rsidRPr="00367D74">
        <w:rPr>
          <w:rFonts w:asciiTheme="majorHAnsi" w:hAnsiTheme="majorHAnsi"/>
          <w:b/>
          <w:bCs/>
          <w:i/>
          <w:iCs/>
          <w:szCs w:val="22"/>
          <w:u w:val="single"/>
        </w:rPr>
        <w:t>Title 20</w:t>
      </w:r>
    </w:p>
    <w:p w:rsidR="00367D74" w:rsidRPr="00367D74" w:rsidRDefault="00367D74" w:rsidP="00367D74">
      <w:pPr>
        <w:rPr>
          <w:rFonts w:asciiTheme="majorHAnsi" w:hAnsiTheme="majorHAnsi"/>
          <w:b/>
          <w:bCs/>
          <w:i/>
          <w:iCs/>
          <w:szCs w:val="22"/>
          <w:u w:val="single"/>
        </w:rPr>
      </w:pPr>
    </w:p>
    <w:tbl>
      <w:tblPr>
        <w:tblW w:w="9972" w:type="dxa"/>
        <w:tblInd w:w="55" w:type="dxa"/>
        <w:tblLayout w:type="fixed"/>
        <w:tblCellMar>
          <w:top w:w="55" w:type="dxa"/>
          <w:left w:w="55" w:type="dxa"/>
          <w:bottom w:w="55" w:type="dxa"/>
          <w:right w:w="55" w:type="dxa"/>
        </w:tblCellMar>
        <w:tblLook w:val="0000" w:firstRow="0" w:lastRow="0" w:firstColumn="0" w:lastColumn="0" w:noHBand="0" w:noVBand="0"/>
      </w:tblPr>
      <w:tblGrid>
        <w:gridCol w:w="1028"/>
        <w:gridCol w:w="3097"/>
        <w:gridCol w:w="5847"/>
      </w:tblGrid>
      <w:tr w:rsidR="0020544D" w:rsidRPr="00A531B2">
        <w:tc>
          <w:tcPr>
            <w:tcW w:w="1028" w:type="dxa"/>
            <w:tcBorders>
              <w:top w:val="single" w:sz="1" w:space="0" w:color="000000"/>
              <w:left w:val="single" w:sz="1" w:space="0" w:color="000000"/>
              <w:bottom w:val="single" w:sz="1" w:space="0" w:color="000000"/>
            </w:tcBorders>
            <w:shd w:val="clear" w:color="auto" w:fill="auto"/>
          </w:tcPr>
          <w:p w:rsidR="0020544D" w:rsidRPr="0020544D" w:rsidRDefault="0020544D" w:rsidP="007D0E97">
            <w:pPr>
              <w:pStyle w:val="TableContents"/>
              <w:jc w:val="center"/>
              <w:rPr>
                <w:rFonts w:asciiTheme="majorHAnsi" w:hAnsiTheme="majorHAnsi"/>
                <w:b/>
                <w:bCs/>
                <w:sz w:val="18"/>
                <w:szCs w:val="18"/>
              </w:rPr>
            </w:pPr>
            <w:r w:rsidRPr="0020544D">
              <w:rPr>
                <w:rFonts w:asciiTheme="majorHAnsi" w:hAnsiTheme="majorHAnsi"/>
                <w:b/>
                <w:bCs/>
                <w:sz w:val="18"/>
                <w:szCs w:val="18"/>
              </w:rPr>
              <w:t>Title</w:t>
            </w:r>
          </w:p>
        </w:tc>
        <w:tc>
          <w:tcPr>
            <w:tcW w:w="3097" w:type="dxa"/>
            <w:tcBorders>
              <w:top w:val="single" w:sz="1" w:space="0" w:color="000000"/>
              <w:left w:val="single" w:sz="1" w:space="0" w:color="000000"/>
              <w:bottom w:val="single" w:sz="1" w:space="0" w:color="000000"/>
            </w:tcBorders>
            <w:shd w:val="clear" w:color="auto" w:fill="auto"/>
          </w:tcPr>
          <w:p w:rsidR="0020544D" w:rsidRPr="0020544D" w:rsidRDefault="0020544D" w:rsidP="007D0E97">
            <w:pPr>
              <w:pStyle w:val="TableContents"/>
              <w:jc w:val="center"/>
              <w:rPr>
                <w:rFonts w:asciiTheme="majorHAnsi" w:hAnsiTheme="majorHAnsi"/>
                <w:b/>
                <w:bCs/>
                <w:sz w:val="18"/>
                <w:szCs w:val="18"/>
              </w:rPr>
            </w:pPr>
            <w:r w:rsidRPr="0020544D">
              <w:rPr>
                <w:rFonts w:asciiTheme="majorHAnsi" w:hAnsiTheme="majorHAnsi"/>
                <w:b/>
                <w:bCs/>
                <w:sz w:val="18"/>
                <w:szCs w:val="18"/>
              </w:rPr>
              <w:t>Description</w:t>
            </w:r>
          </w:p>
        </w:tc>
        <w:tc>
          <w:tcPr>
            <w:tcW w:w="5847" w:type="dxa"/>
            <w:tcBorders>
              <w:top w:val="single" w:sz="1" w:space="0" w:color="000000"/>
              <w:left w:val="single" w:sz="1" w:space="0" w:color="000000"/>
              <w:bottom w:val="single" w:sz="1" w:space="0" w:color="000000"/>
              <w:right w:val="single" w:sz="1" w:space="0" w:color="000000"/>
            </w:tcBorders>
            <w:shd w:val="clear" w:color="auto" w:fill="auto"/>
          </w:tcPr>
          <w:p w:rsidR="0020544D" w:rsidRPr="0020544D" w:rsidRDefault="0020544D" w:rsidP="007D0E97">
            <w:pPr>
              <w:pStyle w:val="TableContents"/>
              <w:jc w:val="center"/>
              <w:rPr>
                <w:rFonts w:asciiTheme="majorHAnsi" w:hAnsiTheme="majorHAnsi"/>
                <w:b/>
                <w:bCs/>
                <w:sz w:val="18"/>
                <w:szCs w:val="18"/>
              </w:rPr>
            </w:pPr>
            <w:r w:rsidRPr="0020544D">
              <w:rPr>
                <w:rFonts w:asciiTheme="majorHAnsi" w:hAnsiTheme="majorHAnsi"/>
                <w:b/>
                <w:bCs/>
                <w:sz w:val="18"/>
                <w:szCs w:val="18"/>
              </w:rPr>
              <w:t>Rationale</w:t>
            </w:r>
          </w:p>
        </w:tc>
      </w:tr>
      <w:tr w:rsidR="0020544D" w:rsidRPr="00A531B2">
        <w:tc>
          <w:tcPr>
            <w:tcW w:w="1028" w:type="dxa"/>
            <w:tcBorders>
              <w:left w:val="single" w:sz="1" w:space="0" w:color="000000"/>
              <w:bottom w:val="single" w:sz="1" w:space="0" w:color="000000"/>
            </w:tcBorders>
            <w:shd w:val="clear" w:color="auto" w:fill="auto"/>
          </w:tcPr>
          <w:p w:rsidR="0020544D" w:rsidRPr="0020544D" w:rsidRDefault="0020544D" w:rsidP="007D0E97">
            <w:pPr>
              <w:autoSpaceDE w:val="0"/>
              <w:rPr>
                <w:rFonts w:asciiTheme="majorHAnsi" w:eastAsia="Calibri" w:hAnsiTheme="majorHAnsi" w:cs="Calibri"/>
                <w:color w:val="000000"/>
                <w:sz w:val="18"/>
                <w:szCs w:val="18"/>
              </w:rPr>
            </w:pPr>
            <w:r w:rsidRPr="0020544D">
              <w:rPr>
                <w:rFonts w:asciiTheme="majorHAnsi" w:eastAsia="Calibri" w:hAnsiTheme="majorHAnsi" w:cs="Calibri"/>
                <w:color w:val="000000"/>
                <w:sz w:val="18"/>
                <w:szCs w:val="18"/>
              </w:rPr>
              <w:t>20-2-60.</w:t>
            </w:r>
          </w:p>
        </w:tc>
        <w:tc>
          <w:tcPr>
            <w:tcW w:w="3097" w:type="dxa"/>
            <w:tcBorders>
              <w:left w:val="single" w:sz="1" w:space="0" w:color="000000"/>
              <w:bottom w:val="single" w:sz="1" w:space="0" w:color="000000"/>
            </w:tcBorders>
            <w:shd w:val="clear" w:color="auto" w:fill="auto"/>
          </w:tcPr>
          <w:p w:rsidR="0020544D" w:rsidRPr="0020544D" w:rsidRDefault="0020544D" w:rsidP="007D0E97">
            <w:pPr>
              <w:autoSpaceDE w:val="0"/>
              <w:rPr>
                <w:rFonts w:asciiTheme="majorHAnsi" w:eastAsia="Calibri" w:hAnsiTheme="majorHAnsi" w:cs="Calibri"/>
                <w:color w:val="000000"/>
                <w:sz w:val="18"/>
                <w:szCs w:val="18"/>
              </w:rPr>
            </w:pPr>
            <w:r w:rsidRPr="0020544D">
              <w:rPr>
                <w:rFonts w:asciiTheme="majorHAnsi" w:eastAsia="Calibri" w:hAnsiTheme="majorHAnsi" w:cs="Calibri"/>
                <w:color w:val="000000"/>
                <w:sz w:val="18"/>
                <w:szCs w:val="18"/>
              </w:rPr>
              <w:t xml:space="preserve"> Consolidation of county schools</w:t>
            </w:r>
          </w:p>
        </w:tc>
        <w:tc>
          <w:tcPr>
            <w:tcW w:w="5847" w:type="dxa"/>
            <w:tcBorders>
              <w:left w:val="single" w:sz="1" w:space="0" w:color="000000"/>
              <w:bottom w:val="single" w:sz="1" w:space="0" w:color="000000"/>
              <w:right w:val="single" w:sz="1" w:space="0" w:color="000000"/>
            </w:tcBorders>
            <w:shd w:val="clear" w:color="auto" w:fill="auto"/>
          </w:tcPr>
          <w:p w:rsidR="0020544D" w:rsidRPr="0020544D" w:rsidRDefault="0020544D" w:rsidP="007D0E97">
            <w:pPr>
              <w:pStyle w:val="TableContents"/>
              <w:rPr>
                <w:rFonts w:asciiTheme="majorHAnsi" w:hAnsiTheme="majorHAnsi"/>
                <w:sz w:val="18"/>
                <w:szCs w:val="18"/>
              </w:rPr>
            </w:pPr>
            <w:r w:rsidRPr="0020544D">
              <w:rPr>
                <w:rFonts w:asciiTheme="majorHAnsi" w:hAnsiTheme="majorHAnsi"/>
                <w:sz w:val="18"/>
                <w:szCs w:val="18"/>
              </w:rPr>
              <w:t>Ensures that cluster schools are not consolidated by the DCSD and that cluster schools’ organization may be managed by the cluster. Ensures specialized educational progr</w:t>
            </w:r>
            <w:r>
              <w:rPr>
                <w:rFonts w:asciiTheme="majorHAnsi" w:hAnsiTheme="majorHAnsi"/>
                <w:sz w:val="18"/>
                <w:szCs w:val="18"/>
              </w:rPr>
              <w:t>ams at each school stay intact.</w:t>
            </w:r>
          </w:p>
        </w:tc>
      </w:tr>
      <w:tr w:rsidR="0020544D" w:rsidRPr="00A531B2">
        <w:tc>
          <w:tcPr>
            <w:tcW w:w="1028" w:type="dxa"/>
            <w:tcBorders>
              <w:left w:val="single" w:sz="1" w:space="0" w:color="000000"/>
              <w:bottom w:val="single" w:sz="1" w:space="0" w:color="000000"/>
            </w:tcBorders>
            <w:shd w:val="clear" w:color="auto" w:fill="auto"/>
          </w:tcPr>
          <w:p w:rsidR="0020544D" w:rsidRPr="0020544D" w:rsidRDefault="0020544D" w:rsidP="007D0E97">
            <w:pPr>
              <w:autoSpaceDE w:val="0"/>
              <w:rPr>
                <w:rFonts w:asciiTheme="majorHAnsi" w:eastAsia="Calibri" w:hAnsiTheme="majorHAnsi" w:cs="Calibri"/>
                <w:color w:val="000000"/>
                <w:sz w:val="18"/>
                <w:szCs w:val="18"/>
              </w:rPr>
            </w:pPr>
            <w:r w:rsidRPr="0020544D">
              <w:rPr>
                <w:rFonts w:asciiTheme="majorHAnsi" w:eastAsia="Calibri" w:hAnsiTheme="majorHAnsi" w:cs="Calibri"/>
                <w:color w:val="000000"/>
                <w:sz w:val="18"/>
                <w:szCs w:val="18"/>
              </w:rPr>
              <w:t>20-2-85</w:t>
            </w:r>
          </w:p>
          <w:p w:rsidR="0020544D" w:rsidRPr="0020544D" w:rsidRDefault="0020544D" w:rsidP="007D0E97">
            <w:pPr>
              <w:pStyle w:val="TableContents"/>
              <w:rPr>
                <w:rFonts w:asciiTheme="majorHAnsi" w:hAnsiTheme="majorHAnsi"/>
                <w:sz w:val="18"/>
                <w:szCs w:val="18"/>
              </w:rPr>
            </w:pPr>
          </w:p>
        </w:tc>
        <w:tc>
          <w:tcPr>
            <w:tcW w:w="3097" w:type="dxa"/>
            <w:tcBorders>
              <w:left w:val="single" w:sz="1" w:space="0" w:color="000000"/>
              <w:bottom w:val="single" w:sz="1" w:space="0" w:color="000000"/>
            </w:tcBorders>
            <w:shd w:val="clear" w:color="auto" w:fill="auto"/>
          </w:tcPr>
          <w:p w:rsidR="0020544D" w:rsidRPr="0020544D" w:rsidRDefault="0020544D" w:rsidP="007D0E97">
            <w:pPr>
              <w:autoSpaceDE w:val="0"/>
              <w:rPr>
                <w:rFonts w:asciiTheme="majorHAnsi" w:eastAsia="Mangal" w:hAnsiTheme="majorHAnsi"/>
                <w:color w:val="000000"/>
                <w:sz w:val="18"/>
                <w:szCs w:val="18"/>
              </w:rPr>
            </w:pPr>
            <w:r w:rsidRPr="0020544D">
              <w:rPr>
                <w:rFonts w:asciiTheme="majorHAnsi" w:eastAsia="Calibri" w:hAnsiTheme="majorHAnsi" w:cs="Calibri"/>
                <w:color w:val="000000"/>
                <w:sz w:val="18"/>
                <w:szCs w:val="18"/>
              </w:rPr>
              <w:t xml:space="preserve"> Legislative findings; role of local boards of education and school </w:t>
            </w:r>
            <w:r w:rsidRPr="0020544D">
              <w:rPr>
                <w:rFonts w:asciiTheme="majorHAnsi" w:eastAsia="Mangal" w:hAnsiTheme="majorHAnsi"/>
                <w:color w:val="000000"/>
                <w:sz w:val="18"/>
                <w:szCs w:val="18"/>
              </w:rPr>
              <w:t>councils</w:t>
            </w:r>
          </w:p>
          <w:p w:rsidR="0020544D" w:rsidRPr="0020544D" w:rsidRDefault="0020544D" w:rsidP="007D0E97">
            <w:pPr>
              <w:pStyle w:val="TableContents"/>
              <w:rPr>
                <w:rFonts w:asciiTheme="majorHAnsi" w:hAnsiTheme="majorHAnsi"/>
                <w:sz w:val="18"/>
                <w:szCs w:val="18"/>
              </w:rPr>
            </w:pPr>
          </w:p>
        </w:tc>
        <w:tc>
          <w:tcPr>
            <w:tcW w:w="5847" w:type="dxa"/>
            <w:tcBorders>
              <w:left w:val="single" w:sz="1" w:space="0" w:color="000000"/>
              <w:bottom w:val="single" w:sz="1" w:space="0" w:color="000000"/>
              <w:right w:val="single" w:sz="1" w:space="0" w:color="000000"/>
            </w:tcBorders>
            <w:shd w:val="clear" w:color="auto" w:fill="auto"/>
          </w:tcPr>
          <w:p w:rsidR="0020544D" w:rsidRPr="0020544D" w:rsidRDefault="0020544D" w:rsidP="007D0E97">
            <w:pPr>
              <w:autoSpaceDE w:val="0"/>
              <w:rPr>
                <w:rFonts w:asciiTheme="majorHAnsi" w:eastAsia="Mangal" w:hAnsiTheme="majorHAnsi"/>
                <w:color w:val="000000"/>
                <w:sz w:val="18"/>
                <w:szCs w:val="18"/>
              </w:rPr>
            </w:pPr>
            <w:r w:rsidRPr="0020544D">
              <w:rPr>
                <w:rFonts w:asciiTheme="majorHAnsi" w:eastAsia="Calibri" w:hAnsiTheme="majorHAnsi" w:cs="Calibri"/>
                <w:color w:val="000000"/>
                <w:sz w:val="18"/>
                <w:szCs w:val="18"/>
              </w:rPr>
              <w:t xml:space="preserve">The cluster is recommending a greater level of </w:t>
            </w:r>
            <w:r w:rsidRPr="0020544D">
              <w:rPr>
                <w:rFonts w:asciiTheme="majorHAnsi" w:eastAsia="Mangal" w:hAnsiTheme="majorHAnsi"/>
                <w:color w:val="000000"/>
                <w:sz w:val="18"/>
                <w:szCs w:val="18"/>
              </w:rPr>
              <w:t>"voice" by the school council than the law prescribes (section b. allows only advice, recommendations, and assistance). We believe this will foster increased parent involvement by allowing parents to be actively involved in the decis</w:t>
            </w:r>
            <w:r>
              <w:rPr>
                <w:rFonts w:asciiTheme="majorHAnsi" w:eastAsia="Mangal" w:hAnsiTheme="majorHAnsi"/>
                <w:color w:val="000000"/>
                <w:sz w:val="18"/>
                <w:szCs w:val="18"/>
              </w:rPr>
              <w:t>ion-making at the school level.</w:t>
            </w:r>
          </w:p>
        </w:tc>
      </w:tr>
      <w:tr w:rsidR="0020544D" w:rsidRPr="00A531B2">
        <w:tc>
          <w:tcPr>
            <w:tcW w:w="1028" w:type="dxa"/>
            <w:tcBorders>
              <w:left w:val="single" w:sz="1" w:space="0" w:color="000000"/>
              <w:bottom w:val="single" w:sz="1" w:space="0" w:color="000000"/>
            </w:tcBorders>
            <w:shd w:val="clear" w:color="auto" w:fill="auto"/>
          </w:tcPr>
          <w:p w:rsidR="0020544D" w:rsidRPr="0020544D" w:rsidRDefault="0020544D" w:rsidP="007D0E97">
            <w:pPr>
              <w:autoSpaceDE w:val="0"/>
              <w:rPr>
                <w:rFonts w:asciiTheme="majorHAnsi" w:eastAsia="Calibri" w:hAnsiTheme="majorHAnsi" w:cs="Calibri"/>
                <w:color w:val="000000"/>
                <w:sz w:val="18"/>
                <w:szCs w:val="18"/>
              </w:rPr>
            </w:pPr>
            <w:r w:rsidRPr="0020544D">
              <w:rPr>
                <w:rFonts w:asciiTheme="majorHAnsi" w:eastAsia="Calibri" w:hAnsiTheme="majorHAnsi" w:cs="Calibri"/>
                <w:color w:val="000000"/>
                <w:sz w:val="18"/>
                <w:szCs w:val="18"/>
              </w:rPr>
              <w:t>20-2-86</w:t>
            </w:r>
          </w:p>
          <w:p w:rsidR="0020544D" w:rsidRPr="0020544D" w:rsidRDefault="0020544D" w:rsidP="007D0E97">
            <w:pPr>
              <w:pStyle w:val="TableContents"/>
              <w:rPr>
                <w:rFonts w:asciiTheme="majorHAnsi" w:hAnsiTheme="majorHAnsi"/>
                <w:sz w:val="18"/>
                <w:szCs w:val="18"/>
              </w:rPr>
            </w:pPr>
          </w:p>
        </w:tc>
        <w:tc>
          <w:tcPr>
            <w:tcW w:w="3097" w:type="dxa"/>
            <w:tcBorders>
              <w:left w:val="single" w:sz="1" w:space="0" w:color="000000"/>
              <w:bottom w:val="single" w:sz="1" w:space="0" w:color="000000"/>
            </w:tcBorders>
            <w:shd w:val="clear" w:color="auto" w:fill="auto"/>
          </w:tcPr>
          <w:p w:rsidR="0020544D" w:rsidRPr="0020544D" w:rsidRDefault="0020544D" w:rsidP="007D0E97">
            <w:pPr>
              <w:autoSpaceDE w:val="0"/>
              <w:rPr>
                <w:rFonts w:asciiTheme="majorHAnsi" w:eastAsia="Mangal" w:hAnsiTheme="majorHAnsi"/>
                <w:color w:val="000000"/>
                <w:sz w:val="18"/>
                <w:szCs w:val="18"/>
              </w:rPr>
            </w:pPr>
            <w:r w:rsidRPr="0020544D">
              <w:rPr>
                <w:rFonts w:asciiTheme="majorHAnsi" w:eastAsia="Calibri" w:hAnsiTheme="majorHAnsi" w:cs="Calibri"/>
                <w:color w:val="000000"/>
                <w:sz w:val="18"/>
                <w:szCs w:val="18"/>
              </w:rPr>
              <w:t xml:space="preserve"> Operation of school councils; training programs; membership; </w:t>
            </w:r>
            <w:r w:rsidRPr="0020544D">
              <w:rPr>
                <w:rFonts w:asciiTheme="majorHAnsi" w:eastAsia="Mangal" w:hAnsiTheme="majorHAnsi"/>
                <w:color w:val="000000"/>
                <w:sz w:val="18"/>
                <w:szCs w:val="18"/>
              </w:rPr>
              <w:t>management; roles and responsibilities</w:t>
            </w:r>
          </w:p>
          <w:p w:rsidR="0020544D" w:rsidRPr="0020544D" w:rsidRDefault="0020544D" w:rsidP="007D0E97">
            <w:pPr>
              <w:pStyle w:val="TableContents"/>
              <w:rPr>
                <w:rFonts w:asciiTheme="majorHAnsi" w:hAnsiTheme="majorHAnsi"/>
                <w:sz w:val="18"/>
                <w:szCs w:val="18"/>
              </w:rPr>
            </w:pPr>
          </w:p>
        </w:tc>
        <w:tc>
          <w:tcPr>
            <w:tcW w:w="5847" w:type="dxa"/>
            <w:tcBorders>
              <w:left w:val="single" w:sz="1" w:space="0" w:color="000000"/>
              <w:bottom w:val="single" w:sz="1" w:space="0" w:color="000000"/>
              <w:right w:val="single" w:sz="1" w:space="0" w:color="000000"/>
            </w:tcBorders>
            <w:shd w:val="clear" w:color="auto" w:fill="auto"/>
          </w:tcPr>
          <w:p w:rsidR="0020544D" w:rsidRPr="0020544D" w:rsidRDefault="0020544D" w:rsidP="007D0E97">
            <w:pPr>
              <w:autoSpaceDE w:val="0"/>
              <w:rPr>
                <w:rFonts w:asciiTheme="majorHAnsi" w:eastAsia="Mangal" w:hAnsiTheme="majorHAnsi"/>
                <w:color w:val="000000"/>
                <w:sz w:val="18"/>
                <w:szCs w:val="18"/>
              </w:rPr>
            </w:pPr>
            <w:r w:rsidRPr="0020544D">
              <w:rPr>
                <w:rFonts w:asciiTheme="majorHAnsi" w:eastAsia="Calibri" w:hAnsiTheme="majorHAnsi" w:cs="Calibri"/>
                <w:color w:val="000000"/>
                <w:sz w:val="18"/>
                <w:szCs w:val="18"/>
              </w:rPr>
              <w:t xml:space="preserve">The cluster may wish to have some flexibility </w:t>
            </w:r>
            <w:r w:rsidRPr="0020544D">
              <w:rPr>
                <w:rFonts w:asciiTheme="majorHAnsi" w:eastAsia="Mangal" w:hAnsiTheme="majorHAnsi"/>
                <w:color w:val="000000"/>
                <w:sz w:val="18"/>
                <w:szCs w:val="18"/>
              </w:rPr>
              <w:t>about the constitution of the council, training, terms, etc.  The cluster will not waive the open meetings provisions outlined in (f, g, k, l), but may wish to meet at different intervals</w:t>
            </w:r>
            <w:r>
              <w:rPr>
                <w:rFonts w:asciiTheme="majorHAnsi" w:eastAsia="Mangal" w:hAnsiTheme="majorHAnsi"/>
                <w:color w:val="000000"/>
                <w:sz w:val="18"/>
                <w:szCs w:val="18"/>
              </w:rPr>
              <w:t xml:space="preserve"> than the mandated 4x per year.</w:t>
            </w:r>
          </w:p>
        </w:tc>
      </w:tr>
      <w:tr w:rsidR="0020544D" w:rsidRPr="00A531B2">
        <w:tc>
          <w:tcPr>
            <w:tcW w:w="1028" w:type="dxa"/>
            <w:tcBorders>
              <w:left w:val="single" w:sz="1" w:space="0" w:color="000000"/>
              <w:bottom w:val="single" w:sz="1" w:space="0" w:color="000000"/>
            </w:tcBorders>
            <w:shd w:val="clear" w:color="auto" w:fill="auto"/>
          </w:tcPr>
          <w:p w:rsidR="0020544D" w:rsidRPr="0020544D" w:rsidRDefault="0020544D" w:rsidP="007D0E97">
            <w:pPr>
              <w:autoSpaceDE w:val="0"/>
              <w:rPr>
                <w:rFonts w:asciiTheme="majorHAnsi" w:eastAsia="Calibri" w:hAnsiTheme="majorHAnsi" w:cs="Calibri"/>
                <w:color w:val="000000"/>
                <w:sz w:val="18"/>
                <w:szCs w:val="18"/>
              </w:rPr>
            </w:pPr>
            <w:r w:rsidRPr="0020544D">
              <w:rPr>
                <w:rFonts w:asciiTheme="majorHAnsi" w:eastAsia="Calibri" w:hAnsiTheme="majorHAnsi" w:cs="Calibri"/>
                <w:color w:val="000000"/>
                <w:sz w:val="18"/>
                <w:szCs w:val="18"/>
              </w:rPr>
              <w:t>20-2-153.</w:t>
            </w:r>
          </w:p>
          <w:p w:rsidR="0020544D" w:rsidRPr="0020544D" w:rsidRDefault="0020544D" w:rsidP="007D0E97">
            <w:pPr>
              <w:pStyle w:val="TableContents"/>
              <w:rPr>
                <w:rFonts w:asciiTheme="majorHAnsi" w:hAnsiTheme="majorHAnsi"/>
                <w:sz w:val="18"/>
                <w:szCs w:val="18"/>
              </w:rPr>
            </w:pPr>
          </w:p>
        </w:tc>
        <w:tc>
          <w:tcPr>
            <w:tcW w:w="3097" w:type="dxa"/>
            <w:tcBorders>
              <w:left w:val="single" w:sz="1" w:space="0" w:color="000000"/>
              <w:bottom w:val="single" w:sz="1" w:space="0" w:color="000000"/>
            </w:tcBorders>
            <w:shd w:val="clear" w:color="auto" w:fill="auto"/>
          </w:tcPr>
          <w:p w:rsidR="0020544D" w:rsidRPr="0020544D" w:rsidRDefault="0020544D" w:rsidP="007D0E97">
            <w:pPr>
              <w:autoSpaceDE w:val="0"/>
              <w:rPr>
                <w:rFonts w:asciiTheme="majorHAnsi" w:eastAsia="Mangal" w:hAnsiTheme="majorHAnsi"/>
                <w:color w:val="000000"/>
                <w:sz w:val="18"/>
                <w:szCs w:val="18"/>
              </w:rPr>
            </w:pPr>
            <w:r w:rsidRPr="0020544D">
              <w:rPr>
                <w:rFonts w:asciiTheme="majorHAnsi" w:eastAsia="Calibri" w:hAnsiTheme="majorHAnsi" w:cs="Calibri"/>
                <w:color w:val="000000"/>
                <w:sz w:val="18"/>
                <w:szCs w:val="18"/>
              </w:rPr>
              <w:t xml:space="preserve"> Early intervention program for students at risk of not reaching or </w:t>
            </w:r>
            <w:r w:rsidRPr="0020544D">
              <w:rPr>
                <w:rFonts w:asciiTheme="majorHAnsi" w:eastAsia="Mangal" w:hAnsiTheme="majorHAnsi"/>
                <w:color w:val="000000"/>
                <w:sz w:val="18"/>
                <w:szCs w:val="18"/>
              </w:rPr>
              <w:t>m</w:t>
            </w:r>
            <w:r>
              <w:rPr>
                <w:rFonts w:asciiTheme="majorHAnsi" w:eastAsia="Mangal" w:hAnsiTheme="majorHAnsi"/>
                <w:color w:val="000000"/>
                <w:sz w:val="18"/>
                <w:szCs w:val="18"/>
              </w:rPr>
              <w:t>aintaining academic grade level</w:t>
            </w:r>
          </w:p>
        </w:tc>
        <w:tc>
          <w:tcPr>
            <w:tcW w:w="5847" w:type="dxa"/>
            <w:tcBorders>
              <w:left w:val="single" w:sz="1" w:space="0" w:color="000000"/>
              <w:bottom w:val="single" w:sz="1" w:space="0" w:color="000000"/>
              <w:right w:val="single" w:sz="1" w:space="0" w:color="000000"/>
            </w:tcBorders>
            <w:shd w:val="clear" w:color="auto" w:fill="auto"/>
          </w:tcPr>
          <w:p w:rsidR="0020544D" w:rsidRPr="0020544D" w:rsidRDefault="0020544D" w:rsidP="007D0E97">
            <w:pPr>
              <w:autoSpaceDE w:val="0"/>
              <w:rPr>
                <w:rFonts w:asciiTheme="majorHAnsi" w:eastAsia="Mangal" w:hAnsiTheme="majorHAnsi"/>
                <w:color w:val="000000"/>
                <w:sz w:val="18"/>
                <w:szCs w:val="18"/>
              </w:rPr>
            </w:pPr>
            <w:r w:rsidRPr="0020544D">
              <w:rPr>
                <w:rFonts w:asciiTheme="majorHAnsi" w:eastAsia="Calibri" w:hAnsiTheme="majorHAnsi" w:cs="Calibri"/>
                <w:color w:val="000000"/>
                <w:sz w:val="18"/>
                <w:szCs w:val="18"/>
              </w:rPr>
              <w:t xml:space="preserve">The cluster will follow state mandates </w:t>
            </w:r>
            <w:r w:rsidRPr="0020544D">
              <w:rPr>
                <w:rFonts w:asciiTheme="majorHAnsi" w:eastAsia="Mangal" w:hAnsiTheme="majorHAnsi"/>
                <w:color w:val="000000"/>
                <w:sz w:val="18"/>
                <w:szCs w:val="18"/>
              </w:rPr>
              <w:t xml:space="preserve">related to identification of remedial students, but requests waiver from the state on delivery models that best align with the cluster’s instructional </w:t>
            </w:r>
            <w:r>
              <w:rPr>
                <w:rFonts w:asciiTheme="majorHAnsi" w:eastAsia="Mangal" w:hAnsiTheme="majorHAnsi"/>
                <w:color w:val="000000"/>
                <w:sz w:val="18"/>
                <w:szCs w:val="18"/>
              </w:rPr>
              <w:t>pathways or student population.</w:t>
            </w:r>
          </w:p>
        </w:tc>
      </w:tr>
      <w:tr w:rsidR="0020544D" w:rsidRPr="00A531B2">
        <w:tc>
          <w:tcPr>
            <w:tcW w:w="1028" w:type="dxa"/>
            <w:tcBorders>
              <w:left w:val="single" w:sz="1" w:space="0" w:color="000000"/>
              <w:bottom w:val="single" w:sz="1" w:space="0" w:color="000000"/>
            </w:tcBorders>
            <w:shd w:val="clear" w:color="auto" w:fill="auto"/>
          </w:tcPr>
          <w:p w:rsidR="0020544D" w:rsidRPr="0020544D" w:rsidRDefault="0020544D" w:rsidP="007D0E97">
            <w:pPr>
              <w:autoSpaceDE w:val="0"/>
              <w:rPr>
                <w:rFonts w:asciiTheme="majorHAnsi" w:eastAsia="Calibri" w:hAnsiTheme="majorHAnsi" w:cs="Calibri"/>
                <w:color w:val="000000"/>
                <w:sz w:val="18"/>
                <w:szCs w:val="18"/>
              </w:rPr>
            </w:pPr>
            <w:r w:rsidRPr="0020544D">
              <w:rPr>
                <w:rFonts w:asciiTheme="majorHAnsi" w:eastAsia="Calibri" w:hAnsiTheme="majorHAnsi" w:cs="Calibri"/>
                <w:color w:val="000000"/>
                <w:sz w:val="18"/>
                <w:szCs w:val="18"/>
              </w:rPr>
              <w:t>20-2-154</w:t>
            </w:r>
          </w:p>
          <w:p w:rsidR="0020544D" w:rsidRPr="0020544D" w:rsidRDefault="0020544D" w:rsidP="007D0E97">
            <w:pPr>
              <w:pStyle w:val="TableContents"/>
              <w:rPr>
                <w:rFonts w:asciiTheme="majorHAnsi" w:hAnsiTheme="majorHAnsi"/>
                <w:sz w:val="18"/>
                <w:szCs w:val="18"/>
              </w:rPr>
            </w:pPr>
          </w:p>
        </w:tc>
        <w:tc>
          <w:tcPr>
            <w:tcW w:w="3097" w:type="dxa"/>
            <w:tcBorders>
              <w:left w:val="single" w:sz="1" w:space="0" w:color="000000"/>
              <w:bottom w:val="single" w:sz="1" w:space="0" w:color="000000"/>
            </w:tcBorders>
            <w:shd w:val="clear" w:color="auto" w:fill="auto"/>
          </w:tcPr>
          <w:p w:rsidR="0020544D" w:rsidRPr="00E73490" w:rsidRDefault="00DE0DBA" w:rsidP="007D0E97">
            <w:pPr>
              <w:autoSpaceDE w:val="0"/>
              <w:rPr>
                <w:rFonts w:asciiTheme="majorHAnsi" w:eastAsia="Calibri" w:hAnsiTheme="majorHAnsi" w:cs="Calibri"/>
                <w:color w:val="000000"/>
                <w:sz w:val="18"/>
                <w:szCs w:val="18"/>
                <w:highlight w:val="yellow"/>
              </w:rPr>
            </w:pPr>
            <w:r w:rsidRPr="00DE0DBA">
              <w:rPr>
                <w:rFonts w:asciiTheme="majorHAnsi" w:eastAsia="Calibri" w:hAnsiTheme="majorHAnsi" w:cs="Calibri"/>
                <w:color w:val="000000"/>
                <w:sz w:val="18"/>
                <w:szCs w:val="18"/>
                <w:highlight w:val="yellow"/>
              </w:rPr>
              <w:t xml:space="preserve"> Remedial education program</w:t>
            </w:r>
          </w:p>
          <w:p w:rsidR="0020544D" w:rsidRPr="00E73490" w:rsidRDefault="0020544D" w:rsidP="007D0E97">
            <w:pPr>
              <w:pStyle w:val="TableContents"/>
              <w:rPr>
                <w:rFonts w:asciiTheme="majorHAnsi" w:hAnsiTheme="majorHAnsi"/>
                <w:sz w:val="18"/>
                <w:szCs w:val="18"/>
                <w:highlight w:val="yellow"/>
              </w:rPr>
            </w:pPr>
          </w:p>
        </w:tc>
        <w:tc>
          <w:tcPr>
            <w:tcW w:w="5847" w:type="dxa"/>
            <w:tcBorders>
              <w:left w:val="single" w:sz="1" w:space="0" w:color="000000"/>
              <w:bottom w:val="single" w:sz="1" w:space="0" w:color="000000"/>
              <w:right w:val="single" w:sz="1" w:space="0" w:color="000000"/>
            </w:tcBorders>
            <w:shd w:val="clear" w:color="auto" w:fill="auto"/>
          </w:tcPr>
          <w:p w:rsidR="0020544D" w:rsidRPr="00E73490" w:rsidRDefault="00DE0DBA" w:rsidP="007D0E97">
            <w:pPr>
              <w:autoSpaceDE w:val="0"/>
              <w:rPr>
                <w:rFonts w:asciiTheme="majorHAnsi" w:eastAsia="Mangal" w:hAnsiTheme="majorHAnsi"/>
                <w:color w:val="000000"/>
                <w:sz w:val="18"/>
                <w:szCs w:val="18"/>
                <w:highlight w:val="yellow"/>
              </w:rPr>
            </w:pPr>
            <w:r w:rsidRPr="00DE0DBA">
              <w:rPr>
                <w:rFonts w:asciiTheme="majorHAnsi" w:eastAsia="Calibri" w:hAnsiTheme="majorHAnsi" w:cs="Calibri"/>
                <w:color w:val="000000"/>
                <w:sz w:val="18"/>
                <w:szCs w:val="18"/>
                <w:highlight w:val="yellow"/>
              </w:rPr>
              <w:t xml:space="preserve">The cluster will follow state mandates </w:t>
            </w:r>
            <w:r w:rsidRPr="00DE0DBA">
              <w:rPr>
                <w:rFonts w:asciiTheme="majorHAnsi" w:eastAsia="Mangal" w:hAnsiTheme="majorHAnsi"/>
                <w:color w:val="000000"/>
                <w:sz w:val="18"/>
                <w:szCs w:val="18"/>
                <w:highlight w:val="yellow"/>
              </w:rPr>
              <w:t xml:space="preserve">related to identification of remedial students, but requests waiver from the state on delivery models that best align with the cluster’s instructional pathways or student population.  </w:t>
            </w:r>
          </w:p>
        </w:tc>
      </w:tr>
      <w:tr w:rsidR="0020544D" w:rsidRPr="00A531B2">
        <w:tc>
          <w:tcPr>
            <w:tcW w:w="1028" w:type="dxa"/>
            <w:tcBorders>
              <w:left w:val="single" w:sz="1" w:space="0" w:color="000000"/>
              <w:bottom w:val="single" w:sz="1" w:space="0" w:color="000000"/>
            </w:tcBorders>
            <w:shd w:val="clear" w:color="auto" w:fill="auto"/>
          </w:tcPr>
          <w:p w:rsidR="0020544D" w:rsidRPr="0020544D" w:rsidRDefault="0020544D" w:rsidP="007D0E97">
            <w:pPr>
              <w:autoSpaceDE w:val="0"/>
              <w:rPr>
                <w:rFonts w:asciiTheme="majorHAnsi" w:eastAsia="Calibri" w:hAnsiTheme="majorHAnsi" w:cs="Calibri"/>
                <w:color w:val="000000"/>
                <w:sz w:val="18"/>
                <w:szCs w:val="18"/>
              </w:rPr>
            </w:pPr>
            <w:r w:rsidRPr="0020544D">
              <w:rPr>
                <w:rFonts w:asciiTheme="majorHAnsi" w:eastAsia="Calibri" w:hAnsiTheme="majorHAnsi" w:cs="Calibri"/>
                <w:color w:val="000000"/>
                <w:sz w:val="18"/>
                <w:szCs w:val="18"/>
              </w:rPr>
              <w:t>20-2-154.1</w:t>
            </w:r>
          </w:p>
          <w:p w:rsidR="0020544D" w:rsidRPr="0020544D" w:rsidRDefault="0020544D" w:rsidP="007D0E97">
            <w:pPr>
              <w:pStyle w:val="TableContents"/>
              <w:rPr>
                <w:rFonts w:asciiTheme="majorHAnsi" w:hAnsiTheme="majorHAnsi"/>
                <w:sz w:val="18"/>
                <w:szCs w:val="18"/>
              </w:rPr>
            </w:pPr>
          </w:p>
        </w:tc>
        <w:tc>
          <w:tcPr>
            <w:tcW w:w="3097" w:type="dxa"/>
            <w:tcBorders>
              <w:left w:val="single" w:sz="1" w:space="0" w:color="000000"/>
              <w:bottom w:val="single" w:sz="1" w:space="0" w:color="000000"/>
            </w:tcBorders>
            <w:shd w:val="clear" w:color="auto" w:fill="auto"/>
          </w:tcPr>
          <w:p w:rsidR="0020544D" w:rsidRPr="00E73490" w:rsidRDefault="00DE0DBA" w:rsidP="007D0E97">
            <w:pPr>
              <w:autoSpaceDE w:val="0"/>
              <w:rPr>
                <w:rFonts w:asciiTheme="majorHAnsi" w:eastAsia="Calibri" w:hAnsiTheme="majorHAnsi" w:cs="Calibri"/>
                <w:color w:val="000000"/>
                <w:sz w:val="18"/>
                <w:szCs w:val="18"/>
                <w:highlight w:val="yellow"/>
              </w:rPr>
            </w:pPr>
            <w:r w:rsidRPr="00DE0DBA">
              <w:rPr>
                <w:rFonts w:asciiTheme="majorHAnsi" w:eastAsia="Calibri" w:hAnsiTheme="majorHAnsi" w:cs="Calibri"/>
                <w:color w:val="000000"/>
                <w:sz w:val="18"/>
                <w:szCs w:val="18"/>
                <w:highlight w:val="yellow"/>
              </w:rPr>
              <w:t>Alternative education programs; intent; description; funding</w:t>
            </w:r>
          </w:p>
        </w:tc>
        <w:tc>
          <w:tcPr>
            <w:tcW w:w="5847" w:type="dxa"/>
            <w:tcBorders>
              <w:left w:val="single" w:sz="1" w:space="0" w:color="000000"/>
              <w:bottom w:val="single" w:sz="1" w:space="0" w:color="000000"/>
              <w:right w:val="single" w:sz="1" w:space="0" w:color="000000"/>
            </w:tcBorders>
            <w:shd w:val="clear" w:color="auto" w:fill="auto"/>
          </w:tcPr>
          <w:p w:rsidR="0020544D" w:rsidRPr="00E73490" w:rsidRDefault="00DE0DBA" w:rsidP="007D0E97">
            <w:pPr>
              <w:autoSpaceDE w:val="0"/>
              <w:rPr>
                <w:rFonts w:asciiTheme="majorHAnsi" w:eastAsia="Mangal" w:hAnsiTheme="majorHAnsi"/>
                <w:color w:val="000000"/>
                <w:sz w:val="18"/>
                <w:szCs w:val="18"/>
                <w:highlight w:val="yellow"/>
              </w:rPr>
            </w:pPr>
            <w:r w:rsidRPr="00DE0DBA">
              <w:rPr>
                <w:rFonts w:asciiTheme="majorHAnsi" w:eastAsia="Calibri" w:hAnsiTheme="majorHAnsi" w:cs="Calibri"/>
                <w:color w:val="000000"/>
                <w:sz w:val="18"/>
                <w:szCs w:val="18"/>
                <w:highlight w:val="yellow"/>
              </w:rPr>
              <w:t xml:space="preserve">The cluster wishes to alter its alternative </w:t>
            </w:r>
            <w:r w:rsidRPr="00DE0DBA">
              <w:rPr>
                <w:rFonts w:asciiTheme="majorHAnsi" w:eastAsia="Mangal" w:hAnsiTheme="majorHAnsi"/>
                <w:color w:val="000000"/>
                <w:sz w:val="18"/>
                <w:szCs w:val="18"/>
                <w:highlight w:val="yellow"/>
              </w:rPr>
              <w:t xml:space="preserve">education program and placement policies to better align with the mission of the cluster.  </w:t>
            </w:r>
          </w:p>
        </w:tc>
      </w:tr>
      <w:tr w:rsidR="0020544D" w:rsidRPr="00A531B2">
        <w:tc>
          <w:tcPr>
            <w:tcW w:w="1028" w:type="dxa"/>
            <w:tcBorders>
              <w:left w:val="single" w:sz="1" w:space="0" w:color="000000"/>
              <w:bottom w:val="single" w:sz="1" w:space="0" w:color="000000"/>
            </w:tcBorders>
            <w:shd w:val="clear" w:color="auto" w:fill="auto"/>
          </w:tcPr>
          <w:p w:rsidR="0020544D" w:rsidRPr="0020544D" w:rsidRDefault="0020544D" w:rsidP="007D0E97">
            <w:pPr>
              <w:autoSpaceDE w:val="0"/>
              <w:rPr>
                <w:rFonts w:asciiTheme="majorHAnsi" w:eastAsia="Calibri" w:hAnsiTheme="majorHAnsi" w:cs="Calibri"/>
                <w:color w:val="000000"/>
                <w:sz w:val="18"/>
                <w:szCs w:val="18"/>
              </w:rPr>
            </w:pPr>
            <w:r w:rsidRPr="0020544D">
              <w:rPr>
                <w:rFonts w:asciiTheme="majorHAnsi" w:eastAsia="Calibri" w:hAnsiTheme="majorHAnsi" w:cs="Calibri"/>
                <w:color w:val="000000"/>
                <w:sz w:val="18"/>
                <w:szCs w:val="18"/>
              </w:rPr>
              <w:t>20-2-159.4</w:t>
            </w:r>
          </w:p>
          <w:p w:rsidR="0020544D" w:rsidRPr="0020544D" w:rsidRDefault="0020544D" w:rsidP="007D0E97">
            <w:pPr>
              <w:pStyle w:val="TableContents"/>
              <w:rPr>
                <w:rFonts w:asciiTheme="majorHAnsi" w:hAnsiTheme="majorHAnsi"/>
                <w:sz w:val="18"/>
                <w:szCs w:val="18"/>
              </w:rPr>
            </w:pPr>
          </w:p>
        </w:tc>
        <w:tc>
          <w:tcPr>
            <w:tcW w:w="3097" w:type="dxa"/>
            <w:tcBorders>
              <w:left w:val="single" w:sz="1" w:space="0" w:color="000000"/>
              <w:bottom w:val="single" w:sz="1" w:space="0" w:color="000000"/>
            </w:tcBorders>
            <w:shd w:val="clear" w:color="auto" w:fill="auto"/>
          </w:tcPr>
          <w:p w:rsidR="0020544D" w:rsidRPr="0020544D" w:rsidRDefault="0020544D" w:rsidP="007D0E97">
            <w:pPr>
              <w:autoSpaceDE w:val="0"/>
              <w:rPr>
                <w:rFonts w:asciiTheme="majorHAnsi" w:eastAsia="Mangal" w:hAnsiTheme="majorHAnsi"/>
                <w:color w:val="000000"/>
                <w:sz w:val="18"/>
                <w:szCs w:val="18"/>
              </w:rPr>
            </w:pPr>
            <w:r w:rsidRPr="0020544D">
              <w:rPr>
                <w:rFonts w:asciiTheme="majorHAnsi" w:eastAsia="Calibri" w:hAnsiTheme="majorHAnsi" w:cs="Calibri"/>
                <w:color w:val="000000"/>
                <w:sz w:val="18"/>
                <w:szCs w:val="18"/>
              </w:rPr>
              <w:t xml:space="preserve">Policies and guidelines for awarding units of high school credit </w:t>
            </w:r>
            <w:r w:rsidRPr="0020544D">
              <w:rPr>
                <w:rFonts w:asciiTheme="majorHAnsi" w:eastAsia="Mangal" w:hAnsiTheme="majorHAnsi"/>
                <w:color w:val="000000"/>
                <w:sz w:val="18"/>
                <w:szCs w:val="18"/>
              </w:rPr>
              <w:t>ba</w:t>
            </w:r>
            <w:r>
              <w:rPr>
                <w:rFonts w:asciiTheme="majorHAnsi" w:eastAsia="Mangal" w:hAnsiTheme="majorHAnsi"/>
                <w:color w:val="000000"/>
                <w:sz w:val="18"/>
                <w:szCs w:val="18"/>
              </w:rPr>
              <w:t>sed on demonstrated proficiency</w:t>
            </w:r>
          </w:p>
        </w:tc>
        <w:tc>
          <w:tcPr>
            <w:tcW w:w="5847" w:type="dxa"/>
            <w:tcBorders>
              <w:left w:val="single" w:sz="1" w:space="0" w:color="000000"/>
              <w:bottom w:val="single" w:sz="1" w:space="0" w:color="000000"/>
              <w:right w:val="single" w:sz="1" w:space="0" w:color="000000"/>
            </w:tcBorders>
            <w:shd w:val="clear" w:color="auto" w:fill="auto"/>
          </w:tcPr>
          <w:p w:rsidR="0020544D" w:rsidRPr="0020544D" w:rsidRDefault="0020544D" w:rsidP="007D0E97">
            <w:pPr>
              <w:autoSpaceDE w:val="0"/>
              <w:rPr>
                <w:rFonts w:asciiTheme="majorHAnsi" w:eastAsia="Mangal" w:hAnsiTheme="majorHAnsi"/>
                <w:color w:val="000000"/>
                <w:sz w:val="18"/>
                <w:szCs w:val="18"/>
              </w:rPr>
            </w:pPr>
            <w:r w:rsidRPr="0020544D">
              <w:rPr>
                <w:rFonts w:asciiTheme="majorHAnsi" w:eastAsia="Calibri" w:hAnsiTheme="majorHAnsi" w:cs="Calibri"/>
                <w:color w:val="000000"/>
                <w:sz w:val="18"/>
                <w:szCs w:val="18"/>
              </w:rPr>
              <w:t xml:space="preserve">To meet the needs of the cluster students and to increase opportunities for students, the </w:t>
            </w:r>
            <w:r w:rsidRPr="0020544D">
              <w:rPr>
                <w:rFonts w:asciiTheme="majorHAnsi" w:eastAsia="Mangal" w:hAnsiTheme="majorHAnsi"/>
                <w:color w:val="000000"/>
                <w:sz w:val="18"/>
                <w:szCs w:val="18"/>
              </w:rPr>
              <w:t>cluster may hav</w:t>
            </w:r>
            <w:r>
              <w:rPr>
                <w:rFonts w:asciiTheme="majorHAnsi" w:eastAsia="Mangal" w:hAnsiTheme="majorHAnsi"/>
                <w:color w:val="000000"/>
                <w:sz w:val="18"/>
                <w:szCs w:val="18"/>
              </w:rPr>
              <w:t>e the need to raise this limit.</w:t>
            </w:r>
          </w:p>
        </w:tc>
      </w:tr>
      <w:tr w:rsidR="0020544D" w:rsidRPr="00A531B2">
        <w:tc>
          <w:tcPr>
            <w:tcW w:w="1028" w:type="dxa"/>
            <w:tcBorders>
              <w:left w:val="single" w:sz="1" w:space="0" w:color="000000"/>
              <w:bottom w:val="single" w:sz="1" w:space="0" w:color="000000"/>
            </w:tcBorders>
            <w:shd w:val="clear" w:color="auto" w:fill="auto"/>
          </w:tcPr>
          <w:p w:rsidR="0020544D" w:rsidRPr="0020544D" w:rsidRDefault="0020544D" w:rsidP="007D0E97">
            <w:pPr>
              <w:autoSpaceDE w:val="0"/>
              <w:rPr>
                <w:rFonts w:asciiTheme="majorHAnsi" w:eastAsia="Calibri" w:hAnsiTheme="majorHAnsi" w:cs="Calibri"/>
                <w:color w:val="000000"/>
                <w:sz w:val="18"/>
                <w:szCs w:val="18"/>
              </w:rPr>
            </w:pPr>
            <w:r w:rsidRPr="0020544D">
              <w:rPr>
                <w:rFonts w:asciiTheme="majorHAnsi" w:eastAsia="Calibri" w:hAnsiTheme="majorHAnsi" w:cs="Calibri"/>
                <w:color w:val="000000"/>
                <w:sz w:val="18"/>
                <w:szCs w:val="18"/>
              </w:rPr>
              <w:t>20-2-167</w:t>
            </w:r>
          </w:p>
          <w:p w:rsidR="0020544D" w:rsidRPr="0020544D" w:rsidRDefault="0020544D" w:rsidP="007D0E97">
            <w:pPr>
              <w:pStyle w:val="TableContents"/>
              <w:rPr>
                <w:rFonts w:asciiTheme="majorHAnsi" w:hAnsiTheme="majorHAnsi"/>
                <w:sz w:val="18"/>
                <w:szCs w:val="18"/>
              </w:rPr>
            </w:pPr>
          </w:p>
        </w:tc>
        <w:tc>
          <w:tcPr>
            <w:tcW w:w="3097" w:type="dxa"/>
            <w:tcBorders>
              <w:left w:val="single" w:sz="1" w:space="0" w:color="000000"/>
              <w:bottom w:val="single" w:sz="1" w:space="0" w:color="000000"/>
            </w:tcBorders>
            <w:shd w:val="clear" w:color="auto" w:fill="auto"/>
          </w:tcPr>
          <w:p w:rsidR="0020544D" w:rsidRPr="0020544D" w:rsidRDefault="0020544D" w:rsidP="007D0E97">
            <w:pPr>
              <w:autoSpaceDE w:val="0"/>
              <w:rPr>
                <w:rFonts w:asciiTheme="majorHAnsi" w:eastAsia="Mangal" w:hAnsiTheme="majorHAnsi"/>
                <w:color w:val="000000"/>
                <w:sz w:val="18"/>
                <w:szCs w:val="18"/>
              </w:rPr>
            </w:pPr>
            <w:r w:rsidRPr="0020544D">
              <w:rPr>
                <w:rFonts w:asciiTheme="majorHAnsi" w:eastAsia="Calibri" w:hAnsiTheme="majorHAnsi" w:cs="Calibri"/>
                <w:color w:val="000000"/>
                <w:sz w:val="18"/>
                <w:szCs w:val="18"/>
              </w:rPr>
              <w:t xml:space="preserve">Funding for direct instructional, media center, and </w:t>
            </w:r>
            <w:r w:rsidRPr="0020544D">
              <w:rPr>
                <w:rFonts w:asciiTheme="majorHAnsi" w:eastAsia="Mangal" w:hAnsiTheme="majorHAnsi"/>
                <w:color w:val="000000"/>
                <w:sz w:val="18"/>
                <w:szCs w:val="18"/>
              </w:rPr>
              <w:t>staff development costs; computerized uniform</w:t>
            </w:r>
          </w:p>
          <w:p w:rsidR="0020544D" w:rsidRPr="0020544D" w:rsidRDefault="0020544D" w:rsidP="007D0E97">
            <w:pPr>
              <w:pStyle w:val="TableContents"/>
              <w:rPr>
                <w:rFonts w:asciiTheme="majorHAnsi" w:hAnsiTheme="majorHAnsi"/>
                <w:sz w:val="18"/>
                <w:szCs w:val="18"/>
              </w:rPr>
            </w:pPr>
          </w:p>
        </w:tc>
        <w:tc>
          <w:tcPr>
            <w:tcW w:w="5847" w:type="dxa"/>
            <w:tcBorders>
              <w:left w:val="single" w:sz="1" w:space="0" w:color="000000"/>
              <w:bottom w:val="single" w:sz="1" w:space="0" w:color="000000"/>
              <w:right w:val="single" w:sz="1" w:space="0" w:color="000000"/>
            </w:tcBorders>
            <w:shd w:val="clear" w:color="auto" w:fill="auto"/>
          </w:tcPr>
          <w:p w:rsidR="0020544D" w:rsidRPr="0020544D" w:rsidRDefault="0020544D" w:rsidP="007D0E97">
            <w:pPr>
              <w:autoSpaceDE w:val="0"/>
              <w:rPr>
                <w:rFonts w:asciiTheme="majorHAnsi" w:eastAsia="Mangal" w:hAnsiTheme="majorHAnsi"/>
                <w:color w:val="000000"/>
                <w:sz w:val="18"/>
                <w:szCs w:val="18"/>
              </w:rPr>
            </w:pPr>
            <w:r w:rsidRPr="0020544D">
              <w:rPr>
                <w:rFonts w:asciiTheme="majorHAnsi" w:eastAsia="Calibri" w:hAnsiTheme="majorHAnsi" w:cs="Calibri"/>
                <w:color w:val="000000"/>
                <w:sz w:val="18"/>
                <w:szCs w:val="18"/>
              </w:rPr>
              <w:t xml:space="preserve">The cluster wishes to have flexibility with </w:t>
            </w:r>
            <w:r w:rsidRPr="0020544D">
              <w:rPr>
                <w:rFonts w:asciiTheme="majorHAnsi" w:eastAsia="Mangal" w:hAnsiTheme="majorHAnsi"/>
                <w:color w:val="000000"/>
                <w:sz w:val="18"/>
                <w:szCs w:val="18"/>
              </w:rPr>
              <w:t>resource allocation that meet the needs of the schools within the cluster and reach the greatest financial efficiency for use of funds. Other than the portion of the provisions related to resource allocation, all other parts of t</w:t>
            </w:r>
            <w:r>
              <w:rPr>
                <w:rFonts w:asciiTheme="majorHAnsi" w:eastAsia="Mangal" w:hAnsiTheme="majorHAnsi"/>
                <w:color w:val="000000"/>
                <w:sz w:val="18"/>
                <w:szCs w:val="18"/>
              </w:rPr>
              <w:t>his statute will not be waived.</w:t>
            </w:r>
          </w:p>
        </w:tc>
      </w:tr>
      <w:tr w:rsidR="0020544D" w:rsidRPr="00A531B2">
        <w:tc>
          <w:tcPr>
            <w:tcW w:w="1028" w:type="dxa"/>
            <w:tcBorders>
              <w:left w:val="single" w:sz="1" w:space="0" w:color="000000"/>
              <w:bottom w:val="single" w:sz="1" w:space="0" w:color="000000"/>
            </w:tcBorders>
            <w:shd w:val="clear" w:color="auto" w:fill="auto"/>
          </w:tcPr>
          <w:p w:rsidR="0020544D" w:rsidRPr="0020544D" w:rsidRDefault="0020544D" w:rsidP="007D0E97">
            <w:pPr>
              <w:autoSpaceDE w:val="0"/>
              <w:rPr>
                <w:rFonts w:asciiTheme="majorHAnsi" w:eastAsia="Calibri" w:hAnsiTheme="majorHAnsi" w:cs="Calibri"/>
                <w:color w:val="000000"/>
                <w:sz w:val="18"/>
                <w:szCs w:val="18"/>
              </w:rPr>
            </w:pPr>
            <w:r w:rsidRPr="0020544D">
              <w:rPr>
                <w:rFonts w:asciiTheme="majorHAnsi" w:eastAsia="Calibri" w:hAnsiTheme="majorHAnsi" w:cs="Calibri"/>
                <w:color w:val="000000"/>
                <w:sz w:val="18"/>
                <w:szCs w:val="18"/>
              </w:rPr>
              <w:t>20-2-168.</w:t>
            </w:r>
          </w:p>
          <w:p w:rsidR="0020544D" w:rsidRPr="0020544D" w:rsidRDefault="0020544D" w:rsidP="007D0E97">
            <w:pPr>
              <w:pStyle w:val="TableContents"/>
              <w:rPr>
                <w:rFonts w:asciiTheme="majorHAnsi" w:hAnsiTheme="majorHAnsi"/>
                <w:sz w:val="18"/>
                <w:szCs w:val="18"/>
              </w:rPr>
            </w:pPr>
          </w:p>
        </w:tc>
        <w:tc>
          <w:tcPr>
            <w:tcW w:w="3097" w:type="dxa"/>
            <w:tcBorders>
              <w:left w:val="single" w:sz="1" w:space="0" w:color="000000"/>
              <w:bottom w:val="single" w:sz="1" w:space="0" w:color="000000"/>
            </w:tcBorders>
            <w:shd w:val="clear" w:color="auto" w:fill="auto"/>
          </w:tcPr>
          <w:p w:rsidR="0020544D" w:rsidRPr="0020544D" w:rsidRDefault="0020544D" w:rsidP="007D0E97">
            <w:pPr>
              <w:autoSpaceDE w:val="0"/>
              <w:rPr>
                <w:rFonts w:asciiTheme="majorHAnsi" w:eastAsia="Mangal" w:hAnsiTheme="majorHAnsi"/>
                <w:color w:val="000000"/>
                <w:sz w:val="18"/>
                <w:szCs w:val="18"/>
              </w:rPr>
            </w:pPr>
            <w:r w:rsidRPr="0020544D">
              <w:rPr>
                <w:rFonts w:asciiTheme="majorHAnsi" w:eastAsia="Calibri" w:hAnsiTheme="majorHAnsi" w:cs="Calibri"/>
                <w:color w:val="000000"/>
                <w:sz w:val="18"/>
                <w:szCs w:val="18"/>
              </w:rPr>
              <w:t xml:space="preserve">Distribution of federal funds; combined purchase of </w:t>
            </w:r>
            <w:r w:rsidRPr="0020544D">
              <w:rPr>
                <w:rFonts w:asciiTheme="majorHAnsi" w:eastAsia="Mangal" w:hAnsiTheme="majorHAnsi"/>
                <w:color w:val="000000"/>
                <w:sz w:val="18"/>
                <w:szCs w:val="18"/>
              </w:rPr>
              <w:t>supplies and equipment; minimum school year</w:t>
            </w:r>
          </w:p>
          <w:p w:rsidR="0020544D" w:rsidRPr="0020544D" w:rsidRDefault="0020544D" w:rsidP="007D0E97">
            <w:pPr>
              <w:pStyle w:val="TableContents"/>
              <w:rPr>
                <w:rFonts w:asciiTheme="majorHAnsi" w:hAnsiTheme="majorHAnsi"/>
                <w:sz w:val="18"/>
                <w:szCs w:val="18"/>
              </w:rPr>
            </w:pPr>
          </w:p>
        </w:tc>
        <w:tc>
          <w:tcPr>
            <w:tcW w:w="5847" w:type="dxa"/>
            <w:tcBorders>
              <w:left w:val="single" w:sz="1" w:space="0" w:color="000000"/>
              <w:bottom w:val="single" w:sz="1" w:space="0" w:color="000000"/>
              <w:right w:val="single" w:sz="1" w:space="0" w:color="000000"/>
            </w:tcBorders>
            <w:shd w:val="clear" w:color="auto" w:fill="auto"/>
          </w:tcPr>
          <w:p w:rsidR="0020544D" w:rsidRPr="0020544D" w:rsidRDefault="0020544D" w:rsidP="007D0E97">
            <w:pPr>
              <w:autoSpaceDE w:val="0"/>
              <w:rPr>
                <w:rFonts w:asciiTheme="majorHAnsi" w:eastAsia="Mangal" w:hAnsiTheme="majorHAnsi"/>
                <w:color w:val="000000"/>
                <w:sz w:val="18"/>
                <w:szCs w:val="18"/>
              </w:rPr>
            </w:pPr>
            <w:r w:rsidRPr="0020544D">
              <w:rPr>
                <w:rFonts w:asciiTheme="majorHAnsi" w:eastAsia="Mangal" w:hAnsiTheme="majorHAnsi"/>
                <w:color w:val="000000"/>
                <w:sz w:val="18"/>
                <w:szCs w:val="18"/>
              </w:rPr>
              <w:t xml:space="preserve">The cluster wishes to establish its own year and daily calendar to allow for full implementation of the instructional pathways and in particular, to provide for horizontal and vertical planning for teachers in buildings and across school levels.  The cluster wishes to select its own instructional materials and technology to ensure proper materials for specialized teaching aligned with </w:t>
            </w:r>
            <w:r>
              <w:rPr>
                <w:rFonts w:asciiTheme="majorHAnsi" w:eastAsia="Mangal" w:hAnsiTheme="majorHAnsi"/>
                <w:color w:val="000000"/>
                <w:sz w:val="18"/>
                <w:szCs w:val="18"/>
              </w:rPr>
              <w:t>the pathways and methodologies.</w:t>
            </w:r>
          </w:p>
        </w:tc>
      </w:tr>
      <w:tr w:rsidR="0020544D" w:rsidRPr="00A531B2">
        <w:tc>
          <w:tcPr>
            <w:tcW w:w="1028" w:type="dxa"/>
            <w:tcBorders>
              <w:left w:val="single" w:sz="1" w:space="0" w:color="000000"/>
              <w:bottom w:val="single" w:sz="1" w:space="0" w:color="000000"/>
            </w:tcBorders>
            <w:shd w:val="clear" w:color="auto" w:fill="auto"/>
          </w:tcPr>
          <w:p w:rsidR="0020544D" w:rsidRPr="0020544D" w:rsidRDefault="0020544D" w:rsidP="007D0E97">
            <w:pPr>
              <w:autoSpaceDE w:val="0"/>
              <w:rPr>
                <w:rFonts w:asciiTheme="majorHAnsi" w:eastAsia="Calibri" w:hAnsiTheme="majorHAnsi" w:cs="Calibri"/>
                <w:color w:val="000000"/>
                <w:sz w:val="18"/>
                <w:szCs w:val="18"/>
              </w:rPr>
            </w:pPr>
            <w:r w:rsidRPr="0020544D">
              <w:rPr>
                <w:rFonts w:asciiTheme="majorHAnsi" w:eastAsia="Calibri" w:hAnsiTheme="majorHAnsi" w:cs="Calibri"/>
                <w:color w:val="000000"/>
                <w:sz w:val="18"/>
                <w:szCs w:val="18"/>
              </w:rPr>
              <w:t>20-2-188</w:t>
            </w:r>
          </w:p>
          <w:p w:rsidR="0020544D" w:rsidRPr="0020544D" w:rsidRDefault="0020544D" w:rsidP="007D0E97">
            <w:pPr>
              <w:pStyle w:val="TableContents"/>
              <w:rPr>
                <w:rFonts w:asciiTheme="majorHAnsi" w:hAnsiTheme="majorHAnsi"/>
                <w:sz w:val="18"/>
                <w:szCs w:val="18"/>
              </w:rPr>
            </w:pPr>
          </w:p>
        </w:tc>
        <w:tc>
          <w:tcPr>
            <w:tcW w:w="3097" w:type="dxa"/>
            <w:tcBorders>
              <w:left w:val="single" w:sz="1" w:space="0" w:color="000000"/>
              <w:bottom w:val="single" w:sz="1" w:space="0" w:color="000000"/>
            </w:tcBorders>
            <w:shd w:val="clear" w:color="auto" w:fill="auto"/>
          </w:tcPr>
          <w:p w:rsidR="0020544D" w:rsidRPr="0020544D" w:rsidRDefault="0020544D" w:rsidP="007D0E97">
            <w:pPr>
              <w:autoSpaceDE w:val="0"/>
              <w:rPr>
                <w:rFonts w:asciiTheme="majorHAnsi" w:eastAsia="Calibri" w:hAnsiTheme="majorHAnsi" w:cs="Calibri"/>
                <w:color w:val="000000"/>
                <w:sz w:val="18"/>
                <w:szCs w:val="18"/>
              </w:rPr>
            </w:pPr>
            <w:r w:rsidRPr="0020544D">
              <w:rPr>
                <w:rFonts w:asciiTheme="majorHAnsi" w:eastAsia="Calibri" w:hAnsiTheme="majorHAnsi" w:cs="Calibri"/>
                <w:color w:val="000000"/>
                <w:sz w:val="18"/>
                <w:szCs w:val="18"/>
              </w:rPr>
              <w:t xml:space="preserve"> Student transportation</w:t>
            </w:r>
          </w:p>
          <w:p w:rsidR="0020544D" w:rsidRPr="0020544D" w:rsidRDefault="0020544D" w:rsidP="007D0E97">
            <w:pPr>
              <w:pStyle w:val="TableContents"/>
              <w:rPr>
                <w:rFonts w:asciiTheme="majorHAnsi" w:hAnsiTheme="majorHAnsi"/>
                <w:sz w:val="18"/>
                <w:szCs w:val="18"/>
              </w:rPr>
            </w:pPr>
          </w:p>
        </w:tc>
        <w:tc>
          <w:tcPr>
            <w:tcW w:w="5847" w:type="dxa"/>
            <w:tcBorders>
              <w:left w:val="single" w:sz="1" w:space="0" w:color="000000"/>
              <w:bottom w:val="single" w:sz="1" w:space="0" w:color="000000"/>
              <w:right w:val="single" w:sz="1" w:space="0" w:color="000000"/>
            </w:tcBorders>
            <w:shd w:val="clear" w:color="auto" w:fill="auto"/>
          </w:tcPr>
          <w:p w:rsidR="0020544D" w:rsidRPr="0020544D" w:rsidRDefault="0020544D" w:rsidP="007D0E97">
            <w:pPr>
              <w:autoSpaceDE w:val="0"/>
              <w:rPr>
                <w:rFonts w:asciiTheme="majorHAnsi" w:eastAsia="Mangal" w:hAnsiTheme="majorHAnsi"/>
                <w:color w:val="000000"/>
                <w:sz w:val="18"/>
                <w:szCs w:val="18"/>
              </w:rPr>
            </w:pPr>
            <w:r w:rsidRPr="0020544D">
              <w:rPr>
                <w:rFonts w:asciiTheme="majorHAnsi" w:eastAsia="Calibri" w:hAnsiTheme="majorHAnsi" w:cs="Calibri"/>
                <w:color w:val="000000"/>
                <w:sz w:val="18"/>
                <w:szCs w:val="18"/>
              </w:rPr>
              <w:t xml:space="preserve">For cost efficiency and to ensure choice options </w:t>
            </w:r>
            <w:r w:rsidRPr="0020544D">
              <w:rPr>
                <w:rFonts w:asciiTheme="majorHAnsi" w:eastAsia="Mangal" w:hAnsiTheme="majorHAnsi"/>
                <w:color w:val="000000"/>
                <w:sz w:val="18"/>
                <w:szCs w:val="18"/>
              </w:rPr>
              <w:t xml:space="preserve">can be offered, the cluster may in the future employ its own transportation service employees, and if so, would have its own pay scale, making a portion of (b) and all of (j) the only portions of the </w:t>
            </w:r>
            <w:r>
              <w:rPr>
                <w:rFonts w:asciiTheme="majorHAnsi" w:eastAsia="Mangal" w:hAnsiTheme="majorHAnsi"/>
                <w:color w:val="000000"/>
                <w:sz w:val="18"/>
                <w:szCs w:val="18"/>
              </w:rPr>
              <w:t>statute that need to be waived.</w:t>
            </w:r>
          </w:p>
        </w:tc>
      </w:tr>
      <w:tr w:rsidR="0020544D" w:rsidRPr="00A531B2">
        <w:tc>
          <w:tcPr>
            <w:tcW w:w="1028" w:type="dxa"/>
            <w:tcBorders>
              <w:left w:val="single" w:sz="1" w:space="0" w:color="000000"/>
              <w:bottom w:val="single" w:sz="1" w:space="0" w:color="000000"/>
            </w:tcBorders>
            <w:shd w:val="clear" w:color="auto" w:fill="auto"/>
          </w:tcPr>
          <w:p w:rsidR="0020544D" w:rsidRPr="0020544D" w:rsidRDefault="0020544D" w:rsidP="007D0E97">
            <w:pPr>
              <w:autoSpaceDE w:val="0"/>
              <w:rPr>
                <w:rFonts w:asciiTheme="majorHAnsi" w:eastAsia="Calibri" w:hAnsiTheme="majorHAnsi" w:cs="Calibri"/>
                <w:color w:val="000000"/>
                <w:sz w:val="18"/>
                <w:szCs w:val="18"/>
              </w:rPr>
            </w:pPr>
            <w:r w:rsidRPr="0020544D">
              <w:rPr>
                <w:rFonts w:asciiTheme="majorHAnsi" w:eastAsia="Calibri" w:hAnsiTheme="majorHAnsi" w:cs="Calibri"/>
                <w:color w:val="000000"/>
                <w:sz w:val="18"/>
                <w:szCs w:val="18"/>
              </w:rPr>
              <w:t>20-2-200</w:t>
            </w:r>
          </w:p>
          <w:p w:rsidR="0020544D" w:rsidRPr="0020544D" w:rsidRDefault="0020544D" w:rsidP="007D0E97">
            <w:pPr>
              <w:pStyle w:val="TableContents"/>
              <w:rPr>
                <w:rFonts w:asciiTheme="majorHAnsi" w:hAnsiTheme="majorHAnsi"/>
                <w:sz w:val="18"/>
                <w:szCs w:val="18"/>
              </w:rPr>
            </w:pPr>
          </w:p>
        </w:tc>
        <w:tc>
          <w:tcPr>
            <w:tcW w:w="3097" w:type="dxa"/>
            <w:tcBorders>
              <w:left w:val="single" w:sz="1" w:space="0" w:color="000000"/>
              <w:bottom w:val="single" w:sz="1" w:space="0" w:color="000000"/>
            </w:tcBorders>
            <w:shd w:val="clear" w:color="auto" w:fill="auto"/>
          </w:tcPr>
          <w:p w:rsidR="0020544D" w:rsidRPr="0020544D" w:rsidRDefault="0020544D" w:rsidP="007D0E97">
            <w:pPr>
              <w:autoSpaceDE w:val="0"/>
              <w:rPr>
                <w:rFonts w:asciiTheme="majorHAnsi" w:eastAsia="Mangal" w:hAnsiTheme="majorHAnsi"/>
                <w:color w:val="000000"/>
                <w:sz w:val="18"/>
                <w:szCs w:val="18"/>
              </w:rPr>
            </w:pPr>
            <w:r w:rsidRPr="0020544D">
              <w:rPr>
                <w:rFonts w:asciiTheme="majorHAnsi" w:eastAsia="Calibri" w:hAnsiTheme="majorHAnsi" w:cs="Calibri"/>
                <w:color w:val="000000"/>
                <w:sz w:val="18"/>
                <w:szCs w:val="18"/>
              </w:rPr>
              <w:t xml:space="preserve">Regulation of certificated professional personnel by </w:t>
            </w:r>
            <w:r w:rsidRPr="0020544D">
              <w:rPr>
                <w:rFonts w:asciiTheme="majorHAnsi" w:eastAsia="Mangal" w:hAnsiTheme="majorHAnsi"/>
                <w:color w:val="000000"/>
                <w:sz w:val="18"/>
                <w:szCs w:val="18"/>
              </w:rPr>
              <w:t>Professional Standards Commission</w:t>
            </w:r>
          </w:p>
          <w:p w:rsidR="0020544D" w:rsidRPr="0020544D" w:rsidRDefault="0020544D" w:rsidP="007D0E97">
            <w:pPr>
              <w:pStyle w:val="TableContents"/>
              <w:rPr>
                <w:rFonts w:asciiTheme="majorHAnsi" w:hAnsiTheme="majorHAnsi"/>
                <w:sz w:val="18"/>
                <w:szCs w:val="18"/>
              </w:rPr>
            </w:pPr>
          </w:p>
        </w:tc>
        <w:tc>
          <w:tcPr>
            <w:tcW w:w="5847" w:type="dxa"/>
            <w:tcBorders>
              <w:left w:val="single" w:sz="1" w:space="0" w:color="000000"/>
              <w:bottom w:val="single" w:sz="1" w:space="0" w:color="000000"/>
              <w:right w:val="single" w:sz="1" w:space="0" w:color="000000"/>
            </w:tcBorders>
            <w:shd w:val="clear" w:color="auto" w:fill="auto"/>
          </w:tcPr>
          <w:p w:rsidR="0020544D" w:rsidRPr="0020544D" w:rsidRDefault="0020544D" w:rsidP="007D0E97">
            <w:pPr>
              <w:autoSpaceDE w:val="0"/>
              <w:rPr>
                <w:rFonts w:asciiTheme="majorHAnsi" w:eastAsia="Mangal" w:hAnsiTheme="majorHAnsi"/>
                <w:color w:val="000000"/>
                <w:sz w:val="18"/>
                <w:szCs w:val="18"/>
              </w:rPr>
            </w:pPr>
            <w:r w:rsidRPr="0020544D">
              <w:rPr>
                <w:rFonts w:asciiTheme="majorHAnsi" w:eastAsia="Calibri" w:hAnsiTheme="majorHAnsi" w:cs="Calibri"/>
                <w:color w:val="000000"/>
                <w:sz w:val="18"/>
                <w:szCs w:val="18"/>
              </w:rPr>
              <w:t xml:space="preserve">Montessori or other specialty area teaches (i.e., </w:t>
            </w:r>
            <w:r w:rsidRPr="0020544D">
              <w:rPr>
                <w:rFonts w:asciiTheme="majorHAnsi" w:eastAsia="Mangal" w:hAnsiTheme="majorHAnsi"/>
                <w:color w:val="000000"/>
                <w:sz w:val="18"/>
                <w:szCs w:val="18"/>
              </w:rPr>
              <w:t>biology, marketing, etc.) may not be initially certified. Charter teachers must, however, be highly qualified, and according to PSC provisions, must attain renewable certification within 3 years, so waiving t</w:t>
            </w:r>
            <w:r>
              <w:rPr>
                <w:rFonts w:asciiTheme="majorHAnsi" w:eastAsia="Mangal" w:hAnsiTheme="majorHAnsi"/>
                <w:color w:val="000000"/>
                <w:sz w:val="18"/>
                <w:szCs w:val="18"/>
              </w:rPr>
              <w:t>his statute merely allows time.</w:t>
            </w:r>
          </w:p>
        </w:tc>
      </w:tr>
      <w:tr w:rsidR="0020544D" w:rsidRPr="00A531B2">
        <w:tc>
          <w:tcPr>
            <w:tcW w:w="1028" w:type="dxa"/>
            <w:tcBorders>
              <w:left w:val="single" w:sz="1" w:space="0" w:color="000000"/>
              <w:bottom w:val="single" w:sz="1" w:space="0" w:color="000000"/>
            </w:tcBorders>
            <w:shd w:val="clear" w:color="auto" w:fill="auto"/>
          </w:tcPr>
          <w:p w:rsidR="0020544D" w:rsidRPr="0020544D" w:rsidRDefault="0020544D" w:rsidP="007D0E97">
            <w:pPr>
              <w:autoSpaceDE w:val="0"/>
              <w:rPr>
                <w:rFonts w:asciiTheme="majorHAnsi" w:eastAsia="Calibri" w:hAnsiTheme="majorHAnsi" w:cs="Calibri"/>
                <w:color w:val="000000"/>
                <w:sz w:val="18"/>
                <w:szCs w:val="18"/>
              </w:rPr>
            </w:pPr>
            <w:r w:rsidRPr="0020544D">
              <w:rPr>
                <w:rFonts w:asciiTheme="majorHAnsi" w:eastAsia="Calibri" w:hAnsiTheme="majorHAnsi" w:cs="Calibri"/>
                <w:color w:val="000000"/>
                <w:sz w:val="18"/>
                <w:szCs w:val="18"/>
              </w:rPr>
              <w:t>20-2-201</w:t>
            </w:r>
          </w:p>
          <w:p w:rsidR="0020544D" w:rsidRPr="0020544D" w:rsidRDefault="0020544D" w:rsidP="007D0E97">
            <w:pPr>
              <w:pStyle w:val="TableContents"/>
              <w:rPr>
                <w:rFonts w:asciiTheme="majorHAnsi" w:hAnsiTheme="majorHAnsi"/>
                <w:sz w:val="18"/>
                <w:szCs w:val="18"/>
              </w:rPr>
            </w:pPr>
          </w:p>
        </w:tc>
        <w:tc>
          <w:tcPr>
            <w:tcW w:w="3097" w:type="dxa"/>
            <w:tcBorders>
              <w:left w:val="single" w:sz="1" w:space="0" w:color="000000"/>
              <w:bottom w:val="single" w:sz="1" w:space="0" w:color="000000"/>
            </w:tcBorders>
            <w:shd w:val="clear" w:color="auto" w:fill="auto"/>
          </w:tcPr>
          <w:p w:rsidR="0020544D" w:rsidRPr="0020544D" w:rsidRDefault="0020544D" w:rsidP="007D0E97">
            <w:pPr>
              <w:autoSpaceDE w:val="0"/>
              <w:rPr>
                <w:rFonts w:asciiTheme="majorHAnsi" w:eastAsia="Mangal" w:hAnsiTheme="majorHAnsi"/>
                <w:color w:val="000000"/>
                <w:sz w:val="18"/>
                <w:szCs w:val="18"/>
              </w:rPr>
            </w:pPr>
            <w:r w:rsidRPr="0020544D">
              <w:rPr>
                <w:rFonts w:asciiTheme="majorHAnsi" w:eastAsia="Calibri" w:hAnsiTheme="majorHAnsi" w:cs="Calibri"/>
                <w:color w:val="000000"/>
                <w:sz w:val="18"/>
                <w:szCs w:val="18"/>
              </w:rPr>
              <w:lastRenderedPageBreak/>
              <w:t xml:space="preserve">Specific course requirements; in-service </w:t>
            </w:r>
            <w:r w:rsidRPr="0020544D">
              <w:rPr>
                <w:rFonts w:asciiTheme="majorHAnsi" w:eastAsia="Calibri" w:hAnsiTheme="majorHAnsi" w:cs="Calibri"/>
                <w:color w:val="000000"/>
                <w:sz w:val="18"/>
                <w:szCs w:val="18"/>
              </w:rPr>
              <w:lastRenderedPageBreak/>
              <w:t xml:space="preserve">or continuing </w:t>
            </w:r>
            <w:r>
              <w:rPr>
                <w:rFonts w:asciiTheme="majorHAnsi" w:eastAsia="Mangal" w:hAnsiTheme="majorHAnsi"/>
                <w:color w:val="000000"/>
                <w:sz w:val="18"/>
                <w:szCs w:val="18"/>
              </w:rPr>
              <w:t>education; on-line offerings</w:t>
            </w:r>
          </w:p>
        </w:tc>
        <w:tc>
          <w:tcPr>
            <w:tcW w:w="5847" w:type="dxa"/>
            <w:tcBorders>
              <w:left w:val="single" w:sz="1" w:space="0" w:color="000000"/>
              <w:bottom w:val="single" w:sz="1" w:space="0" w:color="000000"/>
              <w:right w:val="single" w:sz="1" w:space="0" w:color="000000"/>
            </w:tcBorders>
            <w:shd w:val="clear" w:color="auto" w:fill="auto"/>
          </w:tcPr>
          <w:p w:rsidR="0020544D" w:rsidRPr="0020544D" w:rsidRDefault="0020544D" w:rsidP="007D0E97">
            <w:pPr>
              <w:autoSpaceDE w:val="0"/>
              <w:rPr>
                <w:rFonts w:asciiTheme="majorHAnsi" w:eastAsia="Mangal" w:hAnsiTheme="majorHAnsi"/>
                <w:color w:val="000000"/>
                <w:sz w:val="18"/>
                <w:szCs w:val="18"/>
              </w:rPr>
            </w:pPr>
            <w:r w:rsidRPr="0020544D">
              <w:rPr>
                <w:rFonts w:asciiTheme="majorHAnsi" w:eastAsia="Calibri" w:hAnsiTheme="majorHAnsi" w:cs="Calibri"/>
                <w:color w:val="000000"/>
                <w:sz w:val="18"/>
                <w:szCs w:val="18"/>
              </w:rPr>
              <w:lastRenderedPageBreak/>
              <w:t xml:space="preserve">The cluster will define its professional development </w:t>
            </w:r>
            <w:r w:rsidRPr="0020544D">
              <w:rPr>
                <w:rFonts w:asciiTheme="majorHAnsi" w:eastAsia="Mangal" w:hAnsiTheme="majorHAnsi"/>
                <w:color w:val="000000"/>
                <w:sz w:val="18"/>
                <w:szCs w:val="18"/>
              </w:rPr>
              <w:t xml:space="preserve">requirements aligned </w:t>
            </w:r>
            <w:r w:rsidRPr="0020544D">
              <w:rPr>
                <w:rFonts w:asciiTheme="majorHAnsi" w:eastAsia="Mangal" w:hAnsiTheme="majorHAnsi"/>
                <w:color w:val="000000"/>
                <w:sz w:val="18"/>
                <w:szCs w:val="18"/>
              </w:rPr>
              <w:lastRenderedPageBreak/>
              <w:t>with the mission, programming, and professional de</w:t>
            </w:r>
            <w:r>
              <w:rPr>
                <w:rFonts w:asciiTheme="majorHAnsi" w:eastAsia="Mangal" w:hAnsiTheme="majorHAnsi"/>
                <w:color w:val="000000"/>
                <w:sz w:val="18"/>
                <w:szCs w:val="18"/>
              </w:rPr>
              <w:t>velopment needs of the schools.</w:t>
            </w:r>
          </w:p>
        </w:tc>
      </w:tr>
      <w:tr w:rsidR="0020544D" w:rsidRPr="00A531B2">
        <w:tc>
          <w:tcPr>
            <w:tcW w:w="1028" w:type="dxa"/>
            <w:tcBorders>
              <w:left w:val="single" w:sz="1" w:space="0" w:color="000000"/>
              <w:bottom w:val="single" w:sz="1" w:space="0" w:color="000000"/>
            </w:tcBorders>
            <w:shd w:val="clear" w:color="auto" w:fill="auto"/>
          </w:tcPr>
          <w:p w:rsidR="0020544D" w:rsidRPr="0020544D" w:rsidRDefault="0020544D" w:rsidP="007D0E97">
            <w:pPr>
              <w:autoSpaceDE w:val="0"/>
              <w:rPr>
                <w:rFonts w:asciiTheme="majorHAnsi" w:eastAsia="Calibri" w:hAnsiTheme="majorHAnsi" w:cs="Calibri"/>
                <w:color w:val="000000"/>
                <w:sz w:val="18"/>
                <w:szCs w:val="18"/>
              </w:rPr>
            </w:pPr>
            <w:r w:rsidRPr="0020544D">
              <w:rPr>
                <w:rFonts w:asciiTheme="majorHAnsi" w:eastAsia="Calibri" w:hAnsiTheme="majorHAnsi" w:cs="Calibri"/>
                <w:color w:val="000000"/>
                <w:sz w:val="18"/>
                <w:szCs w:val="18"/>
              </w:rPr>
              <w:lastRenderedPageBreak/>
              <w:t>20-2-210</w:t>
            </w:r>
          </w:p>
          <w:p w:rsidR="0020544D" w:rsidRPr="0020544D" w:rsidRDefault="0020544D" w:rsidP="007D0E97">
            <w:pPr>
              <w:pStyle w:val="TableContents"/>
              <w:rPr>
                <w:rFonts w:asciiTheme="majorHAnsi" w:hAnsiTheme="majorHAnsi"/>
                <w:sz w:val="18"/>
                <w:szCs w:val="18"/>
              </w:rPr>
            </w:pPr>
          </w:p>
        </w:tc>
        <w:tc>
          <w:tcPr>
            <w:tcW w:w="3097" w:type="dxa"/>
            <w:tcBorders>
              <w:left w:val="single" w:sz="1" w:space="0" w:color="000000"/>
              <w:bottom w:val="single" w:sz="1" w:space="0" w:color="000000"/>
            </w:tcBorders>
            <w:shd w:val="clear" w:color="auto" w:fill="auto"/>
          </w:tcPr>
          <w:p w:rsidR="0020544D" w:rsidRPr="0020544D" w:rsidRDefault="0020544D" w:rsidP="007D0E97">
            <w:pPr>
              <w:autoSpaceDE w:val="0"/>
              <w:rPr>
                <w:rFonts w:asciiTheme="majorHAnsi" w:eastAsia="Calibri" w:hAnsiTheme="majorHAnsi" w:cs="Calibri"/>
                <w:color w:val="000000"/>
                <w:sz w:val="18"/>
                <w:szCs w:val="18"/>
              </w:rPr>
            </w:pPr>
            <w:r w:rsidRPr="0020544D">
              <w:rPr>
                <w:rFonts w:asciiTheme="majorHAnsi" w:eastAsia="Calibri" w:hAnsiTheme="majorHAnsi" w:cs="Calibri"/>
                <w:color w:val="000000"/>
                <w:sz w:val="18"/>
                <w:szCs w:val="18"/>
              </w:rPr>
              <w:t>Annual performance evaluation</w:t>
            </w:r>
          </w:p>
          <w:p w:rsidR="0020544D" w:rsidRPr="0020544D" w:rsidRDefault="0020544D" w:rsidP="007D0E97">
            <w:pPr>
              <w:pStyle w:val="TableContents"/>
              <w:rPr>
                <w:rFonts w:asciiTheme="majorHAnsi" w:hAnsiTheme="majorHAnsi"/>
                <w:sz w:val="18"/>
                <w:szCs w:val="18"/>
              </w:rPr>
            </w:pPr>
          </w:p>
        </w:tc>
        <w:tc>
          <w:tcPr>
            <w:tcW w:w="5847" w:type="dxa"/>
            <w:tcBorders>
              <w:left w:val="single" w:sz="1" w:space="0" w:color="000000"/>
              <w:bottom w:val="single" w:sz="1" w:space="0" w:color="000000"/>
              <w:right w:val="single" w:sz="1" w:space="0" w:color="000000"/>
            </w:tcBorders>
            <w:shd w:val="clear" w:color="auto" w:fill="auto"/>
          </w:tcPr>
          <w:p w:rsidR="0020544D" w:rsidRPr="0020544D" w:rsidRDefault="0020544D" w:rsidP="007D0E97">
            <w:pPr>
              <w:autoSpaceDE w:val="0"/>
              <w:rPr>
                <w:rFonts w:asciiTheme="majorHAnsi" w:eastAsia="Mangal" w:hAnsiTheme="majorHAnsi"/>
                <w:color w:val="000000"/>
                <w:sz w:val="18"/>
                <w:szCs w:val="18"/>
              </w:rPr>
            </w:pPr>
            <w:r w:rsidRPr="0020544D">
              <w:rPr>
                <w:rFonts w:asciiTheme="majorHAnsi" w:eastAsia="Calibri" w:hAnsiTheme="majorHAnsi" w:cs="Calibri"/>
                <w:color w:val="000000"/>
                <w:sz w:val="18"/>
                <w:szCs w:val="18"/>
              </w:rPr>
              <w:t xml:space="preserve">Although the charter is mandated to follow </w:t>
            </w:r>
            <w:r w:rsidRPr="0020544D">
              <w:rPr>
                <w:rFonts w:asciiTheme="majorHAnsi" w:eastAsia="Mangal" w:hAnsiTheme="majorHAnsi"/>
                <w:color w:val="000000"/>
                <w:sz w:val="18"/>
                <w:szCs w:val="18"/>
              </w:rPr>
              <w:t>the state's teacher and leader evaluation system through TKES and LKES, this waiver would allow the cluster to develop its own additional evaluation criteria that may be</w:t>
            </w:r>
            <w:r>
              <w:rPr>
                <w:rFonts w:asciiTheme="majorHAnsi" w:eastAsia="Mangal" w:hAnsiTheme="majorHAnsi"/>
                <w:color w:val="000000"/>
                <w:sz w:val="18"/>
                <w:szCs w:val="18"/>
              </w:rPr>
              <w:t xml:space="preserve"> different from the </w:t>
            </w:r>
            <w:proofErr w:type="gramStart"/>
            <w:r>
              <w:rPr>
                <w:rFonts w:asciiTheme="majorHAnsi" w:eastAsia="Mangal" w:hAnsiTheme="majorHAnsi"/>
                <w:color w:val="000000"/>
                <w:sz w:val="18"/>
                <w:szCs w:val="18"/>
              </w:rPr>
              <w:t>district's</w:t>
            </w:r>
            <w:proofErr w:type="gramEnd"/>
            <w:r>
              <w:rPr>
                <w:rFonts w:asciiTheme="majorHAnsi" w:eastAsia="Mangal" w:hAnsiTheme="majorHAnsi"/>
                <w:color w:val="000000"/>
                <w:sz w:val="18"/>
                <w:szCs w:val="18"/>
              </w:rPr>
              <w:t>.</w:t>
            </w:r>
          </w:p>
        </w:tc>
      </w:tr>
      <w:tr w:rsidR="0020544D" w:rsidRPr="00A531B2">
        <w:tc>
          <w:tcPr>
            <w:tcW w:w="1028" w:type="dxa"/>
            <w:tcBorders>
              <w:left w:val="single" w:sz="1" w:space="0" w:color="000000"/>
              <w:bottom w:val="single" w:sz="1" w:space="0" w:color="000000"/>
            </w:tcBorders>
            <w:shd w:val="clear" w:color="auto" w:fill="auto"/>
          </w:tcPr>
          <w:p w:rsidR="0020544D" w:rsidRPr="0020544D" w:rsidRDefault="0020544D" w:rsidP="007D0E97">
            <w:pPr>
              <w:autoSpaceDE w:val="0"/>
              <w:rPr>
                <w:rFonts w:asciiTheme="majorHAnsi" w:eastAsia="Calibri" w:hAnsiTheme="majorHAnsi" w:cs="Calibri"/>
                <w:color w:val="000000"/>
                <w:sz w:val="18"/>
                <w:szCs w:val="18"/>
              </w:rPr>
            </w:pPr>
            <w:r w:rsidRPr="0020544D">
              <w:rPr>
                <w:rFonts w:asciiTheme="majorHAnsi" w:eastAsia="Calibri" w:hAnsiTheme="majorHAnsi" w:cs="Calibri"/>
                <w:color w:val="000000"/>
                <w:sz w:val="18"/>
                <w:szCs w:val="18"/>
              </w:rPr>
              <w:t>20-2-211</w:t>
            </w:r>
          </w:p>
          <w:p w:rsidR="0020544D" w:rsidRPr="0020544D" w:rsidRDefault="0020544D" w:rsidP="007D0E97">
            <w:pPr>
              <w:pStyle w:val="TableContents"/>
              <w:rPr>
                <w:rFonts w:asciiTheme="majorHAnsi" w:hAnsiTheme="majorHAnsi"/>
                <w:sz w:val="18"/>
                <w:szCs w:val="18"/>
              </w:rPr>
            </w:pPr>
          </w:p>
        </w:tc>
        <w:tc>
          <w:tcPr>
            <w:tcW w:w="3097" w:type="dxa"/>
            <w:tcBorders>
              <w:left w:val="single" w:sz="1" w:space="0" w:color="000000"/>
              <w:bottom w:val="single" w:sz="1" w:space="0" w:color="000000"/>
            </w:tcBorders>
            <w:shd w:val="clear" w:color="auto" w:fill="auto"/>
          </w:tcPr>
          <w:p w:rsidR="0020544D" w:rsidRPr="0020544D" w:rsidRDefault="0020544D" w:rsidP="007D0E97">
            <w:pPr>
              <w:autoSpaceDE w:val="0"/>
              <w:rPr>
                <w:rFonts w:asciiTheme="majorHAnsi" w:eastAsia="Calibri" w:hAnsiTheme="majorHAnsi" w:cs="Calibri"/>
                <w:color w:val="000000"/>
                <w:sz w:val="18"/>
                <w:szCs w:val="18"/>
              </w:rPr>
            </w:pPr>
            <w:r w:rsidRPr="0020544D">
              <w:rPr>
                <w:rFonts w:asciiTheme="majorHAnsi" w:eastAsia="Calibri" w:hAnsiTheme="majorHAnsi" w:cs="Calibri"/>
                <w:color w:val="000000"/>
                <w:sz w:val="18"/>
                <w:szCs w:val="18"/>
              </w:rPr>
              <w:t>Annual contract; disqualifying acts; job descriptions</w:t>
            </w:r>
          </w:p>
          <w:p w:rsidR="0020544D" w:rsidRPr="0020544D" w:rsidRDefault="0020544D" w:rsidP="007D0E97">
            <w:pPr>
              <w:pStyle w:val="TableContents"/>
              <w:rPr>
                <w:rFonts w:asciiTheme="majorHAnsi" w:hAnsiTheme="majorHAnsi"/>
                <w:sz w:val="18"/>
                <w:szCs w:val="18"/>
              </w:rPr>
            </w:pPr>
          </w:p>
        </w:tc>
        <w:tc>
          <w:tcPr>
            <w:tcW w:w="5847" w:type="dxa"/>
            <w:tcBorders>
              <w:left w:val="single" w:sz="1" w:space="0" w:color="000000"/>
              <w:bottom w:val="single" w:sz="1" w:space="0" w:color="000000"/>
              <w:right w:val="single" w:sz="1" w:space="0" w:color="000000"/>
            </w:tcBorders>
            <w:shd w:val="clear" w:color="auto" w:fill="auto"/>
          </w:tcPr>
          <w:p w:rsidR="0020544D" w:rsidRPr="0020544D" w:rsidRDefault="0020544D" w:rsidP="007D0E97">
            <w:pPr>
              <w:autoSpaceDE w:val="0"/>
              <w:rPr>
                <w:rFonts w:asciiTheme="majorHAnsi" w:eastAsia="Mangal" w:hAnsiTheme="majorHAnsi"/>
                <w:color w:val="000000"/>
                <w:sz w:val="18"/>
                <w:szCs w:val="18"/>
              </w:rPr>
            </w:pPr>
            <w:r w:rsidRPr="0020544D">
              <w:rPr>
                <w:rFonts w:asciiTheme="majorHAnsi" w:eastAsia="Calibri" w:hAnsiTheme="majorHAnsi" w:cs="Calibri"/>
                <w:color w:val="000000"/>
                <w:sz w:val="18"/>
                <w:szCs w:val="18"/>
              </w:rPr>
              <w:t xml:space="preserve">The cluster may wish to develop its own </w:t>
            </w:r>
            <w:r w:rsidRPr="0020544D">
              <w:rPr>
                <w:rFonts w:asciiTheme="majorHAnsi" w:eastAsia="Mangal" w:hAnsiTheme="majorHAnsi"/>
                <w:color w:val="000000"/>
                <w:sz w:val="18"/>
                <w:szCs w:val="18"/>
              </w:rPr>
              <w:t>recruitment strategy, hiring process, and policies not mandated by law to achieve its mission.  The cluster has no reason to waive se</w:t>
            </w:r>
            <w:r>
              <w:rPr>
                <w:rFonts w:asciiTheme="majorHAnsi" w:eastAsia="Mangal" w:hAnsiTheme="majorHAnsi"/>
                <w:color w:val="000000"/>
                <w:sz w:val="18"/>
                <w:szCs w:val="18"/>
              </w:rPr>
              <w:t xml:space="preserve">ctions </w:t>
            </w:r>
            <w:proofErr w:type="gramStart"/>
            <w:r>
              <w:rPr>
                <w:rFonts w:asciiTheme="majorHAnsi" w:eastAsia="Mangal" w:hAnsiTheme="majorHAnsi"/>
                <w:color w:val="000000"/>
                <w:sz w:val="18"/>
                <w:szCs w:val="18"/>
              </w:rPr>
              <w:t>a and</w:t>
            </w:r>
            <w:proofErr w:type="gramEnd"/>
            <w:r>
              <w:rPr>
                <w:rFonts w:asciiTheme="majorHAnsi" w:eastAsia="Mangal" w:hAnsiTheme="majorHAnsi"/>
                <w:color w:val="000000"/>
                <w:sz w:val="18"/>
                <w:szCs w:val="18"/>
              </w:rPr>
              <w:t xml:space="preserve"> c of this statute.</w:t>
            </w:r>
          </w:p>
        </w:tc>
      </w:tr>
      <w:tr w:rsidR="0020544D" w:rsidRPr="00A531B2">
        <w:tc>
          <w:tcPr>
            <w:tcW w:w="1028" w:type="dxa"/>
            <w:tcBorders>
              <w:left w:val="single" w:sz="1" w:space="0" w:color="000000"/>
              <w:bottom w:val="single" w:sz="1" w:space="0" w:color="000000"/>
            </w:tcBorders>
            <w:shd w:val="clear" w:color="auto" w:fill="auto"/>
          </w:tcPr>
          <w:p w:rsidR="0020544D" w:rsidRPr="0020544D" w:rsidRDefault="0020544D" w:rsidP="007D0E97">
            <w:pPr>
              <w:autoSpaceDE w:val="0"/>
              <w:rPr>
                <w:rFonts w:asciiTheme="majorHAnsi" w:eastAsia="Calibri" w:hAnsiTheme="majorHAnsi" w:cs="Calibri"/>
                <w:color w:val="000000"/>
                <w:sz w:val="18"/>
                <w:szCs w:val="18"/>
              </w:rPr>
            </w:pPr>
            <w:r w:rsidRPr="0020544D">
              <w:rPr>
                <w:rFonts w:asciiTheme="majorHAnsi" w:eastAsia="Calibri" w:hAnsiTheme="majorHAnsi" w:cs="Calibri"/>
                <w:color w:val="000000"/>
                <w:sz w:val="18"/>
                <w:szCs w:val="18"/>
              </w:rPr>
              <w:t xml:space="preserve"> 220-2-21</w:t>
            </w:r>
          </w:p>
          <w:p w:rsidR="0020544D" w:rsidRPr="0020544D" w:rsidRDefault="0020544D" w:rsidP="007D0E97">
            <w:pPr>
              <w:pStyle w:val="TableContents"/>
              <w:rPr>
                <w:rFonts w:asciiTheme="majorHAnsi" w:hAnsiTheme="majorHAnsi"/>
                <w:sz w:val="18"/>
                <w:szCs w:val="18"/>
              </w:rPr>
            </w:pPr>
          </w:p>
        </w:tc>
        <w:tc>
          <w:tcPr>
            <w:tcW w:w="3097" w:type="dxa"/>
            <w:tcBorders>
              <w:left w:val="single" w:sz="1" w:space="0" w:color="000000"/>
              <w:bottom w:val="single" w:sz="1" w:space="0" w:color="000000"/>
            </w:tcBorders>
            <w:shd w:val="clear" w:color="auto" w:fill="auto"/>
          </w:tcPr>
          <w:p w:rsidR="0020544D" w:rsidRPr="0020544D" w:rsidRDefault="0020544D" w:rsidP="007D0E97">
            <w:pPr>
              <w:autoSpaceDE w:val="0"/>
              <w:rPr>
                <w:rFonts w:asciiTheme="majorHAnsi" w:eastAsia="Calibri" w:hAnsiTheme="majorHAnsi" w:cs="Calibri"/>
                <w:color w:val="000000"/>
                <w:sz w:val="18"/>
                <w:szCs w:val="18"/>
              </w:rPr>
            </w:pPr>
            <w:r w:rsidRPr="0020544D">
              <w:rPr>
                <w:rFonts w:asciiTheme="majorHAnsi" w:eastAsia="Calibri" w:hAnsiTheme="majorHAnsi" w:cs="Calibri"/>
                <w:color w:val="000000"/>
                <w:sz w:val="18"/>
                <w:szCs w:val="18"/>
              </w:rPr>
              <w:t>Salary schedules</w:t>
            </w:r>
          </w:p>
          <w:p w:rsidR="0020544D" w:rsidRPr="0020544D" w:rsidRDefault="0020544D" w:rsidP="007D0E97">
            <w:pPr>
              <w:pStyle w:val="TableContents"/>
              <w:rPr>
                <w:rFonts w:asciiTheme="majorHAnsi" w:hAnsiTheme="majorHAnsi"/>
                <w:sz w:val="18"/>
                <w:szCs w:val="18"/>
              </w:rPr>
            </w:pPr>
          </w:p>
        </w:tc>
        <w:tc>
          <w:tcPr>
            <w:tcW w:w="5847" w:type="dxa"/>
            <w:tcBorders>
              <w:left w:val="single" w:sz="1" w:space="0" w:color="000000"/>
              <w:bottom w:val="single" w:sz="1" w:space="0" w:color="000000"/>
              <w:right w:val="single" w:sz="1" w:space="0" w:color="000000"/>
            </w:tcBorders>
            <w:shd w:val="clear" w:color="auto" w:fill="auto"/>
          </w:tcPr>
          <w:p w:rsidR="0020544D" w:rsidRPr="0020544D" w:rsidRDefault="0020544D" w:rsidP="007D0E97">
            <w:pPr>
              <w:autoSpaceDE w:val="0"/>
              <w:rPr>
                <w:rFonts w:asciiTheme="majorHAnsi" w:eastAsia="Mangal" w:hAnsiTheme="majorHAnsi"/>
                <w:color w:val="000000"/>
                <w:sz w:val="18"/>
                <w:szCs w:val="18"/>
              </w:rPr>
            </w:pPr>
            <w:r w:rsidRPr="0020544D">
              <w:rPr>
                <w:rFonts w:asciiTheme="majorHAnsi" w:eastAsia="Calibri" w:hAnsiTheme="majorHAnsi" w:cs="Calibri"/>
                <w:color w:val="000000"/>
                <w:sz w:val="18"/>
                <w:szCs w:val="18"/>
              </w:rPr>
              <w:t xml:space="preserve">The cluster plans will follow, at a minimum, the </w:t>
            </w:r>
            <w:r w:rsidRPr="0020544D">
              <w:rPr>
                <w:rFonts w:asciiTheme="majorHAnsi" w:eastAsia="Mangal" w:hAnsiTheme="majorHAnsi"/>
                <w:color w:val="000000"/>
                <w:sz w:val="18"/>
                <w:szCs w:val="18"/>
              </w:rPr>
              <w:t>state's salary schedule and a modified version of the district supplement; however, at a later date, the cluster may have a desire to adopt a different compensation model to attract and</w:t>
            </w:r>
            <w:r>
              <w:rPr>
                <w:rFonts w:asciiTheme="majorHAnsi" w:eastAsia="Mangal" w:hAnsiTheme="majorHAnsi"/>
                <w:color w:val="000000"/>
                <w:sz w:val="18"/>
                <w:szCs w:val="18"/>
              </w:rPr>
              <w:t xml:space="preserve"> retain highly qualified staff.</w:t>
            </w:r>
          </w:p>
        </w:tc>
      </w:tr>
      <w:tr w:rsidR="0020544D" w:rsidRPr="00A531B2">
        <w:tc>
          <w:tcPr>
            <w:tcW w:w="1028" w:type="dxa"/>
            <w:tcBorders>
              <w:left w:val="single" w:sz="1" w:space="0" w:color="000000"/>
              <w:bottom w:val="single" w:sz="1" w:space="0" w:color="000000"/>
            </w:tcBorders>
            <w:shd w:val="clear" w:color="auto" w:fill="auto"/>
          </w:tcPr>
          <w:p w:rsidR="0020544D" w:rsidRPr="0020544D" w:rsidRDefault="0020544D" w:rsidP="007D0E97">
            <w:pPr>
              <w:autoSpaceDE w:val="0"/>
              <w:rPr>
                <w:rFonts w:asciiTheme="majorHAnsi" w:eastAsia="Calibri" w:hAnsiTheme="majorHAnsi" w:cs="Calibri"/>
                <w:color w:val="000000"/>
                <w:sz w:val="18"/>
                <w:szCs w:val="18"/>
              </w:rPr>
            </w:pPr>
            <w:r w:rsidRPr="0020544D">
              <w:rPr>
                <w:rFonts w:asciiTheme="majorHAnsi" w:eastAsia="Calibri" w:hAnsiTheme="majorHAnsi" w:cs="Calibri"/>
                <w:color w:val="000000"/>
                <w:sz w:val="18"/>
                <w:szCs w:val="18"/>
              </w:rPr>
              <w:t>20-2-212.5</w:t>
            </w:r>
          </w:p>
          <w:p w:rsidR="0020544D" w:rsidRPr="0020544D" w:rsidRDefault="0020544D" w:rsidP="007D0E97">
            <w:pPr>
              <w:pStyle w:val="TableContents"/>
              <w:rPr>
                <w:rFonts w:asciiTheme="majorHAnsi" w:hAnsiTheme="majorHAnsi"/>
                <w:sz w:val="18"/>
                <w:szCs w:val="18"/>
              </w:rPr>
            </w:pPr>
          </w:p>
        </w:tc>
        <w:tc>
          <w:tcPr>
            <w:tcW w:w="3097" w:type="dxa"/>
            <w:tcBorders>
              <w:left w:val="single" w:sz="1" w:space="0" w:color="000000"/>
              <w:bottom w:val="single" w:sz="1" w:space="0" w:color="000000"/>
            </w:tcBorders>
            <w:shd w:val="clear" w:color="auto" w:fill="auto"/>
          </w:tcPr>
          <w:p w:rsidR="0020544D" w:rsidRPr="0020544D" w:rsidRDefault="0020544D" w:rsidP="007D0E97">
            <w:pPr>
              <w:autoSpaceDE w:val="0"/>
              <w:rPr>
                <w:rFonts w:asciiTheme="majorHAnsi" w:eastAsia="Mangal" w:hAnsiTheme="majorHAnsi"/>
                <w:color w:val="000000"/>
                <w:sz w:val="18"/>
                <w:szCs w:val="18"/>
              </w:rPr>
            </w:pPr>
            <w:r w:rsidRPr="0020544D">
              <w:rPr>
                <w:rFonts w:asciiTheme="majorHAnsi" w:eastAsia="Calibri" w:hAnsiTheme="majorHAnsi" w:cs="Calibri"/>
                <w:color w:val="000000"/>
                <w:sz w:val="18"/>
                <w:szCs w:val="18"/>
              </w:rPr>
              <w:t xml:space="preserve"> Additional compensation for teachers in </w:t>
            </w:r>
            <w:r>
              <w:rPr>
                <w:rFonts w:asciiTheme="majorHAnsi" w:eastAsia="Mangal" w:hAnsiTheme="majorHAnsi"/>
                <w:color w:val="000000"/>
                <w:sz w:val="18"/>
                <w:szCs w:val="18"/>
              </w:rPr>
              <w:t>mathematics or science</w:t>
            </w:r>
          </w:p>
        </w:tc>
        <w:tc>
          <w:tcPr>
            <w:tcW w:w="5847" w:type="dxa"/>
            <w:tcBorders>
              <w:left w:val="single" w:sz="1" w:space="0" w:color="000000"/>
              <w:bottom w:val="single" w:sz="1" w:space="0" w:color="000000"/>
              <w:right w:val="single" w:sz="1" w:space="0" w:color="000000"/>
            </w:tcBorders>
            <w:shd w:val="clear" w:color="auto" w:fill="auto"/>
          </w:tcPr>
          <w:p w:rsidR="0020544D" w:rsidRPr="0020544D" w:rsidRDefault="0020544D" w:rsidP="007D0E97">
            <w:pPr>
              <w:autoSpaceDE w:val="0"/>
              <w:rPr>
                <w:rFonts w:asciiTheme="majorHAnsi" w:eastAsia="Mangal" w:hAnsiTheme="majorHAnsi"/>
                <w:color w:val="000000"/>
                <w:sz w:val="18"/>
                <w:szCs w:val="18"/>
              </w:rPr>
            </w:pPr>
            <w:r w:rsidRPr="0020544D">
              <w:rPr>
                <w:rFonts w:asciiTheme="majorHAnsi" w:eastAsia="Calibri" w:hAnsiTheme="majorHAnsi" w:cs="Calibri"/>
                <w:color w:val="000000"/>
                <w:sz w:val="18"/>
                <w:szCs w:val="18"/>
              </w:rPr>
              <w:t xml:space="preserve">The cluster plans to employ its own </w:t>
            </w:r>
            <w:r w:rsidRPr="0020544D">
              <w:rPr>
                <w:rFonts w:asciiTheme="majorHAnsi" w:eastAsia="Mangal" w:hAnsiTheme="majorHAnsi"/>
                <w:color w:val="000000"/>
                <w:sz w:val="18"/>
                <w:szCs w:val="18"/>
              </w:rPr>
              <w:t>compensation plan and may wish to have the flexibility of determining additional comp</w:t>
            </w:r>
            <w:r>
              <w:rPr>
                <w:rFonts w:asciiTheme="majorHAnsi" w:eastAsia="Mangal" w:hAnsiTheme="majorHAnsi"/>
                <w:color w:val="000000"/>
                <w:sz w:val="18"/>
                <w:szCs w:val="18"/>
              </w:rPr>
              <w:t>ensation in a different manner.</w:t>
            </w:r>
          </w:p>
        </w:tc>
      </w:tr>
      <w:tr w:rsidR="0020544D" w:rsidRPr="00A531B2">
        <w:tc>
          <w:tcPr>
            <w:tcW w:w="1028" w:type="dxa"/>
            <w:tcBorders>
              <w:left w:val="single" w:sz="1" w:space="0" w:color="000000"/>
              <w:bottom w:val="single" w:sz="1" w:space="0" w:color="000000"/>
            </w:tcBorders>
            <w:shd w:val="clear" w:color="auto" w:fill="auto"/>
          </w:tcPr>
          <w:p w:rsidR="0020544D" w:rsidRPr="0020544D" w:rsidRDefault="0020544D" w:rsidP="007D0E97">
            <w:pPr>
              <w:autoSpaceDE w:val="0"/>
              <w:rPr>
                <w:rFonts w:asciiTheme="majorHAnsi" w:eastAsia="Calibri" w:hAnsiTheme="majorHAnsi" w:cs="Calibri"/>
                <w:color w:val="000000"/>
                <w:sz w:val="18"/>
                <w:szCs w:val="18"/>
              </w:rPr>
            </w:pPr>
            <w:r w:rsidRPr="0020544D">
              <w:rPr>
                <w:rFonts w:asciiTheme="majorHAnsi" w:eastAsia="Calibri" w:hAnsiTheme="majorHAnsi" w:cs="Calibri"/>
                <w:color w:val="000000"/>
                <w:sz w:val="18"/>
                <w:szCs w:val="18"/>
              </w:rPr>
              <w:t>20-2-214</w:t>
            </w:r>
          </w:p>
          <w:p w:rsidR="0020544D" w:rsidRPr="0020544D" w:rsidRDefault="0020544D" w:rsidP="007D0E97">
            <w:pPr>
              <w:pStyle w:val="TableContents"/>
              <w:rPr>
                <w:rFonts w:asciiTheme="majorHAnsi" w:hAnsiTheme="majorHAnsi"/>
                <w:sz w:val="18"/>
                <w:szCs w:val="18"/>
              </w:rPr>
            </w:pPr>
          </w:p>
        </w:tc>
        <w:tc>
          <w:tcPr>
            <w:tcW w:w="3097" w:type="dxa"/>
            <w:tcBorders>
              <w:left w:val="single" w:sz="1" w:space="0" w:color="000000"/>
              <w:bottom w:val="single" w:sz="1" w:space="0" w:color="000000"/>
            </w:tcBorders>
            <w:shd w:val="clear" w:color="auto" w:fill="auto"/>
          </w:tcPr>
          <w:p w:rsidR="0020544D" w:rsidRPr="0020544D" w:rsidRDefault="0020544D" w:rsidP="007D0E97">
            <w:pPr>
              <w:autoSpaceDE w:val="0"/>
              <w:rPr>
                <w:rFonts w:asciiTheme="majorHAnsi" w:eastAsia="Calibri" w:hAnsiTheme="majorHAnsi" w:cs="Calibri"/>
                <w:color w:val="000000"/>
                <w:sz w:val="18"/>
                <w:szCs w:val="18"/>
              </w:rPr>
            </w:pPr>
            <w:r w:rsidRPr="0020544D">
              <w:rPr>
                <w:rFonts w:asciiTheme="majorHAnsi" w:eastAsia="Calibri" w:hAnsiTheme="majorHAnsi" w:cs="Calibri"/>
                <w:color w:val="000000"/>
                <w:sz w:val="18"/>
                <w:szCs w:val="18"/>
              </w:rPr>
              <w:t>Salary schedule for principals; supplements</w:t>
            </w:r>
          </w:p>
          <w:p w:rsidR="0020544D" w:rsidRPr="0020544D" w:rsidRDefault="0020544D" w:rsidP="007D0E97">
            <w:pPr>
              <w:pStyle w:val="TableContents"/>
              <w:rPr>
                <w:rFonts w:asciiTheme="majorHAnsi" w:hAnsiTheme="majorHAnsi"/>
                <w:sz w:val="18"/>
                <w:szCs w:val="18"/>
              </w:rPr>
            </w:pPr>
          </w:p>
        </w:tc>
        <w:tc>
          <w:tcPr>
            <w:tcW w:w="5847" w:type="dxa"/>
            <w:tcBorders>
              <w:left w:val="single" w:sz="1" w:space="0" w:color="000000"/>
              <w:bottom w:val="single" w:sz="1" w:space="0" w:color="000000"/>
              <w:right w:val="single" w:sz="1" w:space="0" w:color="000000"/>
            </w:tcBorders>
            <w:shd w:val="clear" w:color="auto" w:fill="auto"/>
          </w:tcPr>
          <w:p w:rsidR="0020544D" w:rsidRPr="0020544D" w:rsidRDefault="0020544D" w:rsidP="007D0E97">
            <w:pPr>
              <w:autoSpaceDE w:val="0"/>
              <w:rPr>
                <w:rFonts w:asciiTheme="majorHAnsi" w:eastAsia="Mangal" w:hAnsiTheme="majorHAnsi"/>
                <w:color w:val="000000"/>
                <w:sz w:val="18"/>
                <w:szCs w:val="18"/>
              </w:rPr>
            </w:pPr>
            <w:r w:rsidRPr="0020544D">
              <w:rPr>
                <w:rFonts w:asciiTheme="majorHAnsi" w:eastAsia="Calibri" w:hAnsiTheme="majorHAnsi" w:cs="Calibri"/>
                <w:color w:val="000000"/>
                <w:sz w:val="18"/>
                <w:szCs w:val="18"/>
              </w:rPr>
              <w:t xml:space="preserve">The cluster plans to develop its own </w:t>
            </w:r>
            <w:r w:rsidRPr="0020544D">
              <w:rPr>
                <w:rFonts w:asciiTheme="majorHAnsi" w:eastAsia="Mangal" w:hAnsiTheme="majorHAnsi"/>
                <w:color w:val="000000"/>
                <w:sz w:val="18"/>
                <w:szCs w:val="18"/>
              </w:rPr>
              <w:t>compensation plan, so there may be a desire to waive the adherence to higher pay for perfo</w:t>
            </w:r>
            <w:r>
              <w:rPr>
                <w:rFonts w:asciiTheme="majorHAnsi" w:eastAsia="Mangal" w:hAnsiTheme="majorHAnsi"/>
                <w:color w:val="000000"/>
                <w:sz w:val="18"/>
                <w:szCs w:val="18"/>
              </w:rPr>
              <w:t>rmance and the method outlined.</w:t>
            </w:r>
          </w:p>
        </w:tc>
      </w:tr>
      <w:tr w:rsidR="0020544D" w:rsidRPr="00A531B2">
        <w:tc>
          <w:tcPr>
            <w:tcW w:w="1028" w:type="dxa"/>
            <w:tcBorders>
              <w:left w:val="single" w:sz="1" w:space="0" w:color="000000"/>
              <w:bottom w:val="single" w:sz="1" w:space="0" w:color="000000"/>
            </w:tcBorders>
            <w:shd w:val="clear" w:color="auto" w:fill="auto"/>
          </w:tcPr>
          <w:p w:rsidR="0020544D" w:rsidRPr="0020544D" w:rsidRDefault="0020544D" w:rsidP="007D0E97">
            <w:pPr>
              <w:autoSpaceDE w:val="0"/>
              <w:rPr>
                <w:rFonts w:asciiTheme="majorHAnsi" w:eastAsia="Calibri" w:hAnsiTheme="majorHAnsi" w:cs="Calibri"/>
                <w:color w:val="000000"/>
                <w:sz w:val="18"/>
                <w:szCs w:val="18"/>
              </w:rPr>
            </w:pPr>
            <w:r w:rsidRPr="0020544D">
              <w:rPr>
                <w:rFonts w:asciiTheme="majorHAnsi" w:eastAsia="Calibri" w:hAnsiTheme="majorHAnsi" w:cs="Calibri"/>
                <w:color w:val="000000"/>
                <w:sz w:val="18"/>
                <w:szCs w:val="18"/>
              </w:rPr>
              <w:t>20-2-214.1</w:t>
            </w:r>
          </w:p>
          <w:p w:rsidR="0020544D" w:rsidRPr="0020544D" w:rsidRDefault="0020544D" w:rsidP="007D0E97">
            <w:pPr>
              <w:pStyle w:val="TableContents"/>
              <w:rPr>
                <w:rFonts w:asciiTheme="majorHAnsi" w:hAnsiTheme="majorHAnsi"/>
                <w:sz w:val="18"/>
                <w:szCs w:val="18"/>
              </w:rPr>
            </w:pPr>
          </w:p>
        </w:tc>
        <w:tc>
          <w:tcPr>
            <w:tcW w:w="3097" w:type="dxa"/>
            <w:tcBorders>
              <w:left w:val="single" w:sz="1" w:space="0" w:color="000000"/>
              <w:bottom w:val="single" w:sz="1" w:space="0" w:color="000000"/>
            </w:tcBorders>
            <w:shd w:val="clear" w:color="auto" w:fill="auto"/>
          </w:tcPr>
          <w:p w:rsidR="0020544D" w:rsidRPr="0020544D" w:rsidRDefault="0020544D" w:rsidP="007D0E97">
            <w:pPr>
              <w:autoSpaceDE w:val="0"/>
              <w:rPr>
                <w:rFonts w:asciiTheme="majorHAnsi" w:eastAsia="Calibri" w:hAnsiTheme="majorHAnsi" w:cs="Calibri"/>
                <w:color w:val="000000"/>
                <w:sz w:val="18"/>
                <w:szCs w:val="18"/>
              </w:rPr>
            </w:pPr>
            <w:r w:rsidRPr="0020544D">
              <w:rPr>
                <w:rFonts w:asciiTheme="majorHAnsi" w:eastAsia="Calibri" w:hAnsiTheme="majorHAnsi" w:cs="Calibri"/>
                <w:color w:val="000000"/>
                <w:sz w:val="18"/>
                <w:szCs w:val="18"/>
              </w:rPr>
              <w:t xml:space="preserve"> High Performance Principals program</w:t>
            </w:r>
          </w:p>
          <w:p w:rsidR="0020544D" w:rsidRPr="0020544D" w:rsidRDefault="0020544D" w:rsidP="007D0E97">
            <w:pPr>
              <w:pStyle w:val="TableContents"/>
              <w:rPr>
                <w:rFonts w:asciiTheme="majorHAnsi" w:hAnsiTheme="majorHAnsi"/>
                <w:sz w:val="18"/>
                <w:szCs w:val="18"/>
              </w:rPr>
            </w:pPr>
          </w:p>
        </w:tc>
        <w:tc>
          <w:tcPr>
            <w:tcW w:w="5847" w:type="dxa"/>
            <w:tcBorders>
              <w:left w:val="single" w:sz="1" w:space="0" w:color="000000"/>
              <w:bottom w:val="single" w:sz="1" w:space="0" w:color="000000"/>
              <w:right w:val="single" w:sz="1" w:space="0" w:color="000000"/>
            </w:tcBorders>
            <w:shd w:val="clear" w:color="auto" w:fill="auto"/>
          </w:tcPr>
          <w:p w:rsidR="0020544D" w:rsidRPr="0020544D" w:rsidRDefault="0020544D" w:rsidP="007D0E97">
            <w:pPr>
              <w:autoSpaceDE w:val="0"/>
              <w:rPr>
                <w:rFonts w:asciiTheme="majorHAnsi" w:eastAsia="Mangal" w:hAnsiTheme="majorHAnsi"/>
                <w:color w:val="000000"/>
                <w:sz w:val="18"/>
                <w:szCs w:val="18"/>
              </w:rPr>
            </w:pPr>
            <w:r w:rsidRPr="0020544D">
              <w:rPr>
                <w:rFonts w:asciiTheme="majorHAnsi" w:eastAsia="Calibri" w:hAnsiTheme="majorHAnsi" w:cs="Calibri"/>
                <w:color w:val="000000"/>
                <w:sz w:val="18"/>
                <w:szCs w:val="18"/>
              </w:rPr>
              <w:t xml:space="preserve">The cluster plans to develop its own </w:t>
            </w:r>
            <w:r w:rsidRPr="0020544D">
              <w:rPr>
                <w:rFonts w:asciiTheme="majorHAnsi" w:eastAsia="Mangal" w:hAnsiTheme="majorHAnsi"/>
                <w:color w:val="000000"/>
                <w:sz w:val="18"/>
                <w:szCs w:val="18"/>
              </w:rPr>
              <w:t>compensation plan, so there may be a desire to waive the adherence to higher pay for perfo</w:t>
            </w:r>
            <w:r>
              <w:rPr>
                <w:rFonts w:asciiTheme="majorHAnsi" w:eastAsia="Mangal" w:hAnsiTheme="majorHAnsi"/>
                <w:color w:val="000000"/>
                <w:sz w:val="18"/>
                <w:szCs w:val="18"/>
              </w:rPr>
              <w:t>rmance and the method outlined.</w:t>
            </w:r>
          </w:p>
        </w:tc>
      </w:tr>
      <w:tr w:rsidR="0020544D" w:rsidRPr="00A531B2">
        <w:tc>
          <w:tcPr>
            <w:tcW w:w="1028" w:type="dxa"/>
            <w:tcBorders>
              <w:left w:val="single" w:sz="1" w:space="0" w:color="000000"/>
              <w:bottom w:val="single" w:sz="1" w:space="0" w:color="000000"/>
            </w:tcBorders>
            <w:shd w:val="clear" w:color="auto" w:fill="auto"/>
          </w:tcPr>
          <w:p w:rsidR="0020544D" w:rsidRPr="0020544D" w:rsidRDefault="0020544D" w:rsidP="007D0E97">
            <w:pPr>
              <w:autoSpaceDE w:val="0"/>
              <w:rPr>
                <w:rFonts w:asciiTheme="majorHAnsi" w:eastAsia="Calibri" w:hAnsiTheme="majorHAnsi" w:cs="Calibri"/>
                <w:color w:val="000000"/>
                <w:sz w:val="18"/>
                <w:szCs w:val="18"/>
              </w:rPr>
            </w:pPr>
            <w:r w:rsidRPr="0020544D">
              <w:rPr>
                <w:rFonts w:asciiTheme="majorHAnsi" w:eastAsia="Calibri" w:hAnsiTheme="majorHAnsi" w:cs="Calibri"/>
                <w:color w:val="000000"/>
                <w:sz w:val="18"/>
                <w:szCs w:val="18"/>
              </w:rPr>
              <w:t>20-2-216</w:t>
            </w:r>
          </w:p>
          <w:p w:rsidR="0020544D" w:rsidRPr="0020544D" w:rsidRDefault="0020544D" w:rsidP="007D0E97">
            <w:pPr>
              <w:pStyle w:val="TableContents"/>
              <w:rPr>
                <w:rFonts w:asciiTheme="majorHAnsi" w:hAnsiTheme="majorHAnsi"/>
                <w:sz w:val="18"/>
                <w:szCs w:val="18"/>
              </w:rPr>
            </w:pPr>
          </w:p>
        </w:tc>
        <w:tc>
          <w:tcPr>
            <w:tcW w:w="3097" w:type="dxa"/>
            <w:tcBorders>
              <w:left w:val="single" w:sz="1" w:space="0" w:color="000000"/>
              <w:bottom w:val="single" w:sz="1" w:space="0" w:color="000000"/>
            </w:tcBorders>
            <w:shd w:val="clear" w:color="auto" w:fill="auto"/>
          </w:tcPr>
          <w:p w:rsidR="0020544D" w:rsidRPr="0020544D" w:rsidRDefault="0020544D" w:rsidP="007D0E97">
            <w:pPr>
              <w:autoSpaceDE w:val="0"/>
              <w:rPr>
                <w:rFonts w:asciiTheme="majorHAnsi" w:eastAsia="Calibri" w:hAnsiTheme="majorHAnsi" w:cs="Calibri"/>
                <w:color w:val="000000"/>
                <w:sz w:val="18"/>
                <w:szCs w:val="18"/>
              </w:rPr>
            </w:pPr>
            <w:r w:rsidRPr="0020544D">
              <w:rPr>
                <w:rFonts w:asciiTheme="majorHAnsi" w:eastAsia="Calibri" w:hAnsiTheme="majorHAnsi" w:cs="Calibri"/>
                <w:color w:val="000000"/>
                <w:sz w:val="18"/>
                <w:szCs w:val="18"/>
              </w:rPr>
              <w:t>Substitute teachers</w:t>
            </w:r>
          </w:p>
          <w:p w:rsidR="0020544D" w:rsidRPr="0020544D" w:rsidRDefault="0020544D" w:rsidP="007D0E97">
            <w:pPr>
              <w:pStyle w:val="TableContents"/>
              <w:rPr>
                <w:rFonts w:asciiTheme="majorHAnsi" w:hAnsiTheme="majorHAnsi"/>
                <w:sz w:val="18"/>
                <w:szCs w:val="18"/>
              </w:rPr>
            </w:pPr>
          </w:p>
        </w:tc>
        <w:tc>
          <w:tcPr>
            <w:tcW w:w="5847" w:type="dxa"/>
            <w:tcBorders>
              <w:left w:val="single" w:sz="1" w:space="0" w:color="000000"/>
              <w:bottom w:val="single" w:sz="1" w:space="0" w:color="000000"/>
              <w:right w:val="single" w:sz="1" w:space="0" w:color="000000"/>
            </w:tcBorders>
            <w:shd w:val="clear" w:color="auto" w:fill="auto"/>
          </w:tcPr>
          <w:p w:rsidR="0020544D" w:rsidRPr="0020544D" w:rsidRDefault="0020544D" w:rsidP="007D0E97">
            <w:pPr>
              <w:autoSpaceDE w:val="0"/>
              <w:rPr>
                <w:rFonts w:asciiTheme="majorHAnsi" w:eastAsia="Mangal" w:hAnsiTheme="majorHAnsi"/>
                <w:color w:val="000000"/>
                <w:sz w:val="18"/>
                <w:szCs w:val="18"/>
              </w:rPr>
            </w:pPr>
            <w:r w:rsidRPr="0020544D">
              <w:rPr>
                <w:rFonts w:asciiTheme="majorHAnsi" w:eastAsia="Calibri" w:hAnsiTheme="majorHAnsi" w:cs="Calibri"/>
                <w:color w:val="000000"/>
                <w:sz w:val="18"/>
                <w:szCs w:val="18"/>
              </w:rPr>
              <w:t xml:space="preserve">The cluster wants to waive the district's hiring of </w:t>
            </w:r>
            <w:r w:rsidRPr="0020544D">
              <w:rPr>
                <w:rFonts w:asciiTheme="majorHAnsi" w:eastAsia="Mangal" w:hAnsiTheme="majorHAnsi"/>
                <w:color w:val="000000"/>
                <w:sz w:val="18"/>
                <w:szCs w:val="18"/>
              </w:rPr>
              <w:t>substitutes so that the cluster may choose and employ its own substitutes.  Provisions included in the statute related to qual</w:t>
            </w:r>
            <w:r>
              <w:rPr>
                <w:rFonts w:asciiTheme="majorHAnsi" w:eastAsia="Mangal" w:hAnsiTheme="majorHAnsi"/>
                <w:color w:val="000000"/>
                <w:sz w:val="18"/>
                <w:szCs w:val="18"/>
              </w:rPr>
              <w:t>ifications shall not be waived.</w:t>
            </w:r>
          </w:p>
        </w:tc>
      </w:tr>
      <w:tr w:rsidR="0020544D" w:rsidRPr="00A531B2">
        <w:tc>
          <w:tcPr>
            <w:tcW w:w="1028" w:type="dxa"/>
            <w:tcBorders>
              <w:left w:val="single" w:sz="1" w:space="0" w:color="000000"/>
              <w:bottom w:val="single" w:sz="1" w:space="0" w:color="000000"/>
            </w:tcBorders>
            <w:shd w:val="clear" w:color="auto" w:fill="auto"/>
          </w:tcPr>
          <w:p w:rsidR="0020544D" w:rsidRPr="0020544D" w:rsidRDefault="0020544D" w:rsidP="007D0E97">
            <w:pPr>
              <w:autoSpaceDE w:val="0"/>
              <w:rPr>
                <w:rFonts w:asciiTheme="majorHAnsi" w:eastAsia="Calibri" w:hAnsiTheme="majorHAnsi" w:cs="Calibri"/>
                <w:color w:val="000000"/>
                <w:sz w:val="18"/>
                <w:szCs w:val="18"/>
              </w:rPr>
            </w:pPr>
            <w:r w:rsidRPr="0020544D">
              <w:rPr>
                <w:rFonts w:asciiTheme="majorHAnsi" w:eastAsia="Calibri" w:hAnsiTheme="majorHAnsi" w:cs="Calibri"/>
                <w:color w:val="000000"/>
                <w:sz w:val="18"/>
                <w:szCs w:val="18"/>
              </w:rPr>
              <w:t>20-2-220</w:t>
            </w:r>
          </w:p>
          <w:p w:rsidR="0020544D" w:rsidRPr="0020544D" w:rsidRDefault="0020544D" w:rsidP="007D0E97">
            <w:pPr>
              <w:pStyle w:val="TableContents"/>
              <w:rPr>
                <w:rFonts w:asciiTheme="majorHAnsi" w:hAnsiTheme="majorHAnsi"/>
                <w:sz w:val="18"/>
                <w:szCs w:val="18"/>
              </w:rPr>
            </w:pPr>
          </w:p>
        </w:tc>
        <w:tc>
          <w:tcPr>
            <w:tcW w:w="3097" w:type="dxa"/>
            <w:tcBorders>
              <w:left w:val="single" w:sz="1" w:space="0" w:color="000000"/>
              <w:bottom w:val="single" w:sz="1" w:space="0" w:color="000000"/>
            </w:tcBorders>
            <w:shd w:val="clear" w:color="auto" w:fill="auto"/>
          </w:tcPr>
          <w:p w:rsidR="0020544D" w:rsidRPr="0020544D" w:rsidRDefault="0020544D" w:rsidP="007D0E97">
            <w:pPr>
              <w:autoSpaceDE w:val="0"/>
              <w:rPr>
                <w:rFonts w:asciiTheme="majorHAnsi" w:eastAsia="Mangal" w:hAnsiTheme="majorHAnsi"/>
                <w:color w:val="000000"/>
                <w:sz w:val="18"/>
                <w:szCs w:val="18"/>
              </w:rPr>
            </w:pPr>
            <w:r w:rsidRPr="0020544D">
              <w:rPr>
                <w:rFonts w:asciiTheme="majorHAnsi" w:eastAsia="Calibri" w:hAnsiTheme="majorHAnsi" w:cs="Calibri"/>
                <w:color w:val="000000"/>
                <w:sz w:val="18"/>
                <w:szCs w:val="18"/>
              </w:rPr>
              <w:t xml:space="preserve">Limitations upon decreases in local salary </w:t>
            </w:r>
            <w:r w:rsidRPr="0020544D">
              <w:rPr>
                <w:rFonts w:asciiTheme="majorHAnsi" w:eastAsia="Mangal" w:hAnsiTheme="majorHAnsi"/>
                <w:color w:val="000000"/>
                <w:sz w:val="18"/>
                <w:szCs w:val="18"/>
              </w:rPr>
              <w:t>supplements for scho</w:t>
            </w:r>
            <w:r>
              <w:rPr>
                <w:rFonts w:asciiTheme="majorHAnsi" w:eastAsia="Mangal" w:hAnsiTheme="majorHAnsi"/>
                <w:color w:val="000000"/>
                <w:sz w:val="18"/>
                <w:szCs w:val="18"/>
              </w:rPr>
              <w:t>ol bus drivers and food service</w:t>
            </w:r>
          </w:p>
        </w:tc>
        <w:tc>
          <w:tcPr>
            <w:tcW w:w="5847" w:type="dxa"/>
            <w:tcBorders>
              <w:left w:val="single" w:sz="1" w:space="0" w:color="000000"/>
              <w:bottom w:val="single" w:sz="1" w:space="0" w:color="000000"/>
              <w:right w:val="single" w:sz="1" w:space="0" w:color="000000"/>
            </w:tcBorders>
            <w:shd w:val="clear" w:color="auto" w:fill="auto"/>
          </w:tcPr>
          <w:p w:rsidR="0020544D" w:rsidRPr="0020544D" w:rsidRDefault="0020544D" w:rsidP="007D0E97">
            <w:pPr>
              <w:autoSpaceDE w:val="0"/>
              <w:rPr>
                <w:rFonts w:asciiTheme="majorHAnsi" w:eastAsia="Mangal" w:hAnsiTheme="majorHAnsi"/>
                <w:color w:val="000000"/>
                <w:sz w:val="18"/>
                <w:szCs w:val="18"/>
              </w:rPr>
            </w:pPr>
            <w:r w:rsidRPr="0020544D">
              <w:rPr>
                <w:rFonts w:asciiTheme="majorHAnsi" w:eastAsia="Calibri" w:hAnsiTheme="majorHAnsi" w:cs="Calibri"/>
                <w:color w:val="000000"/>
                <w:sz w:val="18"/>
                <w:szCs w:val="18"/>
              </w:rPr>
              <w:t xml:space="preserve">Provision to prevent pay decreases for bus drivers </w:t>
            </w:r>
            <w:r w:rsidRPr="0020544D">
              <w:rPr>
                <w:rFonts w:asciiTheme="majorHAnsi" w:eastAsia="Mangal" w:hAnsiTheme="majorHAnsi"/>
                <w:color w:val="000000"/>
                <w:sz w:val="18"/>
                <w:szCs w:val="18"/>
              </w:rPr>
              <w:t>&amp; food service personnel below the state minimum - if the cluster employs its own compensation model, this may be irrelevan</w:t>
            </w:r>
            <w:r>
              <w:rPr>
                <w:rFonts w:asciiTheme="majorHAnsi" w:eastAsia="Mangal" w:hAnsiTheme="majorHAnsi"/>
                <w:color w:val="000000"/>
                <w:sz w:val="18"/>
                <w:szCs w:val="18"/>
              </w:rPr>
              <w:t>t and a waiver would be needed.</w:t>
            </w:r>
          </w:p>
        </w:tc>
      </w:tr>
      <w:tr w:rsidR="0020544D" w:rsidRPr="00A531B2">
        <w:tc>
          <w:tcPr>
            <w:tcW w:w="1028" w:type="dxa"/>
            <w:tcBorders>
              <w:left w:val="single" w:sz="1" w:space="0" w:color="000000"/>
              <w:bottom w:val="single" w:sz="1" w:space="0" w:color="000000"/>
            </w:tcBorders>
            <w:shd w:val="clear" w:color="auto" w:fill="auto"/>
          </w:tcPr>
          <w:p w:rsidR="0020544D" w:rsidRPr="0020544D" w:rsidRDefault="0020544D" w:rsidP="007D0E97">
            <w:pPr>
              <w:autoSpaceDE w:val="0"/>
              <w:rPr>
                <w:rFonts w:asciiTheme="majorHAnsi" w:eastAsia="Calibri" w:hAnsiTheme="majorHAnsi" w:cs="Calibri"/>
                <w:color w:val="000000"/>
                <w:sz w:val="18"/>
                <w:szCs w:val="18"/>
              </w:rPr>
            </w:pPr>
            <w:r w:rsidRPr="0020544D">
              <w:rPr>
                <w:rFonts w:asciiTheme="majorHAnsi" w:eastAsia="Calibri" w:hAnsiTheme="majorHAnsi" w:cs="Calibri"/>
                <w:color w:val="000000"/>
                <w:sz w:val="18"/>
                <w:szCs w:val="18"/>
              </w:rPr>
              <w:t>20-2-230</w:t>
            </w:r>
          </w:p>
          <w:p w:rsidR="0020544D" w:rsidRPr="0020544D" w:rsidRDefault="0020544D" w:rsidP="007D0E97">
            <w:pPr>
              <w:pStyle w:val="TableContents"/>
              <w:rPr>
                <w:rFonts w:asciiTheme="majorHAnsi" w:hAnsiTheme="majorHAnsi"/>
                <w:sz w:val="18"/>
                <w:szCs w:val="18"/>
              </w:rPr>
            </w:pPr>
          </w:p>
        </w:tc>
        <w:tc>
          <w:tcPr>
            <w:tcW w:w="3097" w:type="dxa"/>
            <w:tcBorders>
              <w:left w:val="single" w:sz="1" w:space="0" w:color="000000"/>
              <w:bottom w:val="single" w:sz="1" w:space="0" w:color="000000"/>
            </w:tcBorders>
            <w:shd w:val="clear" w:color="auto" w:fill="auto"/>
          </w:tcPr>
          <w:p w:rsidR="0020544D" w:rsidRPr="0020544D" w:rsidRDefault="0020544D" w:rsidP="007D0E97">
            <w:pPr>
              <w:autoSpaceDE w:val="0"/>
              <w:rPr>
                <w:rFonts w:asciiTheme="majorHAnsi" w:eastAsia="Calibri" w:hAnsiTheme="majorHAnsi" w:cs="Calibri"/>
                <w:color w:val="000000"/>
                <w:sz w:val="18"/>
                <w:szCs w:val="18"/>
              </w:rPr>
            </w:pPr>
            <w:r w:rsidRPr="0020544D">
              <w:rPr>
                <w:rFonts w:asciiTheme="majorHAnsi" w:eastAsia="Calibri" w:hAnsiTheme="majorHAnsi" w:cs="Calibri"/>
                <w:color w:val="000000"/>
                <w:sz w:val="18"/>
                <w:szCs w:val="18"/>
              </w:rPr>
              <w:t xml:space="preserve"> Programs</w:t>
            </w:r>
          </w:p>
          <w:p w:rsidR="0020544D" w:rsidRPr="0020544D" w:rsidRDefault="0020544D" w:rsidP="007D0E97">
            <w:pPr>
              <w:pStyle w:val="TableContents"/>
              <w:rPr>
                <w:rFonts w:asciiTheme="majorHAnsi" w:hAnsiTheme="majorHAnsi"/>
                <w:sz w:val="18"/>
                <w:szCs w:val="18"/>
              </w:rPr>
            </w:pPr>
          </w:p>
        </w:tc>
        <w:tc>
          <w:tcPr>
            <w:tcW w:w="5847" w:type="dxa"/>
            <w:tcBorders>
              <w:left w:val="single" w:sz="1" w:space="0" w:color="000000"/>
              <w:bottom w:val="single" w:sz="1" w:space="0" w:color="000000"/>
              <w:right w:val="single" w:sz="1" w:space="0" w:color="000000"/>
            </w:tcBorders>
            <w:shd w:val="clear" w:color="auto" w:fill="auto"/>
          </w:tcPr>
          <w:p w:rsidR="0020544D" w:rsidRPr="0020544D" w:rsidRDefault="0020544D" w:rsidP="007D0E97">
            <w:pPr>
              <w:autoSpaceDE w:val="0"/>
              <w:rPr>
                <w:rFonts w:asciiTheme="majorHAnsi" w:eastAsia="Mangal" w:hAnsiTheme="majorHAnsi"/>
                <w:color w:val="000000"/>
                <w:sz w:val="18"/>
                <w:szCs w:val="18"/>
              </w:rPr>
            </w:pPr>
            <w:r w:rsidRPr="0020544D">
              <w:rPr>
                <w:rFonts w:asciiTheme="majorHAnsi" w:eastAsia="Calibri" w:hAnsiTheme="majorHAnsi" w:cs="Calibri"/>
                <w:color w:val="000000"/>
                <w:sz w:val="18"/>
                <w:szCs w:val="18"/>
              </w:rPr>
              <w:t xml:space="preserve">Staff development should be aligned with cluster </w:t>
            </w:r>
            <w:r w:rsidRPr="0020544D">
              <w:rPr>
                <w:rFonts w:asciiTheme="majorHAnsi" w:eastAsia="Mangal" w:hAnsiTheme="majorHAnsi"/>
                <w:color w:val="000000"/>
                <w:sz w:val="18"/>
                <w:szCs w:val="18"/>
              </w:rPr>
              <w:t>instructional pathways and needs based on data specific to the cluster.  Cluster will participate in DCSD training related to SPED, ES</w:t>
            </w:r>
            <w:r>
              <w:rPr>
                <w:rFonts w:asciiTheme="majorHAnsi" w:eastAsia="Mangal" w:hAnsiTheme="majorHAnsi"/>
                <w:color w:val="000000"/>
                <w:sz w:val="18"/>
                <w:szCs w:val="18"/>
              </w:rPr>
              <w:t>OL, and other federal mandates.</w:t>
            </w:r>
          </w:p>
        </w:tc>
      </w:tr>
      <w:tr w:rsidR="0020544D" w:rsidRPr="00A531B2">
        <w:tc>
          <w:tcPr>
            <w:tcW w:w="1028" w:type="dxa"/>
            <w:tcBorders>
              <w:left w:val="single" w:sz="1" w:space="0" w:color="000000"/>
              <w:bottom w:val="single" w:sz="1" w:space="0" w:color="000000"/>
            </w:tcBorders>
            <w:shd w:val="clear" w:color="auto" w:fill="auto"/>
          </w:tcPr>
          <w:p w:rsidR="0020544D" w:rsidRPr="0020544D" w:rsidRDefault="0020544D" w:rsidP="007D0E97">
            <w:pPr>
              <w:autoSpaceDE w:val="0"/>
              <w:rPr>
                <w:rFonts w:asciiTheme="majorHAnsi" w:eastAsia="Calibri" w:hAnsiTheme="majorHAnsi" w:cs="Calibri"/>
                <w:color w:val="000000"/>
                <w:sz w:val="18"/>
                <w:szCs w:val="18"/>
              </w:rPr>
            </w:pPr>
            <w:r w:rsidRPr="0020544D">
              <w:rPr>
                <w:rFonts w:asciiTheme="majorHAnsi" w:eastAsia="Calibri" w:hAnsiTheme="majorHAnsi" w:cs="Calibri"/>
                <w:color w:val="000000"/>
                <w:sz w:val="18"/>
                <w:szCs w:val="18"/>
              </w:rPr>
              <w:t>20-2-284</w:t>
            </w:r>
          </w:p>
          <w:p w:rsidR="0020544D" w:rsidRPr="0020544D" w:rsidRDefault="0020544D" w:rsidP="007D0E97">
            <w:pPr>
              <w:pStyle w:val="TableContents"/>
              <w:rPr>
                <w:rFonts w:asciiTheme="majorHAnsi" w:hAnsiTheme="majorHAnsi"/>
                <w:sz w:val="18"/>
                <w:szCs w:val="18"/>
              </w:rPr>
            </w:pPr>
          </w:p>
        </w:tc>
        <w:tc>
          <w:tcPr>
            <w:tcW w:w="3097" w:type="dxa"/>
            <w:tcBorders>
              <w:left w:val="single" w:sz="1" w:space="0" w:color="000000"/>
              <w:bottom w:val="single" w:sz="1" w:space="0" w:color="000000"/>
            </w:tcBorders>
            <w:shd w:val="clear" w:color="auto" w:fill="auto"/>
          </w:tcPr>
          <w:p w:rsidR="0020544D" w:rsidRPr="0020544D" w:rsidRDefault="0020544D" w:rsidP="007D0E97">
            <w:pPr>
              <w:autoSpaceDE w:val="0"/>
              <w:rPr>
                <w:rFonts w:asciiTheme="majorHAnsi" w:eastAsia="Mangal" w:hAnsiTheme="majorHAnsi"/>
                <w:color w:val="000000"/>
                <w:sz w:val="18"/>
                <w:szCs w:val="18"/>
              </w:rPr>
            </w:pPr>
            <w:r w:rsidRPr="0020544D">
              <w:rPr>
                <w:rFonts w:asciiTheme="majorHAnsi" w:eastAsia="Calibri" w:hAnsiTheme="majorHAnsi" w:cs="Calibri"/>
                <w:color w:val="000000"/>
                <w:sz w:val="18"/>
                <w:szCs w:val="18"/>
              </w:rPr>
              <w:t xml:space="preserve">Criteria for local boards of education; model </w:t>
            </w:r>
            <w:r>
              <w:rPr>
                <w:rFonts w:asciiTheme="majorHAnsi" w:eastAsia="Mangal" w:hAnsiTheme="majorHAnsi"/>
                <w:color w:val="000000"/>
                <w:sz w:val="18"/>
                <w:szCs w:val="18"/>
              </w:rPr>
              <w:t>placement and promotion policy</w:t>
            </w:r>
          </w:p>
        </w:tc>
        <w:tc>
          <w:tcPr>
            <w:tcW w:w="5847" w:type="dxa"/>
            <w:tcBorders>
              <w:left w:val="single" w:sz="1" w:space="0" w:color="000000"/>
              <w:bottom w:val="single" w:sz="1" w:space="0" w:color="000000"/>
              <w:right w:val="single" w:sz="1" w:space="0" w:color="000000"/>
            </w:tcBorders>
            <w:shd w:val="clear" w:color="auto" w:fill="auto"/>
          </w:tcPr>
          <w:p w:rsidR="0020544D" w:rsidRPr="0020544D" w:rsidRDefault="0020544D" w:rsidP="007D0E97">
            <w:pPr>
              <w:autoSpaceDE w:val="0"/>
              <w:rPr>
                <w:rFonts w:asciiTheme="majorHAnsi" w:hAnsiTheme="majorHAnsi"/>
                <w:sz w:val="18"/>
                <w:szCs w:val="18"/>
              </w:rPr>
            </w:pPr>
            <w:r w:rsidRPr="0020544D">
              <w:rPr>
                <w:rFonts w:asciiTheme="majorHAnsi" w:eastAsia="Calibri" w:hAnsiTheme="majorHAnsi" w:cs="Calibri"/>
                <w:color w:val="000000"/>
                <w:sz w:val="18"/>
                <w:szCs w:val="18"/>
              </w:rPr>
              <w:t xml:space="preserve">The cluster governing board will assume all </w:t>
            </w:r>
            <w:r w:rsidRPr="0020544D">
              <w:rPr>
                <w:rFonts w:asciiTheme="majorHAnsi" w:eastAsia="Mangal" w:hAnsiTheme="majorHAnsi"/>
                <w:color w:val="000000"/>
                <w:sz w:val="18"/>
                <w:szCs w:val="18"/>
              </w:rPr>
              <w:t>p</w:t>
            </w:r>
            <w:r>
              <w:rPr>
                <w:rFonts w:asciiTheme="majorHAnsi" w:eastAsia="Mangal" w:hAnsiTheme="majorHAnsi"/>
                <w:color w:val="000000"/>
                <w:sz w:val="18"/>
                <w:szCs w:val="18"/>
              </w:rPr>
              <w:t>owers enumerated to the local bo</w:t>
            </w:r>
            <w:r w:rsidRPr="0020544D">
              <w:rPr>
                <w:rFonts w:asciiTheme="majorHAnsi" w:eastAsia="Mangal" w:hAnsiTheme="majorHAnsi"/>
                <w:color w:val="000000"/>
                <w:sz w:val="18"/>
                <w:szCs w:val="18"/>
              </w:rPr>
              <w:t xml:space="preserve">ard under this statute. </w:t>
            </w:r>
          </w:p>
        </w:tc>
      </w:tr>
      <w:tr w:rsidR="0020544D" w:rsidRPr="00A531B2">
        <w:tc>
          <w:tcPr>
            <w:tcW w:w="1028" w:type="dxa"/>
            <w:tcBorders>
              <w:left w:val="single" w:sz="1" w:space="0" w:color="000000"/>
              <w:bottom w:val="single" w:sz="1" w:space="0" w:color="000000"/>
            </w:tcBorders>
            <w:shd w:val="clear" w:color="auto" w:fill="auto"/>
          </w:tcPr>
          <w:p w:rsidR="0020544D" w:rsidRPr="0020544D" w:rsidRDefault="0020544D" w:rsidP="007D0E97">
            <w:pPr>
              <w:autoSpaceDE w:val="0"/>
              <w:rPr>
                <w:rFonts w:asciiTheme="majorHAnsi" w:eastAsia="Calibri" w:hAnsiTheme="majorHAnsi" w:cs="Calibri"/>
                <w:color w:val="000000"/>
                <w:sz w:val="18"/>
                <w:szCs w:val="18"/>
              </w:rPr>
            </w:pPr>
            <w:r w:rsidRPr="0020544D">
              <w:rPr>
                <w:rFonts w:asciiTheme="majorHAnsi" w:eastAsia="Calibri" w:hAnsiTheme="majorHAnsi" w:cs="Calibri"/>
                <w:color w:val="000000"/>
                <w:sz w:val="18"/>
                <w:szCs w:val="18"/>
              </w:rPr>
              <w:t>20-2-290</w:t>
            </w:r>
          </w:p>
          <w:p w:rsidR="0020544D" w:rsidRPr="0020544D" w:rsidRDefault="0020544D" w:rsidP="007D0E97">
            <w:pPr>
              <w:pStyle w:val="TableContents"/>
              <w:rPr>
                <w:rFonts w:asciiTheme="majorHAnsi" w:hAnsiTheme="majorHAnsi"/>
                <w:sz w:val="18"/>
                <w:szCs w:val="18"/>
              </w:rPr>
            </w:pPr>
          </w:p>
        </w:tc>
        <w:tc>
          <w:tcPr>
            <w:tcW w:w="3097" w:type="dxa"/>
            <w:tcBorders>
              <w:left w:val="single" w:sz="1" w:space="0" w:color="000000"/>
              <w:bottom w:val="single" w:sz="1" w:space="0" w:color="000000"/>
            </w:tcBorders>
            <w:shd w:val="clear" w:color="auto" w:fill="auto"/>
          </w:tcPr>
          <w:p w:rsidR="0020544D" w:rsidRPr="0020544D" w:rsidRDefault="0020544D" w:rsidP="007D0E97">
            <w:pPr>
              <w:autoSpaceDE w:val="0"/>
              <w:rPr>
                <w:rFonts w:asciiTheme="majorHAnsi" w:eastAsia="Mangal" w:hAnsiTheme="majorHAnsi"/>
                <w:color w:val="000000"/>
                <w:sz w:val="18"/>
                <w:szCs w:val="18"/>
              </w:rPr>
            </w:pPr>
            <w:r w:rsidRPr="0020544D">
              <w:rPr>
                <w:rFonts w:asciiTheme="majorHAnsi" w:eastAsia="Calibri" w:hAnsiTheme="majorHAnsi" w:cs="Calibri"/>
                <w:color w:val="000000"/>
                <w:sz w:val="18"/>
                <w:szCs w:val="18"/>
              </w:rPr>
              <w:t xml:space="preserve"> Organization of schools; middle school programs; </w:t>
            </w:r>
            <w:r w:rsidRPr="0020544D">
              <w:rPr>
                <w:rFonts w:asciiTheme="majorHAnsi" w:eastAsia="Mangal" w:hAnsiTheme="majorHAnsi"/>
                <w:color w:val="000000"/>
                <w:sz w:val="18"/>
                <w:szCs w:val="18"/>
              </w:rPr>
              <w:t>schedule</w:t>
            </w:r>
          </w:p>
          <w:p w:rsidR="0020544D" w:rsidRPr="0020544D" w:rsidRDefault="0020544D" w:rsidP="007D0E97">
            <w:pPr>
              <w:pStyle w:val="TableContents"/>
              <w:rPr>
                <w:rFonts w:asciiTheme="majorHAnsi" w:hAnsiTheme="majorHAnsi"/>
                <w:sz w:val="18"/>
                <w:szCs w:val="18"/>
              </w:rPr>
            </w:pPr>
          </w:p>
        </w:tc>
        <w:tc>
          <w:tcPr>
            <w:tcW w:w="5847" w:type="dxa"/>
            <w:tcBorders>
              <w:left w:val="single" w:sz="1" w:space="0" w:color="000000"/>
              <w:bottom w:val="single" w:sz="1" w:space="0" w:color="000000"/>
              <w:right w:val="single" w:sz="1" w:space="0" w:color="000000"/>
            </w:tcBorders>
            <w:shd w:val="clear" w:color="auto" w:fill="auto"/>
          </w:tcPr>
          <w:p w:rsidR="0020544D" w:rsidRPr="0020544D" w:rsidRDefault="0020544D" w:rsidP="007D0E97">
            <w:pPr>
              <w:autoSpaceDE w:val="0"/>
              <w:rPr>
                <w:rFonts w:asciiTheme="majorHAnsi" w:eastAsia="Mangal" w:hAnsiTheme="majorHAnsi"/>
                <w:color w:val="000000"/>
                <w:sz w:val="18"/>
                <w:szCs w:val="18"/>
              </w:rPr>
            </w:pPr>
            <w:r w:rsidRPr="0020544D">
              <w:rPr>
                <w:rFonts w:asciiTheme="majorHAnsi" w:eastAsia="Calibri" w:hAnsiTheme="majorHAnsi" w:cs="Calibri"/>
                <w:color w:val="000000"/>
                <w:sz w:val="18"/>
                <w:szCs w:val="18"/>
              </w:rPr>
              <w:t xml:space="preserve">This is needed to provide Montessori in K-6 and </w:t>
            </w:r>
            <w:r w:rsidRPr="0020544D">
              <w:rPr>
                <w:rFonts w:asciiTheme="majorHAnsi" w:eastAsia="Mangal" w:hAnsiTheme="majorHAnsi"/>
                <w:color w:val="000000"/>
                <w:sz w:val="18"/>
                <w:szCs w:val="18"/>
              </w:rPr>
              <w:t>to address school schedules to align across the cluster. The other components of this Code section (i.e., middle school program, administrative manager</w:t>
            </w:r>
            <w:r>
              <w:rPr>
                <w:rFonts w:asciiTheme="majorHAnsi" w:eastAsia="Mangal" w:hAnsiTheme="majorHAnsi"/>
                <w:color w:val="000000"/>
                <w:sz w:val="18"/>
                <w:szCs w:val="18"/>
              </w:rPr>
              <w:t>s) would not need to be waived.</w:t>
            </w:r>
          </w:p>
        </w:tc>
      </w:tr>
      <w:tr w:rsidR="0020544D" w:rsidRPr="00A531B2">
        <w:tc>
          <w:tcPr>
            <w:tcW w:w="1028" w:type="dxa"/>
            <w:tcBorders>
              <w:left w:val="single" w:sz="1" w:space="0" w:color="000000"/>
              <w:bottom w:val="single" w:sz="1" w:space="0" w:color="000000"/>
            </w:tcBorders>
            <w:shd w:val="clear" w:color="auto" w:fill="auto"/>
          </w:tcPr>
          <w:p w:rsidR="0020544D" w:rsidRPr="0020544D" w:rsidRDefault="0020544D" w:rsidP="007D0E97">
            <w:pPr>
              <w:autoSpaceDE w:val="0"/>
              <w:rPr>
                <w:rFonts w:asciiTheme="majorHAnsi" w:eastAsia="Calibri" w:hAnsiTheme="majorHAnsi" w:cs="Calibri"/>
                <w:color w:val="000000"/>
                <w:sz w:val="18"/>
                <w:szCs w:val="18"/>
              </w:rPr>
            </w:pPr>
            <w:r w:rsidRPr="0020544D">
              <w:rPr>
                <w:rFonts w:asciiTheme="majorHAnsi" w:eastAsia="Calibri" w:hAnsiTheme="majorHAnsi" w:cs="Calibri"/>
                <w:color w:val="000000"/>
                <w:sz w:val="18"/>
                <w:szCs w:val="18"/>
              </w:rPr>
              <w:t>20-2-294.</w:t>
            </w:r>
          </w:p>
          <w:p w:rsidR="0020544D" w:rsidRPr="0020544D" w:rsidRDefault="0020544D" w:rsidP="007D0E97">
            <w:pPr>
              <w:pStyle w:val="TableContents"/>
              <w:rPr>
                <w:rFonts w:asciiTheme="majorHAnsi" w:hAnsiTheme="majorHAnsi"/>
                <w:sz w:val="18"/>
                <w:szCs w:val="18"/>
              </w:rPr>
            </w:pPr>
          </w:p>
        </w:tc>
        <w:tc>
          <w:tcPr>
            <w:tcW w:w="3097" w:type="dxa"/>
            <w:tcBorders>
              <w:left w:val="single" w:sz="1" w:space="0" w:color="000000"/>
              <w:bottom w:val="single" w:sz="1" w:space="0" w:color="000000"/>
            </w:tcBorders>
            <w:shd w:val="clear" w:color="auto" w:fill="auto"/>
          </w:tcPr>
          <w:p w:rsidR="0020544D" w:rsidRPr="0020544D" w:rsidRDefault="0020544D" w:rsidP="007D0E97">
            <w:pPr>
              <w:autoSpaceDE w:val="0"/>
              <w:rPr>
                <w:rFonts w:asciiTheme="majorHAnsi" w:eastAsia="Mangal" w:hAnsiTheme="majorHAnsi"/>
                <w:color w:val="000000"/>
                <w:sz w:val="18"/>
                <w:szCs w:val="18"/>
              </w:rPr>
            </w:pPr>
            <w:r w:rsidRPr="0020544D">
              <w:rPr>
                <w:rFonts w:asciiTheme="majorHAnsi" w:eastAsia="Calibri" w:hAnsiTheme="majorHAnsi" w:cs="Calibri"/>
                <w:color w:val="000000"/>
                <w:sz w:val="18"/>
                <w:szCs w:val="18"/>
              </w:rPr>
              <w:t xml:space="preserve">Permanent classrooms; student commuting distance; </w:t>
            </w:r>
            <w:r w:rsidRPr="0020544D">
              <w:rPr>
                <w:rFonts w:asciiTheme="majorHAnsi" w:eastAsia="Mangal" w:hAnsiTheme="majorHAnsi"/>
                <w:color w:val="000000"/>
                <w:sz w:val="18"/>
                <w:szCs w:val="18"/>
              </w:rPr>
              <w:t>reass</w:t>
            </w:r>
            <w:r>
              <w:rPr>
                <w:rFonts w:asciiTheme="majorHAnsi" w:eastAsia="Mangal" w:hAnsiTheme="majorHAnsi"/>
                <w:color w:val="000000"/>
                <w:sz w:val="18"/>
                <w:szCs w:val="18"/>
              </w:rPr>
              <w:t>ignment; cost of transportation</w:t>
            </w:r>
          </w:p>
        </w:tc>
        <w:tc>
          <w:tcPr>
            <w:tcW w:w="5847" w:type="dxa"/>
            <w:tcBorders>
              <w:left w:val="single" w:sz="1" w:space="0" w:color="000000"/>
              <w:bottom w:val="single" w:sz="1" w:space="0" w:color="000000"/>
              <w:right w:val="single" w:sz="1" w:space="0" w:color="000000"/>
            </w:tcBorders>
            <w:shd w:val="clear" w:color="auto" w:fill="auto"/>
          </w:tcPr>
          <w:p w:rsidR="0020544D" w:rsidRPr="0020544D" w:rsidRDefault="0020544D" w:rsidP="007D0E97">
            <w:pPr>
              <w:autoSpaceDE w:val="0"/>
              <w:rPr>
                <w:rFonts w:asciiTheme="majorHAnsi" w:eastAsia="Mangal" w:hAnsiTheme="majorHAnsi"/>
                <w:color w:val="000000"/>
                <w:sz w:val="18"/>
                <w:szCs w:val="18"/>
              </w:rPr>
            </w:pPr>
            <w:r w:rsidRPr="0020544D">
              <w:rPr>
                <w:rFonts w:asciiTheme="majorHAnsi" w:eastAsia="Calibri" w:hAnsiTheme="majorHAnsi" w:cs="Calibri"/>
                <w:color w:val="000000"/>
                <w:sz w:val="18"/>
                <w:szCs w:val="18"/>
              </w:rPr>
              <w:t xml:space="preserve">The cluster's attendance zone policies along with </w:t>
            </w:r>
            <w:r w:rsidRPr="0020544D">
              <w:rPr>
                <w:rFonts w:asciiTheme="majorHAnsi" w:eastAsia="Mangal" w:hAnsiTheme="majorHAnsi"/>
                <w:color w:val="000000"/>
                <w:sz w:val="18"/>
                <w:szCs w:val="18"/>
              </w:rPr>
              <w:t>lottery system would override this require</w:t>
            </w:r>
            <w:r>
              <w:rPr>
                <w:rFonts w:asciiTheme="majorHAnsi" w:eastAsia="Mangal" w:hAnsiTheme="majorHAnsi"/>
                <w:color w:val="000000"/>
                <w:sz w:val="18"/>
                <w:szCs w:val="18"/>
              </w:rPr>
              <w:t>ment.</w:t>
            </w:r>
          </w:p>
        </w:tc>
      </w:tr>
      <w:tr w:rsidR="0020544D" w:rsidRPr="00A531B2">
        <w:tc>
          <w:tcPr>
            <w:tcW w:w="1028" w:type="dxa"/>
            <w:tcBorders>
              <w:left w:val="single" w:sz="1" w:space="0" w:color="000000"/>
              <w:bottom w:val="single" w:sz="1" w:space="0" w:color="000000"/>
            </w:tcBorders>
            <w:shd w:val="clear" w:color="auto" w:fill="auto"/>
          </w:tcPr>
          <w:p w:rsidR="0020544D" w:rsidRPr="0020544D" w:rsidRDefault="0020544D" w:rsidP="007D0E97">
            <w:pPr>
              <w:autoSpaceDE w:val="0"/>
              <w:rPr>
                <w:rFonts w:asciiTheme="majorHAnsi" w:eastAsia="Calibri" w:hAnsiTheme="majorHAnsi" w:cs="Calibri"/>
                <w:color w:val="000000"/>
                <w:sz w:val="18"/>
                <w:szCs w:val="18"/>
              </w:rPr>
            </w:pPr>
            <w:r w:rsidRPr="0020544D">
              <w:rPr>
                <w:rFonts w:asciiTheme="majorHAnsi" w:eastAsia="Calibri" w:hAnsiTheme="majorHAnsi" w:cs="Calibri"/>
                <w:color w:val="000000"/>
                <w:sz w:val="18"/>
                <w:szCs w:val="18"/>
              </w:rPr>
              <w:t>20-2-390</w:t>
            </w:r>
          </w:p>
          <w:p w:rsidR="0020544D" w:rsidRPr="0020544D" w:rsidRDefault="0020544D" w:rsidP="007D0E97">
            <w:pPr>
              <w:pStyle w:val="TableContents"/>
              <w:rPr>
                <w:rFonts w:asciiTheme="majorHAnsi" w:hAnsiTheme="majorHAnsi"/>
                <w:sz w:val="18"/>
                <w:szCs w:val="18"/>
              </w:rPr>
            </w:pPr>
          </w:p>
        </w:tc>
        <w:tc>
          <w:tcPr>
            <w:tcW w:w="3097" w:type="dxa"/>
            <w:tcBorders>
              <w:left w:val="single" w:sz="1" w:space="0" w:color="000000"/>
              <w:bottom w:val="single" w:sz="1" w:space="0" w:color="000000"/>
            </w:tcBorders>
            <w:shd w:val="clear" w:color="auto" w:fill="auto"/>
          </w:tcPr>
          <w:p w:rsidR="0020544D" w:rsidRPr="0020544D" w:rsidRDefault="0020544D" w:rsidP="007D0E97">
            <w:pPr>
              <w:autoSpaceDE w:val="0"/>
              <w:rPr>
                <w:rFonts w:asciiTheme="majorHAnsi" w:eastAsia="Calibri" w:hAnsiTheme="majorHAnsi" w:cs="Calibri"/>
                <w:color w:val="000000"/>
                <w:sz w:val="18"/>
                <w:szCs w:val="18"/>
              </w:rPr>
            </w:pPr>
            <w:r w:rsidRPr="0020544D">
              <w:rPr>
                <w:rFonts w:asciiTheme="majorHAnsi" w:eastAsia="Calibri" w:hAnsiTheme="majorHAnsi" w:cs="Calibri"/>
                <w:color w:val="000000"/>
                <w:sz w:val="18"/>
                <w:szCs w:val="18"/>
              </w:rPr>
              <w:t xml:space="preserve"> Power of county boards</w:t>
            </w:r>
          </w:p>
          <w:p w:rsidR="0020544D" w:rsidRPr="0020544D" w:rsidRDefault="0020544D" w:rsidP="007D0E97">
            <w:pPr>
              <w:pStyle w:val="TableContents"/>
              <w:rPr>
                <w:rFonts w:asciiTheme="majorHAnsi" w:hAnsiTheme="majorHAnsi"/>
                <w:sz w:val="18"/>
                <w:szCs w:val="18"/>
              </w:rPr>
            </w:pPr>
          </w:p>
        </w:tc>
        <w:tc>
          <w:tcPr>
            <w:tcW w:w="5847" w:type="dxa"/>
            <w:tcBorders>
              <w:left w:val="single" w:sz="1" w:space="0" w:color="000000"/>
              <w:bottom w:val="single" w:sz="1" w:space="0" w:color="000000"/>
              <w:right w:val="single" w:sz="1" w:space="0" w:color="000000"/>
            </w:tcBorders>
            <w:shd w:val="clear" w:color="auto" w:fill="auto"/>
          </w:tcPr>
          <w:p w:rsidR="0020544D" w:rsidRPr="0020544D" w:rsidRDefault="0020544D" w:rsidP="007D0E97">
            <w:pPr>
              <w:autoSpaceDE w:val="0"/>
              <w:rPr>
                <w:rFonts w:asciiTheme="majorHAnsi" w:eastAsia="Mangal" w:hAnsiTheme="majorHAnsi"/>
                <w:color w:val="000000"/>
                <w:sz w:val="18"/>
                <w:szCs w:val="18"/>
              </w:rPr>
            </w:pPr>
            <w:r w:rsidRPr="0020544D">
              <w:rPr>
                <w:rFonts w:asciiTheme="majorHAnsi" w:eastAsia="Calibri" w:hAnsiTheme="majorHAnsi" w:cs="Calibri"/>
                <w:color w:val="000000"/>
                <w:sz w:val="18"/>
                <w:szCs w:val="18"/>
              </w:rPr>
              <w:t xml:space="preserve">The cluster governing board will assume any and </w:t>
            </w:r>
            <w:r w:rsidRPr="0020544D">
              <w:rPr>
                <w:rFonts w:asciiTheme="majorHAnsi" w:eastAsia="Mangal" w:hAnsiTheme="majorHAnsi"/>
                <w:color w:val="000000"/>
                <w:sz w:val="18"/>
                <w:szCs w:val="18"/>
              </w:rPr>
              <w:t>all powers enumerated to the county s</w:t>
            </w:r>
            <w:r>
              <w:rPr>
                <w:rFonts w:asciiTheme="majorHAnsi" w:eastAsia="Mangal" w:hAnsiTheme="majorHAnsi"/>
                <w:color w:val="000000"/>
                <w:sz w:val="18"/>
                <w:szCs w:val="18"/>
              </w:rPr>
              <w:t>chool board under this statute.</w:t>
            </w:r>
          </w:p>
        </w:tc>
      </w:tr>
      <w:tr w:rsidR="0020544D" w:rsidRPr="00A531B2">
        <w:tc>
          <w:tcPr>
            <w:tcW w:w="1028" w:type="dxa"/>
            <w:tcBorders>
              <w:left w:val="single" w:sz="1" w:space="0" w:color="000000"/>
              <w:bottom w:val="single" w:sz="1" w:space="0" w:color="000000"/>
            </w:tcBorders>
            <w:shd w:val="clear" w:color="auto" w:fill="auto"/>
          </w:tcPr>
          <w:p w:rsidR="0020544D" w:rsidRPr="0020544D" w:rsidRDefault="0020544D" w:rsidP="007D0E97">
            <w:pPr>
              <w:autoSpaceDE w:val="0"/>
              <w:rPr>
                <w:rFonts w:asciiTheme="majorHAnsi" w:eastAsia="Calibri" w:hAnsiTheme="majorHAnsi" w:cs="Calibri"/>
                <w:color w:val="000000"/>
                <w:sz w:val="18"/>
                <w:szCs w:val="18"/>
              </w:rPr>
            </w:pPr>
            <w:r w:rsidRPr="0020544D">
              <w:rPr>
                <w:rFonts w:asciiTheme="majorHAnsi" w:eastAsia="Calibri" w:hAnsiTheme="majorHAnsi" w:cs="Calibri"/>
                <w:color w:val="000000"/>
                <w:sz w:val="18"/>
                <w:szCs w:val="18"/>
              </w:rPr>
              <w:t>20-2-395</w:t>
            </w:r>
          </w:p>
          <w:p w:rsidR="0020544D" w:rsidRPr="0020544D" w:rsidRDefault="0020544D" w:rsidP="007D0E97">
            <w:pPr>
              <w:pStyle w:val="TableContents"/>
              <w:rPr>
                <w:rFonts w:asciiTheme="majorHAnsi" w:hAnsiTheme="majorHAnsi"/>
                <w:sz w:val="18"/>
                <w:szCs w:val="18"/>
              </w:rPr>
            </w:pPr>
          </w:p>
        </w:tc>
        <w:tc>
          <w:tcPr>
            <w:tcW w:w="3097" w:type="dxa"/>
            <w:tcBorders>
              <w:left w:val="single" w:sz="1" w:space="0" w:color="000000"/>
              <w:bottom w:val="single" w:sz="1" w:space="0" w:color="000000"/>
            </w:tcBorders>
            <w:shd w:val="clear" w:color="auto" w:fill="auto"/>
          </w:tcPr>
          <w:p w:rsidR="0020544D" w:rsidRPr="0020544D" w:rsidRDefault="0020544D" w:rsidP="007D0E97">
            <w:pPr>
              <w:autoSpaceDE w:val="0"/>
              <w:rPr>
                <w:rFonts w:asciiTheme="majorHAnsi" w:eastAsia="Calibri" w:hAnsiTheme="majorHAnsi" w:cs="Calibri"/>
                <w:color w:val="000000"/>
                <w:sz w:val="18"/>
                <w:szCs w:val="18"/>
              </w:rPr>
            </w:pPr>
            <w:r w:rsidRPr="0020544D">
              <w:rPr>
                <w:rFonts w:asciiTheme="majorHAnsi" w:eastAsia="Calibri" w:hAnsiTheme="majorHAnsi" w:cs="Calibri"/>
                <w:color w:val="000000"/>
                <w:sz w:val="18"/>
                <w:szCs w:val="18"/>
              </w:rPr>
              <w:t xml:space="preserve"> Notes for money borrowed Money </w:t>
            </w:r>
          </w:p>
        </w:tc>
        <w:tc>
          <w:tcPr>
            <w:tcW w:w="5847" w:type="dxa"/>
            <w:tcBorders>
              <w:left w:val="single" w:sz="1" w:space="0" w:color="000000"/>
              <w:bottom w:val="single" w:sz="1" w:space="0" w:color="000000"/>
              <w:right w:val="single" w:sz="1" w:space="0" w:color="000000"/>
            </w:tcBorders>
            <w:shd w:val="clear" w:color="auto" w:fill="auto"/>
          </w:tcPr>
          <w:p w:rsidR="0020544D" w:rsidRPr="0020544D" w:rsidRDefault="0020544D" w:rsidP="007D0E97">
            <w:pPr>
              <w:autoSpaceDE w:val="0"/>
              <w:rPr>
                <w:rFonts w:asciiTheme="majorHAnsi" w:eastAsia="Mangal" w:hAnsiTheme="majorHAnsi"/>
                <w:color w:val="000000"/>
                <w:sz w:val="18"/>
                <w:szCs w:val="18"/>
              </w:rPr>
            </w:pPr>
            <w:r w:rsidRPr="0020544D">
              <w:rPr>
                <w:rFonts w:asciiTheme="majorHAnsi" w:eastAsia="Calibri" w:hAnsiTheme="majorHAnsi" w:cs="Calibri"/>
                <w:color w:val="000000"/>
                <w:sz w:val="18"/>
                <w:szCs w:val="18"/>
              </w:rPr>
              <w:t xml:space="preserve">The cluster governing board will assume any and </w:t>
            </w:r>
            <w:r w:rsidRPr="0020544D">
              <w:rPr>
                <w:rFonts w:asciiTheme="majorHAnsi" w:eastAsia="Mangal" w:hAnsiTheme="majorHAnsi"/>
                <w:color w:val="000000"/>
                <w:sz w:val="18"/>
                <w:szCs w:val="18"/>
              </w:rPr>
              <w:t>all powers enumerated to the county s</w:t>
            </w:r>
            <w:r>
              <w:rPr>
                <w:rFonts w:asciiTheme="majorHAnsi" w:eastAsia="Mangal" w:hAnsiTheme="majorHAnsi"/>
                <w:color w:val="000000"/>
                <w:sz w:val="18"/>
                <w:szCs w:val="18"/>
              </w:rPr>
              <w:t>chool board under this statute.</w:t>
            </w:r>
          </w:p>
        </w:tc>
      </w:tr>
      <w:tr w:rsidR="0020544D" w:rsidRPr="00A531B2">
        <w:tc>
          <w:tcPr>
            <w:tcW w:w="1028" w:type="dxa"/>
            <w:tcBorders>
              <w:left w:val="single" w:sz="1" w:space="0" w:color="000000"/>
              <w:bottom w:val="single" w:sz="1" w:space="0" w:color="000000"/>
            </w:tcBorders>
            <w:shd w:val="clear" w:color="auto" w:fill="auto"/>
          </w:tcPr>
          <w:p w:rsidR="0020544D" w:rsidRPr="0020544D" w:rsidRDefault="0020544D" w:rsidP="007D0E97">
            <w:pPr>
              <w:autoSpaceDE w:val="0"/>
              <w:rPr>
                <w:rFonts w:asciiTheme="majorHAnsi" w:eastAsia="Calibri" w:hAnsiTheme="majorHAnsi" w:cs="Calibri"/>
                <w:color w:val="000000"/>
                <w:sz w:val="18"/>
                <w:szCs w:val="18"/>
              </w:rPr>
            </w:pPr>
            <w:r w:rsidRPr="0020544D">
              <w:rPr>
                <w:rFonts w:asciiTheme="majorHAnsi" w:eastAsia="Calibri" w:hAnsiTheme="majorHAnsi" w:cs="Calibri"/>
                <w:color w:val="000000"/>
                <w:sz w:val="18"/>
                <w:szCs w:val="18"/>
              </w:rPr>
              <w:t>20-2-396</w:t>
            </w:r>
          </w:p>
          <w:p w:rsidR="0020544D" w:rsidRPr="0020544D" w:rsidRDefault="0020544D" w:rsidP="007D0E97">
            <w:pPr>
              <w:pStyle w:val="TableContents"/>
              <w:rPr>
                <w:rFonts w:asciiTheme="majorHAnsi" w:hAnsiTheme="majorHAnsi"/>
                <w:sz w:val="18"/>
                <w:szCs w:val="18"/>
              </w:rPr>
            </w:pPr>
          </w:p>
        </w:tc>
        <w:tc>
          <w:tcPr>
            <w:tcW w:w="3097" w:type="dxa"/>
            <w:tcBorders>
              <w:left w:val="single" w:sz="1" w:space="0" w:color="000000"/>
              <w:bottom w:val="single" w:sz="1" w:space="0" w:color="000000"/>
            </w:tcBorders>
            <w:shd w:val="clear" w:color="auto" w:fill="auto"/>
          </w:tcPr>
          <w:p w:rsidR="0020544D" w:rsidRPr="0020544D" w:rsidRDefault="0020544D" w:rsidP="007D0E97">
            <w:pPr>
              <w:autoSpaceDE w:val="0"/>
              <w:rPr>
                <w:rFonts w:asciiTheme="majorHAnsi" w:eastAsia="Calibri" w:hAnsiTheme="majorHAnsi" w:cs="Calibri"/>
                <w:color w:val="000000"/>
                <w:sz w:val="18"/>
                <w:szCs w:val="18"/>
              </w:rPr>
            </w:pPr>
            <w:r w:rsidRPr="0020544D">
              <w:rPr>
                <w:rFonts w:asciiTheme="majorHAnsi" w:eastAsia="Calibri" w:hAnsiTheme="majorHAnsi" w:cs="Calibri"/>
                <w:color w:val="000000"/>
                <w:sz w:val="18"/>
                <w:szCs w:val="18"/>
              </w:rPr>
              <w:t>Use of borrowed money</w:t>
            </w:r>
          </w:p>
          <w:p w:rsidR="0020544D" w:rsidRPr="0020544D" w:rsidRDefault="0020544D" w:rsidP="007D0E97">
            <w:pPr>
              <w:pStyle w:val="TableContents"/>
              <w:rPr>
                <w:rFonts w:asciiTheme="majorHAnsi" w:hAnsiTheme="majorHAnsi"/>
                <w:sz w:val="18"/>
                <w:szCs w:val="18"/>
              </w:rPr>
            </w:pPr>
          </w:p>
        </w:tc>
        <w:tc>
          <w:tcPr>
            <w:tcW w:w="5847" w:type="dxa"/>
            <w:tcBorders>
              <w:left w:val="single" w:sz="1" w:space="0" w:color="000000"/>
              <w:bottom w:val="single" w:sz="1" w:space="0" w:color="000000"/>
              <w:right w:val="single" w:sz="1" w:space="0" w:color="000000"/>
            </w:tcBorders>
            <w:shd w:val="clear" w:color="auto" w:fill="auto"/>
          </w:tcPr>
          <w:p w:rsidR="0020544D" w:rsidRPr="0020544D" w:rsidRDefault="0020544D" w:rsidP="007D0E97">
            <w:pPr>
              <w:autoSpaceDE w:val="0"/>
              <w:rPr>
                <w:rFonts w:asciiTheme="majorHAnsi" w:eastAsia="Mangal" w:hAnsiTheme="majorHAnsi"/>
                <w:color w:val="000000"/>
                <w:sz w:val="18"/>
                <w:szCs w:val="18"/>
              </w:rPr>
            </w:pPr>
            <w:r w:rsidRPr="0020544D">
              <w:rPr>
                <w:rFonts w:asciiTheme="majorHAnsi" w:eastAsia="Calibri" w:hAnsiTheme="majorHAnsi" w:cs="Calibri"/>
                <w:color w:val="000000"/>
                <w:sz w:val="18"/>
                <w:szCs w:val="18"/>
              </w:rPr>
              <w:t xml:space="preserve">The cluster governing board will assume any and </w:t>
            </w:r>
            <w:r w:rsidRPr="0020544D">
              <w:rPr>
                <w:rFonts w:asciiTheme="majorHAnsi" w:eastAsia="Mangal" w:hAnsiTheme="majorHAnsi"/>
                <w:color w:val="000000"/>
                <w:sz w:val="18"/>
                <w:szCs w:val="18"/>
              </w:rPr>
              <w:t>all powers enumerated to the county s</w:t>
            </w:r>
            <w:r>
              <w:rPr>
                <w:rFonts w:asciiTheme="majorHAnsi" w:eastAsia="Mangal" w:hAnsiTheme="majorHAnsi"/>
                <w:color w:val="000000"/>
                <w:sz w:val="18"/>
                <w:szCs w:val="18"/>
              </w:rPr>
              <w:t>chool board under this statute.</w:t>
            </w:r>
          </w:p>
        </w:tc>
      </w:tr>
      <w:tr w:rsidR="0020544D" w:rsidRPr="00A531B2">
        <w:tc>
          <w:tcPr>
            <w:tcW w:w="1028" w:type="dxa"/>
            <w:tcBorders>
              <w:left w:val="single" w:sz="1" w:space="0" w:color="000000"/>
              <w:bottom w:val="single" w:sz="1" w:space="0" w:color="000000"/>
            </w:tcBorders>
            <w:shd w:val="clear" w:color="auto" w:fill="auto"/>
          </w:tcPr>
          <w:p w:rsidR="0020544D" w:rsidRPr="0020544D" w:rsidRDefault="0020544D" w:rsidP="007D0E97">
            <w:pPr>
              <w:autoSpaceDE w:val="0"/>
              <w:rPr>
                <w:rFonts w:asciiTheme="majorHAnsi" w:eastAsia="Calibri" w:hAnsiTheme="majorHAnsi" w:cs="Calibri"/>
                <w:color w:val="000000"/>
                <w:sz w:val="18"/>
                <w:szCs w:val="18"/>
              </w:rPr>
            </w:pPr>
            <w:r w:rsidRPr="0020544D">
              <w:rPr>
                <w:rFonts w:asciiTheme="majorHAnsi" w:eastAsia="Calibri" w:hAnsiTheme="majorHAnsi" w:cs="Calibri"/>
                <w:color w:val="000000"/>
                <w:sz w:val="18"/>
                <w:szCs w:val="18"/>
              </w:rPr>
              <w:t>20-2-504</w:t>
            </w:r>
          </w:p>
          <w:p w:rsidR="0020544D" w:rsidRPr="0020544D" w:rsidRDefault="0020544D" w:rsidP="007D0E97">
            <w:pPr>
              <w:pStyle w:val="TableContents"/>
              <w:rPr>
                <w:rFonts w:asciiTheme="majorHAnsi" w:hAnsiTheme="majorHAnsi"/>
                <w:sz w:val="18"/>
                <w:szCs w:val="18"/>
              </w:rPr>
            </w:pPr>
          </w:p>
        </w:tc>
        <w:tc>
          <w:tcPr>
            <w:tcW w:w="3097" w:type="dxa"/>
            <w:tcBorders>
              <w:left w:val="single" w:sz="1" w:space="0" w:color="000000"/>
              <w:bottom w:val="single" w:sz="1" w:space="0" w:color="000000"/>
            </w:tcBorders>
            <w:shd w:val="clear" w:color="auto" w:fill="auto"/>
          </w:tcPr>
          <w:p w:rsidR="0020544D" w:rsidRPr="0020544D" w:rsidRDefault="0020544D" w:rsidP="007D0E97">
            <w:pPr>
              <w:autoSpaceDE w:val="0"/>
              <w:rPr>
                <w:rFonts w:asciiTheme="majorHAnsi" w:eastAsia="Calibri" w:hAnsiTheme="majorHAnsi" w:cs="Calibri"/>
                <w:color w:val="000000"/>
                <w:sz w:val="18"/>
                <w:szCs w:val="18"/>
              </w:rPr>
            </w:pPr>
            <w:r w:rsidRPr="0020544D">
              <w:rPr>
                <w:rFonts w:asciiTheme="majorHAnsi" w:eastAsia="Calibri" w:hAnsiTheme="majorHAnsi" w:cs="Calibri"/>
                <w:color w:val="000000"/>
                <w:sz w:val="18"/>
                <w:szCs w:val="18"/>
              </w:rPr>
              <w:t xml:space="preserve">Authority to contract for </w:t>
            </w:r>
            <w:r>
              <w:rPr>
                <w:rFonts w:asciiTheme="majorHAnsi" w:eastAsia="Calibri" w:hAnsiTheme="majorHAnsi" w:cs="Calibri"/>
                <w:color w:val="000000"/>
                <w:sz w:val="18"/>
                <w:szCs w:val="18"/>
              </w:rPr>
              <w:t>pupil transportation</w:t>
            </w:r>
          </w:p>
        </w:tc>
        <w:tc>
          <w:tcPr>
            <w:tcW w:w="5847" w:type="dxa"/>
            <w:tcBorders>
              <w:left w:val="single" w:sz="1" w:space="0" w:color="000000"/>
              <w:bottom w:val="single" w:sz="1" w:space="0" w:color="000000"/>
              <w:right w:val="single" w:sz="1" w:space="0" w:color="000000"/>
            </w:tcBorders>
            <w:shd w:val="clear" w:color="auto" w:fill="auto"/>
          </w:tcPr>
          <w:p w:rsidR="0020544D" w:rsidRPr="0020544D" w:rsidRDefault="0020544D" w:rsidP="007D0E97">
            <w:pPr>
              <w:autoSpaceDE w:val="0"/>
              <w:rPr>
                <w:rFonts w:asciiTheme="majorHAnsi" w:hAnsiTheme="majorHAnsi"/>
                <w:sz w:val="18"/>
                <w:szCs w:val="18"/>
              </w:rPr>
            </w:pPr>
            <w:r w:rsidRPr="0020544D">
              <w:rPr>
                <w:rFonts w:asciiTheme="majorHAnsi" w:eastAsia="Calibri" w:hAnsiTheme="majorHAnsi" w:cs="Calibri"/>
                <w:color w:val="000000"/>
                <w:sz w:val="18"/>
                <w:szCs w:val="18"/>
              </w:rPr>
              <w:t xml:space="preserve">The cluster would like to reserve the right to </w:t>
            </w:r>
            <w:r w:rsidRPr="0020544D">
              <w:rPr>
                <w:rFonts w:asciiTheme="majorHAnsi" w:eastAsia="Mangal" w:hAnsiTheme="majorHAnsi"/>
                <w:color w:val="000000"/>
                <w:sz w:val="18"/>
                <w:szCs w:val="18"/>
              </w:rPr>
              <w:t xml:space="preserve">contract for transportation with a vendor meeting state requirements for transporting public school students. </w:t>
            </w:r>
          </w:p>
        </w:tc>
      </w:tr>
      <w:tr w:rsidR="0020544D" w:rsidRPr="00A531B2">
        <w:tc>
          <w:tcPr>
            <w:tcW w:w="1028" w:type="dxa"/>
            <w:tcBorders>
              <w:left w:val="single" w:sz="1" w:space="0" w:color="000000"/>
              <w:bottom w:val="single" w:sz="1" w:space="0" w:color="000000"/>
            </w:tcBorders>
            <w:shd w:val="clear" w:color="auto" w:fill="auto"/>
          </w:tcPr>
          <w:p w:rsidR="0020544D" w:rsidRPr="0020544D" w:rsidRDefault="0020544D" w:rsidP="007D0E97">
            <w:pPr>
              <w:autoSpaceDE w:val="0"/>
              <w:rPr>
                <w:rFonts w:asciiTheme="majorHAnsi" w:eastAsia="Calibri" w:hAnsiTheme="majorHAnsi" w:cs="Calibri"/>
                <w:color w:val="000000"/>
                <w:sz w:val="18"/>
                <w:szCs w:val="18"/>
              </w:rPr>
            </w:pPr>
            <w:r w:rsidRPr="0020544D">
              <w:rPr>
                <w:rFonts w:asciiTheme="majorHAnsi" w:eastAsia="Calibri" w:hAnsiTheme="majorHAnsi" w:cs="Calibri"/>
                <w:color w:val="000000"/>
                <w:sz w:val="18"/>
                <w:szCs w:val="18"/>
              </w:rPr>
              <w:t xml:space="preserve"> 20-2-520</w:t>
            </w:r>
          </w:p>
          <w:p w:rsidR="0020544D" w:rsidRPr="0020544D" w:rsidRDefault="0020544D" w:rsidP="007D0E97">
            <w:pPr>
              <w:pStyle w:val="TableContents"/>
              <w:rPr>
                <w:rFonts w:asciiTheme="majorHAnsi" w:hAnsiTheme="majorHAnsi"/>
                <w:sz w:val="18"/>
                <w:szCs w:val="18"/>
              </w:rPr>
            </w:pPr>
          </w:p>
        </w:tc>
        <w:tc>
          <w:tcPr>
            <w:tcW w:w="3097" w:type="dxa"/>
            <w:tcBorders>
              <w:left w:val="single" w:sz="1" w:space="0" w:color="000000"/>
              <w:bottom w:val="single" w:sz="1" w:space="0" w:color="000000"/>
            </w:tcBorders>
            <w:shd w:val="clear" w:color="auto" w:fill="auto"/>
          </w:tcPr>
          <w:p w:rsidR="0020544D" w:rsidRPr="0020544D" w:rsidRDefault="0020544D" w:rsidP="007D0E97">
            <w:pPr>
              <w:autoSpaceDE w:val="0"/>
              <w:rPr>
                <w:rFonts w:asciiTheme="majorHAnsi" w:eastAsia="Mangal" w:hAnsiTheme="majorHAnsi"/>
                <w:color w:val="000000"/>
                <w:sz w:val="18"/>
                <w:szCs w:val="18"/>
              </w:rPr>
            </w:pPr>
            <w:r w:rsidRPr="0020544D">
              <w:rPr>
                <w:rFonts w:asciiTheme="majorHAnsi" w:eastAsia="Calibri" w:hAnsiTheme="majorHAnsi" w:cs="Calibri"/>
                <w:color w:val="000000"/>
                <w:sz w:val="18"/>
                <w:szCs w:val="18"/>
              </w:rPr>
              <w:t xml:space="preserve">Acquiring and disposing of school sites; building, </w:t>
            </w:r>
            <w:r w:rsidRPr="0020544D">
              <w:rPr>
                <w:rFonts w:asciiTheme="majorHAnsi" w:eastAsia="Mangal" w:hAnsiTheme="majorHAnsi"/>
                <w:color w:val="000000"/>
                <w:sz w:val="18"/>
                <w:szCs w:val="18"/>
              </w:rPr>
              <w:t>repairing, renti</w:t>
            </w:r>
            <w:r>
              <w:rPr>
                <w:rFonts w:asciiTheme="majorHAnsi" w:eastAsia="Mangal" w:hAnsiTheme="majorHAnsi"/>
                <w:color w:val="000000"/>
                <w:sz w:val="18"/>
                <w:szCs w:val="18"/>
              </w:rPr>
              <w:t xml:space="preserve">ng, and </w:t>
            </w:r>
            <w:r>
              <w:rPr>
                <w:rFonts w:asciiTheme="majorHAnsi" w:eastAsia="Mangal" w:hAnsiTheme="majorHAnsi"/>
                <w:color w:val="000000"/>
                <w:sz w:val="18"/>
                <w:szCs w:val="18"/>
              </w:rPr>
              <w:lastRenderedPageBreak/>
              <w:t>furnishing schoolhouses</w:t>
            </w:r>
          </w:p>
        </w:tc>
        <w:tc>
          <w:tcPr>
            <w:tcW w:w="5847" w:type="dxa"/>
            <w:tcBorders>
              <w:left w:val="single" w:sz="1" w:space="0" w:color="000000"/>
              <w:bottom w:val="single" w:sz="1" w:space="0" w:color="000000"/>
              <w:right w:val="single" w:sz="1" w:space="0" w:color="000000"/>
            </w:tcBorders>
            <w:shd w:val="clear" w:color="auto" w:fill="auto"/>
          </w:tcPr>
          <w:p w:rsidR="0020544D" w:rsidRPr="0020544D" w:rsidRDefault="0020544D" w:rsidP="007D0E97">
            <w:pPr>
              <w:autoSpaceDE w:val="0"/>
              <w:rPr>
                <w:rFonts w:asciiTheme="majorHAnsi" w:eastAsia="Mangal" w:hAnsiTheme="majorHAnsi"/>
                <w:color w:val="000000"/>
                <w:sz w:val="18"/>
                <w:szCs w:val="18"/>
              </w:rPr>
            </w:pPr>
            <w:r w:rsidRPr="0020544D">
              <w:rPr>
                <w:rFonts w:asciiTheme="majorHAnsi" w:eastAsia="Calibri" w:hAnsiTheme="majorHAnsi" w:cs="Calibri"/>
                <w:color w:val="000000"/>
                <w:sz w:val="18"/>
                <w:szCs w:val="18"/>
              </w:rPr>
              <w:lastRenderedPageBreak/>
              <w:t xml:space="preserve">The cluster does not seek to dispose of any buildings, but may in the future seek to acquire new buildings or </w:t>
            </w:r>
            <w:r w:rsidRPr="0020544D">
              <w:rPr>
                <w:rFonts w:asciiTheme="majorHAnsi" w:eastAsia="Mangal" w:hAnsiTheme="majorHAnsi"/>
                <w:color w:val="000000"/>
                <w:sz w:val="18"/>
                <w:szCs w:val="18"/>
              </w:rPr>
              <w:t>repairing and furnishing</w:t>
            </w:r>
            <w:r>
              <w:rPr>
                <w:rFonts w:asciiTheme="majorHAnsi" w:eastAsia="Mangal" w:hAnsiTheme="majorHAnsi"/>
                <w:color w:val="000000"/>
                <w:sz w:val="18"/>
                <w:szCs w:val="18"/>
              </w:rPr>
              <w:t xml:space="preserve"> current buildings is </w:t>
            </w:r>
            <w:r>
              <w:rPr>
                <w:rFonts w:asciiTheme="majorHAnsi" w:eastAsia="Mangal" w:hAnsiTheme="majorHAnsi"/>
                <w:color w:val="000000"/>
                <w:sz w:val="18"/>
                <w:szCs w:val="18"/>
              </w:rPr>
              <w:lastRenderedPageBreak/>
              <w:t xml:space="preserve">needed.  </w:t>
            </w:r>
          </w:p>
        </w:tc>
      </w:tr>
      <w:tr w:rsidR="0020544D" w:rsidRPr="00A531B2">
        <w:tc>
          <w:tcPr>
            <w:tcW w:w="1028" w:type="dxa"/>
            <w:tcBorders>
              <w:left w:val="single" w:sz="1" w:space="0" w:color="000000"/>
              <w:bottom w:val="single" w:sz="1" w:space="0" w:color="000000"/>
            </w:tcBorders>
            <w:shd w:val="clear" w:color="auto" w:fill="auto"/>
          </w:tcPr>
          <w:p w:rsidR="0020544D" w:rsidRPr="0020544D" w:rsidRDefault="0020544D" w:rsidP="007D0E97">
            <w:pPr>
              <w:autoSpaceDE w:val="0"/>
              <w:rPr>
                <w:rFonts w:asciiTheme="majorHAnsi" w:eastAsia="Calibri" w:hAnsiTheme="majorHAnsi" w:cs="Calibri"/>
                <w:color w:val="000000"/>
                <w:sz w:val="18"/>
                <w:szCs w:val="18"/>
              </w:rPr>
            </w:pPr>
            <w:r w:rsidRPr="0020544D">
              <w:rPr>
                <w:rFonts w:asciiTheme="majorHAnsi" w:eastAsia="Calibri" w:hAnsiTheme="majorHAnsi" w:cs="Calibri"/>
                <w:color w:val="000000"/>
                <w:sz w:val="18"/>
                <w:szCs w:val="18"/>
              </w:rPr>
              <w:lastRenderedPageBreak/>
              <w:t xml:space="preserve"> 20-2-694</w:t>
            </w:r>
          </w:p>
          <w:p w:rsidR="0020544D" w:rsidRPr="0020544D" w:rsidRDefault="0020544D" w:rsidP="007D0E97">
            <w:pPr>
              <w:pStyle w:val="TableContents"/>
              <w:rPr>
                <w:rFonts w:asciiTheme="majorHAnsi" w:hAnsiTheme="majorHAnsi"/>
                <w:sz w:val="18"/>
                <w:szCs w:val="18"/>
              </w:rPr>
            </w:pPr>
          </w:p>
        </w:tc>
        <w:tc>
          <w:tcPr>
            <w:tcW w:w="3097" w:type="dxa"/>
            <w:tcBorders>
              <w:left w:val="single" w:sz="1" w:space="0" w:color="000000"/>
              <w:bottom w:val="single" w:sz="1" w:space="0" w:color="000000"/>
            </w:tcBorders>
            <w:shd w:val="clear" w:color="auto" w:fill="auto"/>
          </w:tcPr>
          <w:p w:rsidR="0020544D" w:rsidRPr="0020544D" w:rsidRDefault="0020544D" w:rsidP="007D0E97">
            <w:pPr>
              <w:autoSpaceDE w:val="0"/>
              <w:rPr>
                <w:rFonts w:asciiTheme="majorHAnsi" w:eastAsia="Calibri" w:hAnsiTheme="majorHAnsi" w:cs="Calibri"/>
                <w:color w:val="000000"/>
                <w:sz w:val="18"/>
                <w:szCs w:val="18"/>
              </w:rPr>
            </w:pPr>
            <w:r w:rsidRPr="0020544D">
              <w:rPr>
                <w:rFonts w:asciiTheme="majorHAnsi" w:eastAsia="Calibri" w:hAnsiTheme="majorHAnsi" w:cs="Calibri"/>
                <w:color w:val="000000"/>
                <w:sz w:val="18"/>
                <w:szCs w:val="18"/>
              </w:rPr>
              <w:t>Administration and enforcement of subpart</w:t>
            </w:r>
          </w:p>
        </w:tc>
        <w:tc>
          <w:tcPr>
            <w:tcW w:w="5847" w:type="dxa"/>
            <w:tcBorders>
              <w:left w:val="single" w:sz="1" w:space="0" w:color="000000"/>
              <w:bottom w:val="single" w:sz="1" w:space="0" w:color="000000"/>
              <w:right w:val="single" w:sz="1" w:space="0" w:color="000000"/>
            </w:tcBorders>
            <w:shd w:val="clear" w:color="auto" w:fill="auto"/>
          </w:tcPr>
          <w:p w:rsidR="0020544D" w:rsidRPr="0020544D" w:rsidRDefault="0020544D" w:rsidP="007D0E97">
            <w:pPr>
              <w:autoSpaceDE w:val="0"/>
              <w:rPr>
                <w:rFonts w:asciiTheme="majorHAnsi" w:eastAsia="Mangal" w:hAnsiTheme="majorHAnsi"/>
                <w:color w:val="000000"/>
                <w:sz w:val="18"/>
                <w:szCs w:val="18"/>
              </w:rPr>
            </w:pPr>
            <w:r w:rsidRPr="0020544D">
              <w:rPr>
                <w:rFonts w:asciiTheme="majorHAnsi" w:eastAsia="Calibri" w:hAnsiTheme="majorHAnsi" w:cs="Calibri"/>
                <w:color w:val="000000"/>
                <w:sz w:val="18"/>
                <w:szCs w:val="18"/>
              </w:rPr>
              <w:t xml:space="preserve">The cluster governing board will assume any and </w:t>
            </w:r>
            <w:r w:rsidRPr="0020544D">
              <w:rPr>
                <w:rFonts w:asciiTheme="majorHAnsi" w:eastAsia="Mangal" w:hAnsiTheme="majorHAnsi"/>
                <w:color w:val="000000"/>
                <w:sz w:val="18"/>
                <w:szCs w:val="18"/>
              </w:rPr>
              <w:t>all powers enumerated to the county s</w:t>
            </w:r>
            <w:r>
              <w:rPr>
                <w:rFonts w:asciiTheme="majorHAnsi" w:eastAsia="Mangal" w:hAnsiTheme="majorHAnsi"/>
                <w:color w:val="000000"/>
                <w:sz w:val="18"/>
                <w:szCs w:val="18"/>
              </w:rPr>
              <w:t>chool board under this statute.</w:t>
            </w:r>
          </w:p>
        </w:tc>
      </w:tr>
      <w:tr w:rsidR="0020544D" w:rsidRPr="00A531B2">
        <w:tc>
          <w:tcPr>
            <w:tcW w:w="1028" w:type="dxa"/>
            <w:tcBorders>
              <w:left w:val="single" w:sz="1" w:space="0" w:color="000000"/>
              <w:bottom w:val="single" w:sz="1" w:space="0" w:color="000000"/>
            </w:tcBorders>
            <w:shd w:val="clear" w:color="auto" w:fill="auto"/>
          </w:tcPr>
          <w:p w:rsidR="0020544D" w:rsidRPr="0020544D" w:rsidRDefault="0020544D" w:rsidP="007D0E97">
            <w:pPr>
              <w:autoSpaceDE w:val="0"/>
              <w:rPr>
                <w:rFonts w:asciiTheme="majorHAnsi" w:eastAsia="Calibri" w:hAnsiTheme="majorHAnsi" w:cs="Calibri"/>
                <w:color w:val="000000"/>
                <w:sz w:val="18"/>
                <w:szCs w:val="18"/>
              </w:rPr>
            </w:pPr>
            <w:r w:rsidRPr="0020544D">
              <w:rPr>
                <w:rFonts w:asciiTheme="majorHAnsi" w:eastAsia="Calibri" w:hAnsiTheme="majorHAnsi" w:cs="Calibri"/>
                <w:color w:val="000000"/>
                <w:sz w:val="18"/>
                <w:szCs w:val="18"/>
              </w:rPr>
              <w:t>20-2-695</w:t>
            </w:r>
          </w:p>
          <w:p w:rsidR="0020544D" w:rsidRPr="0020544D" w:rsidRDefault="0020544D" w:rsidP="007D0E97">
            <w:pPr>
              <w:pStyle w:val="TableContents"/>
              <w:rPr>
                <w:rFonts w:asciiTheme="majorHAnsi" w:hAnsiTheme="majorHAnsi"/>
                <w:sz w:val="18"/>
                <w:szCs w:val="18"/>
              </w:rPr>
            </w:pPr>
          </w:p>
        </w:tc>
        <w:tc>
          <w:tcPr>
            <w:tcW w:w="3097" w:type="dxa"/>
            <w:tcBorders>
              <w:left w:val="single" w:sz="1" w:space="0" w:color="000000"/>
              <w:bottom w:val="single" w:sz="1" w:space="0" w:color="000000"/>
            </w:tcBorders>
            <w:shd w:val="clear" w:color="auto" w:fill="auto"/>
          </w:tcPr>
          <w:p w:rsidR="0020544D" w:rsidRPr="0020544D" w:rsidRDefault="0020544D" w:rsidP="007D0E97">
            <w:pPr>
              <w:autoSpaceDE w:val="0"/>
              <w:rPr>
                <w:rFonts w:asciiTheme="majorHAnsi" w:eastAsia="Mangal" w:hAnsiTheme="majorHAnsi"/>
                <w:color w:val="000000"/>
                <w:sz w:val="18"/>
                <w:szCs w:val="18"/>
              </w:rPr>
            </w:pPr>
            <w:r w:rsidRPr="0020544D">
              <w:rPr>
                <w:rFonts w:asciiTheme="majorHAnsi" w:eastAsia="Calibri" w:hAnsiTheme="majorHAnsi" w:cs="Calibri"/>
                <w:color w:val="000000"/>
                <w:sz w:val="18"/>
                <w:szCs w:val="18"/>
              </w:rPr>
              <w:t xml:space="preserve">Employing attendance officers in addition to visiting </w:t>
            </w:r>
            <w:r>
              <w:rPr>
                <w:rFonts w:asciiTheme="majorHAnsi" w:eastAsia="Mangal" w:hAnsiTheme="majorHAnsi"/>
                <w:color w:val="000000"/>
                <w:sz w:val="18"/>
                <w:szCs w:val="18"/>
              </w:rPr>
              <w:t>teachers; authority and duties</w:t>
            </w:r>
          </w:p>
        </w:tc>
        <w:tc>
          <w:tcPr>
            <w:tcW w:w="5847" w:type="dxa"/>
            <w:tcBorders>
              <w:left w:val="single" w:sz="1" w:space="0" w:color="000000"/>
              <w:bottom w:val="single" w:sz="1" w:space="0" w:color="000000"/>
              <w:right w:val="single" w:sz="1" w:space="0" w:color="000000"/>
            </w:tcBorders>
            <w:shd w:val="clear" w:color="auto" w:fill="auto"/>
          </w:tcPr>
          <w:p w:rsidR="0020544D" w:rsidRPr="0020544D" w:rsidRDefault="0020544D" w:rsidP="007D0E97">
            <w:pPr>
              <w:autoSpaceDE w:val="0"/>
              <w:rPr>
                <w:rFonts w:asciiTheme="majorHAnsi" w:eastAsia="Mangal" w:hAnsiTheme="majorHAnsi"/>
                <w:color w:val="000000"/>
                <w:sz w:val="18"/>
                <w:szCs w:val="18"/>
              </w:rPr>
            </w:pPr>
            <w:r w:rsidRPr="0020544D">
              <w:rPr>
                <w:rFonts w:asciiTheme="majorHAnsi" w:eastAsia="Calibri" w:hAnsiTheme="majorHAnsi" w:cs="Calibri"/>
                <w:color w:val="000000"/>
                <w:sz w:val="18"/>
                <w:szCs w:val="18"/>
              </w:rPr>
              <w:t xml:space="preserve">The cluster governing board will assume any and </w:t>
            </w:r>
            <w:r w:rsidRPr="0020544D">
              <w:rPr>
                <w:rFonts w:asciiTheme="majorHAnsi" w:eastAsia="Mangal" w:hAnsiTheme="majorHAnsi"/>
                <w:color w:val="000000"/>
                <w:sz w:val="18"/>
                <w:szCs w:val="18"/>
              </w:rPr>
              <w:t>all powers enumerated to the local s</w:t>
            </w:r>
            <w:r>
              <w:rPr>
                <w:rFonts w:asciiTheme="majorHAnsi" w:eastAsia="Mangal" w:hAnsiTheme="majorHAnsi"/>
                <w:color w:val="000000"/>
                <w:sz w:val="18"/>
                <w:szCs w:val="18"/>
              </w:rPr>
              <w:t>chool board under this statute.</w:t>
            </w:r>
          </w:p>
        </w:tc>
      </w:tr>
      <w:tr w:rsidR="0020544D" w:rsidRPr="00A531B2">
        <w:tc>
          <w:tcPr>
            <w:tcW w:w="1028" w:type="dxa"/>
            <w:tcBorders>
              <w:left w:val="single" w:sz="1" w:space="0" w:color="000000"/>
              <w:bottom w:val="single" w:sz="1" w:space="0" w:color="000000"/>
            </w:tcBorders>
            <w:shd w:val="clear" w:color="auto" w:fill="auto"/>
          </w:tcPr>
          <w:p w:rsidR="0020544D" w:rsidRPr="0020544D" w:rsidRDefault="0020544D" w:rsidP="007D0E97">
            <w:pPr>
              <w:autoSpaceDE w:val="0"/>
              <w:rPr>
                <w:rFonts w:asciiTheme="majorHAnsi" w:eastAsia="Calibri" w:hAnsiTheme="majorHAnsi" w:cs="Calibri"/>
                <w:color w:val="000000"/>
                <w:sz w:val="18"/>
                <w:szCs w:val="18"/>
              </w:rPr>
            </w:pPr>
            <w:r w:rsidRPr="0020544D">
              <w:rPr>
                <w:rFonts w:asciiTheme="majorHAnsi" w:eastAsia="Calibri" w:hAnsiTheme="majorHAnsi" w:cs="Calibri"/>
                <w:color w:val="000000"/>
                <w:sz w:val="18"/>
                <w:szCs w:val="18"/>
              </w:rPr>
              <w:t>20-2-696</w:t>
            </w:r>
          </w:p>
          <w:p w:rsidR="0020544D" w:rsidRPr="0020544D" w:rsidRDefault="0020544D" w:rsidP="007D0E97">
            <w:pPr>
              <w:pStyle w:val="TableContents"/>
              <w:rPr>
                <w:rFonts w:asciiTheme="majorHAnsi" w:hAnsiTheme="majorHAnsi"/>
                <w:sz w:val="18"/>
                <w:szCs w:val="18"/>
              </w:rPr>
            </w:pPr>
          </w:p>
        </w:tc>
        <w:tc>
          <w:tcPr>
            <w:tcW w:w="3097" w:type="dxa"/>
            <w:tcBorders>
              <w:left w:val="single" w:sz="1" w:space="0" w:color="000000"/>
              <w:bottom w:val="single" w:sz="1" w:space="0" w:color="000000"/>
            </w:tcBorders>
            <w:shd w:val="clear" w:color="auto" w:fill="auto"/>
          </w:tcPr>
          <w:p w:rsidR="0020544D" w:rsidRPr="0020544D" w:rsidRDefault="0020544D" w:rsidP="007D0E97">
            <w:pPr>
              <w:autoSpaceDE w:val="0"/>
              <w:rPr>
                <w:rFonts w:asciiTheme="majorHAnsi" w:eastAsia="Calibri" w:hAnsiTheme="majorHAnsi" w:cs="Calibri"/>
                <w:color w:val="000000"/>
                <w:sz w:val="18"/>
                <w:szCs w:val="18"/>
              </w:rPr>
            </w:pPr>
            <w:r w:rsidRPr="0020544D">
              <w:rPr>
                <w:rFonts w:asciiTheme="majorHAnsi" w:eastAsia="Calibri" w:hAnsiTheme="majorHAnsi" w:cs="Calibri"/>
                <w:color w:val="000000"/>
                <w:sz w:val="18"/>
                <w:szCs w:val="18"/>
              </w:rPr>
              <w:t xml:space="preserve"> Duties of visiting t</w:t>
            </w:r>
            <w:r>
              <w:rPr>
                <w:rFonts w:asciiTheme="majorHAnsi" w:eastAsia="Calibri" w:hAnsiTheme="majorHAnsi" w:cs="Calibri"/>
                <w:color w:val="000000"/>
                <w:sz w:val="18"/>
                <w:szCs w:val="18"/>
              </w:rPr>
              <w:t>eachers and attendance officers</w:t>
            </w:r>
          </w:p>
        </w:tc>
        <w:tc>
          <w:tcPr>
            <w:tcW w:w="5847" w:type="dxa"/>
            <w:tcBorders>
              <w:left w:val="single" w:sz="1" w:space="0" w:color="000000"/>
              <w:bottom w:val="single" w:sz="1" w:space="0" w:color="000000"/>
              <w:right w:val="single" w:sz="1" w:space="0" w:color="000000"/>
            </w:tcBorders>
            <w:shd w:val="clear" w:color="auto" w:fill="auto"/>
          </w:tcPr>
          <w:p w:rsidR="0020544D" w:rsidRPr="0020544D" w:rsidRDefault="0020544D" w:rsidP="007D0E97">
            <w:pPr>
              <w:autoSpaceDE w:val="0"/>
              <w:rPr>
                <w:rFonts w:asciiTheme="majorHAnsi" w:eastAsia="Mangal" w:hAnsiTheme="majorHAnsi"/>
                <w:color w:val="000000"/>
                <w:sz w:val="18"/>
                <w:szCs w:val="18"/>
              </w:rPr>
            </w:pPr>
            <w:r w:rsidRPr="0020544D">
              <w:rPr>
                <w:rFonts w:asciiTheme="majorHAnsi" w:eastAsia="Calibri" w:hAnsiTheme="majorHAnsi" w:cs="Calibri"/>
                <w:color w:val="000000"/>
                <w:sz w:val="18"/>
                <w:szCs w:val="18"/>
              </w:rPr>
              <w:t>As employers, visiting teachers and attendance officers serving cluster schools will</w:t>
            </w:r>
            <w:r w:rsidRPr="0020544D">
              <w:rPr>
                <w:rFonts w:asciiTheme="majorHAnsi" w:eastAsia="Mangal" w:hAnsiTheme="majorHAnsi"/>
                <w:color w:val="000000"/>
                <w:sz w:val="18"/>
                <w:szCs w:val="18"/>
              </w:rPr>
              <w:t xml:space="preserve"> report to the cluster governing bo</w:t>
            </w:r>
            <w:r>
              <w:rPr>
                <w:rFonts w:asciiTheme="majorHAnsi" w:eastAsia="Mangal" w:hAnsiTheme="majorHAnsi"/>
                <w:color w:val="000000"/>
                <w:sz w:val="18"/>
                <w:szCs w:val="18"/>
              </w:rPr>
              <w:t>ard and not the local district.</w:t>
            </w:r>
          </w:p>
        </w:tc>
      </w:tr>
      <w:tr w:rsidR="0020544D" w:rsidRPr="00A531B2">
        <w:tc>
          <w:tcPr>
            <w:tcW w:w="1028" w:type="dxa"/>
            <w:tcBorders>
              <w:left w:val="single" w:sz="1" w:space="0" w:color="000000"/>
              <w:bottom w:val="single" w:sz="1" w:space="0" w:color="000000"/>
            </w:tcBorders>
            <w:shd w:val="clear" w:color="auto" w:fill="auto"/>
          </w:tcPr>
          <w:p w:rsidR="0020544D" w:rsidRPr="0020544D" w:rsidRDefault="0020544D" w:rsidP="007D0E97">
            <w:pPr>
              <w:autoSpaceDE w:val="0"/>
              <w:rPr>
                <w:rFonts w:asciiTheme="majorHAnsi" w:eastAsia="Calibri" w:hAnsiTheme="majorHAnsi" w:cs="Calibri"/>
                <w:color w:val="000000"/>
                <w:sz w:val="18"/>
                <w:szCs w:val="18"/>
              </w:rPr>
            </w:pPr>
            <w:r w:rsidRPr="0020544D">
              <w:rPr>
                <w:rFonts w:asciiTheme="majorHAnsi" w:eastAsia="Calibri" w:hAnsiTheme="majorHAnsi" w:cs="Calibri"/>
                <w:color w:val="000000"/>
                <w:sz w:val="18"/>
                <w:szCs w:val="18"/>
              </w:rPr>
              <w:t>20-2-735</w:t>
            </w:r>
          </w:p>
          <w:p w:rsidR="0020544D" w:rsidRPr="0020544D" w:rsidRDefault="0020544D" w:rsidP="007D0E97">
            <w:pPr>
              <w:pStyle w:val="TableContents"/>
              <w:rPr>
                <w:rFonts w:asciiTheme="majorHAnsi" w:hAnsiTheme="majorHAnsi"/>
                <w:sz w:val="18"/>
                <w:szCs w:val="18"/>
              </w:rPr>
            </w:pPr>
          </w:p>
        </w:tc>
        <w:tc>
          <w:tcPr>
            <w:tcW w:w="3097" w:type="dxa"/>
            <w:tcBorders>
              <w:left w:val="single" w:sz="1" w:space="0" w:color="000000"/>
              <w:bottom w:val="single" w:sz="1" w:space="0" w:color="000000"/>
            </w:tcBorders>
            <w:shd w:val="clear" w:color="auto" w:fill="auto"/>
          </w:tcPr>
          <w:p w:rsidR="0020544D" w:rsidRPr="0020544D" w:rsidRDefault="0020544D" w:rsidP="007D0E97">
            <w:pPr>
              <w:autoSpaceDE w:val="0"/>
              <w:rPr>
                <w:rFonts w:asciiTheme="majorHAnsi" w:eastAsia="Mangal" w:hAnsiTheme="majorHAnsi"/>
                <w:color w:val="000000"/>
                <w:sz w:val="18"/>
                <w:szCs w:val="18"/>
              </w:rPr>
            </w:pPr>
            <w:r w:rsidRPr="0020544D">
              <w:rPr>
                <w:rFonts w:asciiTheme="majorHAnsi" w:eastAsia="Calibri" w:hAnsiTheme="majorHAnsi" w:cs="Calibri"/>
                <w:color w:val="000000"/>
                <w:sz w:val="18"/>
                <w:szCs w:val="18"/>
              </w:rPr>
              <w:t xml:space="preserve">Adoption of policies by local boards to improve </w:t>
            </w:r>
            <w:r w:rsidRPr="0020544D">
              <w:rPr>
                <w:rFonts w:asciiTheme="majorHAnsi" w:eastAsia="Mangal" w:hAnsiTheme="majorHAnsi"/>
                <w:color w:val="000000"/>
                <w:sz w:val="18"/>
                <w:szCs w:val="18"/>
              </w:rPr>
              <w:t>student learning environment</w:t>
            </w:r>
          </w:p>
          <w:p w:rsidR="0020544D" w:rsidRPr="0020544D" w:rsidRDefault="0020544D" w:rsidP="007D0E97">
            <w:pPr>
              <w:pStyle w:val="TableContents"/>
              <w:rPr>
                <w:rFonts w:asciiTheme="majorHAnsi" w:hAnsiTheme="majorHAnsi"/>
                <w:sz w:val="18"/>
                <w:szCs w:val="18"/>
              </w:rPr>
            </w:pPr>
          </w:p>
        </w:tc>
        <w:tc>
          <w:tcPr>
            <w:tcW w:w="5847" w:type="dxa"/>
            <w:tcBorders>
              <w:left w:val="single" w:sz="1" w:space="0" w:color="000000"/>
              <w:bottom w:val="single" w:sz="1" w:space="0" w:color="000000"/>
              <w:right w:val="single" w:sz="1" w:space="0" w:color="000000"/>
            </w:tcBorders>
            <w:shd w:val="clear" w:color="auto" w:fill="auto"/>
          </w:tcPr>
          <w:p w:rsidR="0020544D" w:rsidRPr="0020544D" w:rsidRDefault="0020544D" w:rsidP="007D0E97">
            <w:pPr>
              <w:autoSpaceDE w:val="0"/>
              <w:rPr>
                <w:rFonts w:asciiTheme="majorHAnsi" w:eastAsia="Mangal" w:hAnsiTheme="majorHAnsi"/>
                <w:color w:val="000000"/>
                <w:sz w:val="18"/>
                <w:szCs w:val="18"/>
              </w:rPr>
            </w:pPr>
            <w:r w:rsidRPr="0020544D">
              <w:rPr>
                <w:rFonts w:asciiTheme="majorHAnsi" w:eastAsia="Calibri" w:hAnsiTheme="majorHAnsi" w:cs="Calibri"/>
                <w:color w:val="000000"/>
                <w:sz w:val="18"/>
                <w:szCs w:val="18"/>
              </w:rPr>
              <w:t xml:space="preserve">The cluster will follow the DCSD's discipline </w:t>
            </w:r>
            <w:r w:rsidRPr="0020544D">
              <w:rPr>
                <w:rFonts w:asciiTheme="majorHAnsi" w:eastAsia="Mangal" w:hAnsiTheme="majorHAnsi"/>
                <w:color w:val="000000"/>
                <w:sz w:val="18"/>
                <w:szCs w:val="18"/>
              </w:rPr>
              <w:t>code of conduct, but the cluster will modify how the policy is administered to align with the cluster’s positive discipline philosophy and organizational structure.  The cluster will comply wit</w:t>
            </w:r>
            <w:r>
              <w:rPr>
                <w:rFonts w:asciiTheme="majorHAnsi" w:eastAsia="Mangal" w:hAnsiTheme="majorHAnsi"/>
                <w:color w:val="000000"/>
                <w:sz w:val="18"/>
                <w:szCs w:val="18"/>
              </w:rPr>
              <w:t>h all due process requirements.</w:t>
            </w:r>
          </w:p>
        </w:tc>
      </w:tr>
      <w:tr w:rsidR="0020544D" w:rsidRPr="00A531B2">
        <w:tc>
          <w:tcPr>
            <w:tcW w:w="1028" w:type="dxa"/>
            <w:tcBorders>
              <w:left w:val="single" w:sz="1" w:space="0" w:color="000000"/>
              <w:bottom w:val="single" w:sz="1" w:space="0" w:color="000000"/>
            </w:tcBorders>
            <w:shd w:val="clear" w:color="auto" w:fill="auto"/>
          </w:tcPr>
          <w:p w:rsidR="0020544D" w:rsidRPr="0020544D" w:rsidRDefault="0020544D" w:rsidP="007D0E97">
            <w:pPr>
              <w:autoSpaceDE w:val="0"/>
              <w:rPr>
                <w:rFonts w:asciiTheme="majorHAnsi" w:eastAsia="Calibri" w:hAnsiTheme="majorHAnsi" w:cs="Calibri"/>
                <w:color w:val="000000"/>
                <w:sz w:val="18"/>
                <w:szCs w:val="18"/>
              </w:rPr>
            </w:pPr>
            <w:r w:rsidRPr="0020544D">
              <w:rPr>
                <w:rFonts w:asciiTheme="majorHAnsi" w:eastAsia="Calibri" w:hAnsiTheme="majorHAnsi" w:cs="Calibri"/>
                <w:color w:val="000000"/>
                <w:sz w:val="18"/>
                <w:szCs w:val="18"/>
              </w:rPr>
              <w:t>20-2-736</w:t>
            </w:r>
          </w:p>
          <w:p w:rsidR="0020544D" w:rsidRPr="0020544D" w:rsidRDefault="0020544D" w:rsidP="007D0E97">
            <w:pPr>
              <w:pStyle w:val="TableContents"/>
              <w:rPr>
                <w:rFonts w:asciiTheme="majorHAnsi" w:hAnsiTheme="majorHAnsi"/>
                <w:sz w:val="18"/>
                <w:szCs w:val="18"/>
              </w:rPr>
            </w:pPr>
          </w:p>
        </w:tc>
        <w:tc>
          <w:tcPr>
            <w:tcW w:w="3097" w:type="dxa"/>
            <w:tcBorders>
              <w:left w:val="single" w:sz="1" w:space="0" w:color="000000"/>
              <w:bottom w:val="single" w:sz="1" w:space="0" w:color="000000"/>
            </w:tcBorders>
            <w:shd w:val="clear" w:color="auto" w:fill="auto"/>
          </w:tcPr>
          <w:p w:rsidR="0020544D" w:rsidRPr="0020544D" w:rsidRDefault="0020544D" w:rsidP="007D0E97">
            <w:pPr>
              <w:autoSpaceDE w:val="0"/>
              <w:rPr>
                <w:rFonts w:asciiTheme="majorHAnsi" w:eastAsia="Mangal" w:hAnsiTheme="majorHAnsi"/>
                <w:color w:val="000000"/>
                <w:sz w:val="18"/>
                <w:szCs w:val="18"/>
              </w:rPr>
            </w:pPr>
            <w:r w:rsidRPr="0020544D">
              <w:rPr>
                <w:rFonts w:asciiTheme="majorHAnsi" w:eastAsia="Calibri" w:hAnsiTheme="majorHAnsi" w:cs="Calibri"/>
                <w:color w:val="000000"/>
                <w:sz w:val="18"/>
                <w:szCs w:val="18"/>
              </w:rPr>
              <w:t xml:space="preserve">Student codes of conduct; distribution; disciplinary </w:t>
            </w:r>
            <w:r w:rsidRPr="0020544D">
              <w:rPr>
                <w:rFonts w:asciiTheme="majorHAnsi" w:eastAsia="Mangal" w:hAnsiTheme="majorHAnsi"/>
                <w:color w:val="000000"/>
                <w:sz w:val="18"/>
                <w:szCs w:val="18"/>
              </w:rPr>
              <w:t>action for violations; parental involvement</w:t>
            </w:r>
          </w:p>
          <w:p w:rsidR="0020544D" w:rsidRPr="0020544D" w:rsidRDefault="0020544D" w:rsidP="007D0E97">
            <w:pPr>
              <w:pStyle w:val="TableContents"/>
              <w:rPr>
                <w:rFonts w:asciiTheme="majorHAnsi" w:hAnsiTheme="majorHAnsi"/>
                <w:sz w:val="18"/>
                <w:szCs w:val="18"/>
              </w:rPr>
            </w:pPr>
          </w:p>
        </w:tc>
        <w:tc>
          <w:tcPr>
            <w:tcW w:w="5847" w:type="dxa"/>
            <w:tcBorders>
              <w:left w:val="single" w:sz="1" w:space="0" w:color="000000"/>
              <w:bottom w:val="single" w:sz="1" w:space="0" w:color="000000"/>
              <w:right w:val="single" w:sz="1" w:space="0" w:color="000000"/>
            </w:tcBorders>
            <w:shd w:val="clear" w:color="auto" w:fill="auto"/>
          </w:tcPr>
          <w:p w:rsidR="0020544D" w:rsidRPr="0020544D" w:rsidRDefault="0020544D" w:rsidP="007D0E97">
            <w:pPr>
              <w:autoSpaceDE w:val="0"/>
              <w:rPr>
                <w:rFonts w:asciiTheme="majorHAnsi" w:eastAsia="Mangal" w:hAnsiTheme="majorHAnsi"/>
                <w:color w:val="000000"/>
                <w:sz w:val="18"/>
                <w:szCs w:val="18"/>
              </w:rPr>
            </w:pPr>
            <w:r w:rsidRPr="0020544D">
              <w:rPr>
                <w:rFonts w:asciiTheme="majorHAnsi" w:eastAsia="Calibri" w:hAnsiTheme="majorHAnsi" w:cs="Calibri"/>
                <w:color w:val="000000"/>
                <w:sz w:val="18"/>
                <w:szCs w:val="18"/>
              </w:rPr>
              <w:t xml:space="preserve">The cluster will follow the DCSD's discipline </w:t>
            </w:r>
            <w:r w:rsidRPr="0020544D">
              <w:rPr>
                <w:rFonts w:asciiTheme="majorHAnsi" w:eastAsia="Mangal" w:hAnsiTheme="majorHAnsi"/>
                <w:color w:val="000000"/>
                <w:sz w:val="18"/>
                <w:szCs w:val="18"/>
              </w:rPr>
              <w:t xml:space="preserve">code of conduct, but the cluster will modify how the policy is administered to align with the cluster’s positive discipline philosophy and organizational structure.  The cluster will comply with all due process requirements.  The cluster has developed its own parental involvement compact to increase the engagement of </w:t>
            </w:r>
            <w:r>
              <w:rPr>
                <w:rFonts w:asciiTheme="majorHAnsi" w:eastAsia="Mangal" w:hAnsiTheme="majorHAnsi"/>
                <w:color w:val="000000"/>
                <w:sz w:val="18"/>
                <w:szCs w:val="18"/>
              </w:rPr>
              <w:t>parents in all cluster schools.</w:t>
            </w:r>
          </w:p>
        </w:tc>
      </w:tr>
      <w:tr w:rsidR="0020544D" w:rsidRPr="00A531B2">
        <w:tc>
          <w:tcPr>
            <w:tcW w:w="1028" w:type="dxa"/>
            <w:tcBorders>
              <w:left w:val="single" w:sz="1" w:space="0" w:color="000000"/>
              <w:bottom w:val="single" w:sz="1" w:space="0" w:color="000000"/>
            </w:tcBorders>
            <w:shd w:val="clear" w:color="auto" w:fill="auto"/>
          </w:tcPr>
          <w:p w:rsidR="0020544D" w:rsidRPr="0020544D" w:rsidRDefault="0020544D" w:rsidP="007D0E97">
            <w:pPr>
              <w:autoSpaceDE w:val="0"/>
              <w:rPr>
                <w:rFonts w:asciiTheme="majorHAnsi" w:eastAsia="Calibri" w:hAnsiTheme="majorHAnsi" w:cs="Calibri"/>
                <w:color w:val="000000"/>
                <w:sz w:val="18"/>
                <w:szCs w:val="18"/>
              </w:rPr>
            </w:pPr>
            <w:r w:rsidRPr="0020544D">
              <w:rPr>
                <w:rFonts w:asciiTheme="majorHAnsi" w:eastAsia="Calibri" w:hAnsiTheme="majorHAnsi" w:cs="Calibri"/>
                <w:color w:val="000000"/>
                <w:sz w:val="18"/>
                <w:szCs w:val="18"/>
              </w:rPr>
              <w:t xml:space="preserve"> 20-2-751.3</w:t>
            </w:r>
          </w:p>
          <w:p w:rsidR="0020544D" w:rsidRPr="0020544D" w:rsidRDefault="0020544D" w:rsidP="007D0E97">
            <w:pPr>
              <w:pStyle w:val="TableContents"/>
              <w:rPr>
                <w:rFonts w:asciiTheme="majorHAnsi" w:hAnsiTheme="majorHAnsi"/>
                <w:sz w:val="18"/>
                <w:szCs w:val="18"/>
              </w:rPr>
            </w:pPr>
          </w:p>
        </w:tc>
        <w:tc>
          <w:tcPr>
            <w:tcW w:w="3097" w:type="dxa"/>
            <w:tcBorders>
              <w:left w:val="single" w:sz="1" w:space="0" w:color="000000"/>
              <w:bottom w:val="single" w:sz="1" w:space="0" w:color="000000"/>
            </w:tcBorders>
            <w:shd w:val="clear" w:color="auto" w:fill="auto"/>
          </w:tcPr>
          <w:p w:rsidR="0020544D" w:rsidRPr="0020544D" w:rsidRDefault="0020544D" w:rsidP="007D0E97">
            <w:pPr>
              <w:autoSpaceDE w:val="0"/>
              <w:rPr>
                <w:rFonts w:asciiTheme="majorHAnsi" w:eastAsia="Mangal" w:hAnsiTheme="majorHAnsi"/>
                <w:color w:val="000000"/>
                <w:sz w:val="18"/>
                <w:szCs w:val="18"/>
              </w:rPr>
            </w:pPr>
            <w:r w:rsidRPr="0020544D">
              <w:rPr>
                <w:rFonts w:asciiTheme="majorHAnsi" w:eastAsia="Calibri" w:hAnsiTheme="majorHAnsi" w:cs="Calibri"/>
                <w:color w:val="000000"/>
                <w:sz w:val="18"/>
                <w:szCs w:val="18"/>
              </w:rPr>
              <w:t xml:space="preserve">Student code of conduct; policy towards disruptive </w:t>
            </w:r>
            <w:r w:rsidRPr="0020544D">
              <w:rPr>
                <w:rFonts w:asciiTheme="majorHAnsi" w:eastAsia="Mangal" w:hAnsiTheme="majorHAnsi"/>
                <w:color w:val="000000"/>
                <w:sz w:val="18"/>
                <w:szCs w:val="18"/>
              </w:rPr>
              <w:t>students</w:t>
            </w:r>
          </w:p>
          <w:p w:rsidR="0020544D" w:rsidRPr="0020544D" w:rsidRDefault="0020544D" w:rsidP="007D0E97">
            <w:pPr>
              <w:pStyle w:val="TableContents"/>
              <w:rPr>
                <w:rFonts w:asciiTheme="majorHAnsi" w:hAnsiTheme="majorHAnsi"/>
                <w:sz w:val="18"/>
                <w:szCs w:val="18"/>
              </w:rPr>
            </w:pPr>
          </w:p>
        </w:tc>
        <w:tc>
          <w:tcPr>
            <w:tcW w:w="5847" w:type="dxa"/>
            <w:tcBorders>
              <w:left w:val="single" w:sz="1" w:space="0" w:color="000000"/>
              <w:bottom w:val="single" w:sz="1" w:space="0" w:color="000000"/>
              <w:right w:val="single" w:sz="1" w:space="0" w:color="000000"/>
            </w:tcBorders>
            <w:shd w:val="clear" w:color="auto" w:fill="auto"/>
          </w:tcPr>
          <w:p w:rsidR="0020544D" w:rsidRPr="0020544D" w:rsidRDefault="0020544D" w:rsidP="007D0E97">
            <w:pPr>
              <w:autoSpaceDE w:val="0"/>
              <w:rPr>
                <w:rFonts w:asciiTheme="majorHAnsi" w:eastAsia="Mangal" w:hAnsiTheme="majorHAnsi"/>
                <w:color w:val="000000"/>
                <w:sz w:val="18"/>
                <w:szCs w:val="18"/>
              </w:rPr>
            </w:pPr>
            <w:r w:rsidRPr="0020544D">
              <w:rPr>
                <w:rFonts w:asciiTheme="majorHAnsi" w:eastAsia="Calibri" w:hAnsiTheme="majorHAnsi" w:cs="Calibri"/>
                <w:color w:val="000000"/>
                <w:sz w:val="18"/>
                <w:szCs w:val="18"/>
              </w:rPr>
              <w:t xml:space="preserve">The cluster will follow the district's Code of </w:t>
            </w:r>
            <w:r w:rsidRPr="0020544D">
              <w:rPr>
                <w:rFonts w:asciiTheme="majorHAnsi" w:eastAsia="Mangal" w:hAnsiTheme="majorHAnsi"/>
                <w:color w:val="000000"/>
                <w:sz w:val="18"/>
                <w:szCs w:val="18"/>
              </w:rPr>
              <w:t>Conduct; however, policies related to application that may be developed and authorized under this statute will be made by the cluster.   Due process prote</w:t>
            </w:r>
            <w:r>
              <w:rPr>
                <w:rFonts w:asciiTheme="majorHAnsi" w:eastAsia="Mangal" w:hAnsiTheme="majorHAnsi"/>
                <w:color w:val="000000"/>
                <w:sz w:val="18"/>
                <w:szCs w:val="18"/>
              </w:rPr>
              <w:t>cting students will be ensured.</w:t>
            </w:r>
          </w:p>
        </w:tc>
      </w:tr>
      <w:tr w:rsidR="0020544D" w:rsidRPr="00A531B2">
        <w:tc>
          <w:tcPr>
            <w:tcW w:w="1028" w:type="dxa"/>
            <w:tcBorders>
              <w:left w:val="single" w:sz="1" w:space="0" w:color="000000"/>
              <w:bottom w:val="single" w:sz="1" w:space="0" w:color="000000"/>
            </w:tcBorders>
            <w:shd w:val="clear" w:color="auto" w:fill="auto"/>
          </w:tcPr>
          <w:p w:rsidR="0020544D" w:rsidRPr="0020544D" w:rsidRDefault="0020544D" w:rsidP="007D0E97">
            <w:pPr>
              <w:autoSpaceDE w:val="0"/>
              <w:rPr>
                <w:rFonts w:asciiTheme="majorHAnsi" w:eastAsia="Calibri" w:hAnsiTheme="majorHAnsi" w:cs="Calibri"/>
                <w:color w:val="000000"/>
                <w:sz w:val="18"/>
                <w:szCs w:val="18"/>
              </w:rPr>
            </w:pPr>
            <w:r w:rsidRPr="0020544D">
              <w:rPr>
                <w:rFonts w:asciiTheme="majorHAnsi" w:eastAsia="Calibri" w:hAnsiTheme="majorHAnsi" w:cs="Calibri"/>
                <w:color w:val="000000"/>
                <w:sz w:val="18"/>
                <w:szCs w:val="18"/>
              </w:rPr>
              <w:t>20-2-758</w:t>
            </w:r>
          </w:p>
          <w:p w:rsidR="0020544D" w:rsidRPr="0020544D" w:rsidRDefault="0020544D" w:rsidP="007D0E97">
            <w:pPr>
              <w:pStyle w:val="TableContents"/>
              <w:rPr>
                <w:rFonts w:asciiTheme="majorHAnsi" w:hAnsiTheme="majorHAnsi"/>
                <w:sz w:val="18"/>
                <w:szCs w:val="18"/>
              </w:rPr>
            </w:pPr>
          </w:p>
        </w:tc>
        <w:tc>
          <w:tcPr>
            <w:tcW w:w="3097" w:type="dxa"/>
            <w:tcBorders>
              <w:left w:val="single" w:sz="1" w:space="0" w:color="000000"/>
              <w:bottom w:val="single" w:sz="1" w:space="0" w:color="000000"/>
            </w:tcBorders>
            <w:shd w:val="clear" w:color="auto" w:fill="auto"/>
          </w:tcPr>
          <w:p w:rsidR="0020544D" w:rsidRPr="0020544D" w:rsidRDefault="0020544D" w:rsidP="007D0E97">
            <w:pPr>
              <w:autoSpaceDE w:val="0"/>
              <w:rPr>
                <w:rFonts w:asciiTheme="majorHAnsi" w:eastAsia="Mangal" w:hAnsiTheme="majorHAnsi"/>
                <w:color w:val="000000"/>
                <w:sz w:val="18"/>
                <w:szCs w:val="18"/>
              </w:rPr>
            </w:pPr>
            <w:r w:rsidRPr="0020544D">
              <w:rPr>
                <w:rFonts w:asciiTheme="majorHAnsi" w:eastAsia="Calibri" w:hAnsiTheme="majorHAnsi" w:cs="Calibri"/>
                <w:color w:val="000000"/>
                <w:sz w:val="18"/>
                <w:szCs w:val="18"/>
              </w:rPr>
              <w:t xml:space="preserve">Legal actions not prohibited, restricted, or limited by </w:t>
            </w:r>
            <w:r w:rsidRPr="0020544D">
              <w:rPr>
                <w:rFonts w:asciiTheme="majorHAnsi" w:eastAsia="Mangal" w:hAnsiTheme="majorHAnsi"/>
                <w:color w:val="000000"/>
                <w:sz w:val="18"/>
                <w:szCs w:val="18"/>
              </w:rPr>
              <w:t>discipl</w:t>
            </w:r>
            <w:r>
              <w:rPr>
                <w:rFonts w:asciiTheme="majorHAnsi" w:eastAsia="Mangal" w:hAnsiTheme="majorHAnsi"/>
                <w:color w:val="000000"/>
                <w:sz w:val="18"/>
                <w:szCs w:val="18"/>
              </w:rPr>
              <w:t>inary hearing; rights to appeal</w:t>
            </w:r>
          </w:p>
        </w:tc>
        <w:tc>
          <w:tcPr>
            <w:tcW w:w="5847" w:type="dxa"/>
            <w:tcBorders>
              <w:left w:val="single" w:sz="1" w:space="0" w:color="000000"/>
              <w:bottom w:val="single" w:sz="1" w:space="0" w:color="000000"/>
              <w:right w:val="single" w:sz="1" w:space="0" w:color="000000"/>
            </w:tcBorders>
            <w:shd w:val="clear" w:color="auto" w:fill="auto"/>
          </w:tcPr>
          <w:p w:rsidR="0020544D" w:rsidRPr="0020544D" w:rsidRDefault="0020544D" w:rsidP="007D0E97">
            <w:pPr>
              <w:autoSpaceDE w:val="0"/>
              <w:rPr>
                <w:rFonts w:asciiTheme="majorHAnsi" w:eastAsia="Mangal" w:hAnsiTheme="majorHAnsi"/>
                <w:color w:val="000000"/>
                <w:sz w:val="18"/>
                <w:szCs w:val="18"/>
              </w:rPr>
            </w:pPr>
            <w:r w:rsidRPr="0020544D">
              <w:rPr>
                <w:rFonts w:asciiTheme="majorHAnsi" w:eastAsia="Calibri" w:hAnsiTheme="majorHAnsi" w:cs="Calibri"/>
                <w:color w:val="000000"/>
                <w:sz w:val="18"/>
                <w:szCs w:val="18"/>
              </w:rPr>
              <w:t xml:space="preserve">The cluster will follow the district's Code of </w:t>
            </w:r>
            <w:r w:rsidRPr="0020544D">
              <w:rPr>
                <w:rFonts w:asciiTheme="majorHAnsi" w:eastAsia="Mangal" w:hAnsiTheme="majorHAnsi"/>
                <w:color w:val="000000"/>
                <w:sz w:val="18"/>
                <w:szCs w:val="18"/>
              </w:rPr>
              <w:t>Conduct; however, policies related to application that may be developed and authorized under this statute will be made by the cluster.   Due process protecting studen</w:t>
            </w:r>
            <w:r>
              <w:rPr>
                <w:rFonts w:asciiTheme="majorHAnsi" w:eastAsia="Mangal" w:hAnsiTheme="majorHAnsi"/>
                <w:color w:val="000000"/>
                <w:sz w:val="18"/>
                <w:szCs w:val="18"/>
              </w:rPr>
              <w:t>ts will be ensured.</w:t>
            </w:r>
          </w:p>
        </w:tc>
      </w:tr>
      <w:tr w:rsidR="0020544D" w:rsidRPr="00A531B2">
        <w:tc>
          <w:tcPr>
            <w:tcW w:w="1028" w:type="dxa"/>
            <w:tcBorders>
              <w:left w:val="single" w:sz="1" w:space="0" w:color="000000"/>
              <w:bottom w:val="single" w:sz="1" w:space="0" w:color="000000"/>
            </w:tcBorders>
            <w:shd w:val="clear" w:color="auto" w:fill="auto"/>
          </w:tcPr>
          <w:p w:rsidR="0020544D" w:rsidRPr="0020544D" w:rsidRDefault="0020544D" w:rsidP="007D0E97">
            <w:pPr>
              <w:autoSpaceDE w:val="0"/>
              <w:rPr>
                <w:rFonts w:asciiTheme="majorHAnsi" w:eastAsia="Calibri" w:hAnsiTheme="majorHAnsi" w:cs="Calibri"/>
                <w:color w:val="000000"/>
                <w:sz w:val="18"/>
                <w:szCs w:val="18"/>
              </w:rPr>
            </w:pPr>
            <w:r w:rsidRPr="0020544D">
              <w:rPr>
                <w:rFonts w:asciiTheme="majorHAnsi" w:eastAsia="Calibri" w:hAnsiTheme="majorHAnsi" w:cs="Calibri"/>
                <w:color w:val="000000"/>
                <w:sz w:val="18"/>
                <w:szCs w:val="18"/>
              </w:rPr>
              <w:t>20-2-850</w:t>
            </w:r>
          </w:p>
          <w:p w:rsidR="0020544D" w:rsidRPr="0020544D" w:rsidRDefault="0020544D" w:rsidP="007D0E97">
            <w:pPr>
              <w:pStyle w:val="TableContents"/>
              <w:rPr>
                <w:rFonts w:asciiTheme="majorHAnsi" w:hAnsiTheme="majorHAnsi"/>
                <w:sz w:val="18"/>
                <w:szCs w:val="18"/>
              </w:rPr>
            </w:pPr>
          </w:p>
        </w:tc>
        <w:tc>
          <w:tcPr>
            <w:tcW w:w="3097" w:type="dxa"/>
            <w:tcBorders>
              <w:left w:val="single" w:sz="1" w:space="0" w:color="000000"/>
              <w:bottom w:val="single" w:sz="1" w:space="0" w:color="000000"/>
            </w:tcBorders>
            <w:shd w:val="clear" w:color="auto" w:fill="auto"/>
          </w:tcPr>
          <w:p w:rsidR="0020544D" w:rsidRPr="0020544D" w:rsidRDefault="0020544D" w:rsidP="007D0E97">
            <w:pPr>
              <w:autoSpaceDE w:val="0"/>
              <w:rPr>
                <w:rFonts w:asciiTheme="majorHAnsi" w:eastAsia="Mangal" w:hAnsiTheme="majorHAnsi"/>
                <w:color w:val="000000"/>
                <w:sz w:val="18"/>
                <w:szCs w:val="18"/>
              </w:rPr>
            </w:pPr>
            <w:r w:rsidRPr="0020544D">
              <w:rPr>
                <w:rFonts w:asciiTheme="majorHAnsi" w:eastAsia="Calibri" w:hAnsiTheme="majorHAnsi" w:cs="Calibri"/>
                <w:color w:val="000000"/>
                <w:sz w:val="18"/>
                <w:szCs w:val="18"/>
              </w:rPr>
              <w:t xml:space="preserve">Sick leave for teachers and other personnel; </w:t>
            </w:r>
            <w:r w:rsidRPr="0020544D">
              <w:rPr>
                <w:rFonts w:asciiTheme="majorHAnsi" w:eastAsia="Mangal" w:hAnsiTheme="majorHAnsi"/>
                <w:color w:val="000000"/>
                <w:sz w:val="18"/>
                <w:szCs w:val="18"/>
              </w:rPr>
              <w:t>accumula</w:t>
            </w:r>
            <w:r>
              <w:rPr>
                <w:rFonts w:asciiTheme="majorHAnsi" w:eastAsia="Mangal" w:hAnsiTheme="majorHAnsi"/>
                <w:color w:val="000000"/>
                <w:sz w:val="18"/>
                <w:szCs w:val="18"/>
              </w:rPr>
              <w:t>tion of sick and personal leave</w:t>
            </w:r>
          </w:p>
        </w:tc>
        <w:tc>
          <w:tcPr>
            <w:tcW w:w="5847" w:type="dxa"/>
            <w:tcBorders>
              <w:left w:val="single" w:sz="1" w:space="0" w:color="000000"/>
              <w:bottom w:val="single" w:sz="1" w:space="0" w:color="000000"/>
              <w:right w:val="single" w:sz="1" w:space="0" w:color="000000"/>
            </w:tcBorders>
            <w:shd w:val="clear" w:color="auto" w:fill="auto"/>
          </w:tcPr>
          <w:p w:rsidR="0020544D" w:rsidRPr="0020544D" w:rsidRDefault="0020544D" w:rsidP="007D0E97">
            <w:pPr>
              <w:autoSpaceDE w:val="0"/>
              <w:rPr>
                <w:rFonts w:asciiTheme="majorHAnsi" w:eastAsia="Mangal" w:hAnsiTheme="majorHAnsi"/>
                <w:color w:val="000000"/>
                <w:sz w:val="18"/>
                <w:szCs w:val="18"/>
              </w:rPr>
            </w:pPr>
            <w:r w:rsidRPr="0020544D">
              <w:rPr>
                <w:rFonts w:asciiTheme="majorHAnsi" w:eastAsia="Calibri" w:hAnsiTheme="majorHAnsi" w:cs="Calibri"/>
                <w:color w:val="000000"/>
                <w:sz w:val="18"/>
                <w:szCs w:val="18"/>
              </w:rPr>
              <w:t xml:space="preserve">The cluster will develop its own sick and personal </w:t>
            </w:r>
            <w:r w:rsidRPr="0020544D">
              <w:rPr>
                <w:rFonts w:asciiTheme="majorHAnsi" w:eastAsia="Mangal" w:hAnsiTheme="majorHAnsi"/>
                <w:color w:val="000000"/>
                <w:sz w:val="18"/>
                <w:szCs w:val="18"/>
              </w:rPr>
              <w:t>leave policy and sick leave bank that attracts and ret</w:t>
            </w:r>
            <w:r>
              <w:rPr>
                <w:rFonts w:asciiTheme="majorHAnsi" w:eastAsia="Mangal" w:hAnsiTheme="majorHAnsi"/>
                <w:color w:val="000000"/>
                <w:sz w:val="18"/>
                <w:szCs w:val="18"/>
              </w:rPr>
              <w:t>ains the highest quality staff.</w:t>
            </w:r>
          </w:p>
        </w:tc>
      </w:tr>
      <w:tr w:rsidR="0020544D" w:rsidRPr="00A531B2">
        <w:tc>
          <w:tcPr>
            <w:tcW w:w="1028" w:type="dxa"/>
            <w:tcBorders>
              <w:left w:val="single" w:sz="1" w:space="0" w:color="000000"/>
              <w:bottom w:val="single" w:sz="1" w:space="0" w:color="000000"/>
            </w:tcBorders>
            <w:shd w:val="clear" w:color="auto" w:fill="auto"/>
          </w:tcPr>
          <w:p w:rsidR="0020544D" w:rsidRPr="0020544D" w:rsidRDefault="0020544D" w:rsidP="007D0E97">
            <w:pPr>
              <w:autoSpaceDE w:val="0"/>
              <w:rPr>
                <w:rFonts w:asciiTheme="majorHAnsi" w:eastAsia="Calibri" w:hAnsiTheme="majorHAnsi" w:cs="Calibri"/>
                <w:color w:val="000000"/>
                <w:sz w:val="18"/>
                <w:szCs w:val="18"/>
              </w:rPr>
            </w:pPr>
            <w:r w:rsidRPr="0020544D">
              <w:rPr>
                <w:rFonts w:asciiTheme="majorHAnsi" w:eastAsia="Calibri" w:hAnsiTheme="majorHAnsi" w:cs="Calibri"/>
                <w:color w:val="000000"/>
                <w:sz w:val="18"/>
                <w:szCs w:val="18"/>
              </w:rPr>
              <w:t xml:space="preserve"> 20-2-851</w:t>
            </w:r>
          </w:p>
          <w:p w:rsidR="0020544D" w:rsidRPr="0020544D" w:rsidRDefault="0020544D" w:rsidP="007D0E97">
            <w:pPr>
              <w:pStyle w:val="TableContents"/>
              <w:rPr>
                <w:rFonts w:asciiTheme="majorHAnsi" w:hAnsiTheme="majorHAnsi"/>
                <w:sz w:val="18"/>
                <w:szCs w:val="18"/>
              </w:rPr>
            </w:pPr>
          </w:p>
        </w:tc>
        <w:tc>
          <w:tcPr>
            <w:tcW w:w="3097" w:type="dxa"/>
            <w:tcBorders>
              <w:left w:val="single" w:sz="1" w:space="0" w:color="000000"/>
              <w:bottom w:val="single" w:sz="1" w:space="0" w:color="000000"/>
            </w:tcBorders>
            <w:shd w:val="clear" w:color="auto" w:fill="auto"/>
          </w:tcPr>
          <w:p w:rsidR="0020544D" w:rsidRPr="0020544D" w:rsidRDefault="0020544D" w:rsidP="007D0E97">
            <w:pPr>
              <w:autoSpaceDE w:val="0"/>
              <w:rPr>
                <w:rFonts w:asciiTheme="majorHAnsi" w:eastAsia="Mangal" w:hAnsiTheme="majorHAnsi"/>
                <w:color w:val="000000"/>
                <w:sz w:val="18"/>
                <w:szCs w:val="18"/>
              </w:rPr>
            </w:pPr>
            <w:r w:rsidRPr="0020544D">
              <w:rPr>
                <w:rFonts w:asciiTheme="majorHAnsi" w:eastAsia="Calibri" w:hAnsiTheme="majorHAnsi" w:cs="Calibri"/>
                <w:color w:val="000000"/>
                <w:sz w:val="18"/>
                <w:szCs w:val="18"/>
              </w:rPr>
              <w:t xml:space="preserve"> Use of accumulated sick leave for personal or </w:t>
            </w:r>
            <w:r>
              <w:rPr>
                <w:rFonts w:asciiTheme="majorHAnsi" w:eastAsia="Mangal" w:hAnsiTheme="majorHAnsi"/>
                <w:color w:val="000000"/>
                <w:sz w:val="18"/>
                <w:szCs w:val="18"/>
              </w:rPr>
              <w:t>professional reasons</w:t>
            </w:r>
          </w:p>
        </w:tc>
        <w:tc>
          <w:tcPr>
            <w:tcW w:w="5847" w:type="dxa"/>
            <w:tcBorders>
              <w:left w:val="single" w:sz="1" w:space="0" w:color="000000"/>
              <w:bottom w:val="single" w:sz="1" w:space="0" w:color="000000"/>
              <w:right w:val="single" w:sz="1" w:space="0" w:color="000000"/>
            </w:tcBorders>
            <w:shd w:val="clear" w:color="auto" w:fill="auto"/>
          </w:tcPr>
          <w:p w:rsidR="0020544D" w:rsidRPr="0020544D" w:rsidRDefault="0020544D" w:rsidP="007D0E97">
            <w:pPr>
              <w:autoSpaceDE w:val="0"/>
              <w:rPr>
                <w:rFonts w:asciiTheme="majorHAnsi" w:eastAsia="Mangal" w:hAnsiTheme="majorHAnsi"/>
                <w:color w:val="000000"/>
                <w:sz w:val="18"/>
                <w:szCs w:val="18"/>
              </w:rPr>
            </w:pPr>
            <w:r w:rsidRPr="0020544D">
              <w:rPr>
                <w:rFonts w:asciiTheme="majorHAnsi" w:eastAsia="Calibri" w:hAnsiTheme="majorHAnsi" w:cs="Calibri"/>
                <w:color w:val="000000"/>
                <w:sz w:val="18"/>
                <w:szCs w:val="18"/>
              </w:rPr>
              <w:t xml:space="preserve">The cluster will develop its own sick and personal </w:t>
            </w:r>
            <w:r w:rsidRPr="0020544D">
              <w:rPr>
                <w:rFonts w:asciiTheme="majorHAnsi" w:eastAsia="Mangal" w:hAnsiTheme="majorHAnsi"/>
                <w:color w:val="000000"/>
                <w:sz w:val="18"/>
                <w:szCs w:val="18"/>
              </w:rPr>
              <w:t>leave policy and sick leave bank that attracts and ret</w:t>
            </w:r>
            <w:r>
              <w:rPr>
                <w:rFonts w:asciiTheme="majorHAnsi" w:eastAsia="Mangal" w:hAnsiTheme="majorHAnsi"/>
                <w:color w:val="000000"/>
                <w:sz w:val="18"/>
                <w:szCs w:val="18"/>
              </w:rPr>
              <w:t>ains the highest quality staff.</w:t>
            </w:r>
          </w:p>
        </w:tc>
      </w:tr>
      <w:tr w:rsidR="0020544D" w:rsidRPr="00A531B2">
        <w:tc>
          <w:tcPr>
            <w:tcW w:w="1028" w:type="dxa"/>
            <w:tcBorders>
              <w:left w:val="single" w:sz="1" w:space="0" w:color="000000"/>
              <w:bottom w:val="single" w:sz="1" w:space="0" w:color="000000"/>
            </w:tcBorders>
            <w:shd w:val="clear" w:color="auto" w:fill="auto"/>
          </w:tcPr>
          <w:p w:rsidR="0020544D" w:rsidRPr="0020544D" w:rsidRDefault="0020544D" w:rsidP="007D0E97">
            <w:pPr>
              <w:autoSpaceDE w:val="0"/>
              <w:rPr>
                <w:rFonts w:asciiTheme="majorHAnsi" w:eastAsia="Calibri" w:hAnsiTheme="majorHAnsi" w:cs="Calibri"/>
                <w:color w:val="000000"/>
                <w:sz w:val="18"/>
                <w:szCs w:val="18"/>
              </w:rPr>
            </w:pPr>
            <w:r w:rsidRPr="0020544D">
              <w:rPr>
                <w:rFonts w:asciiTheme="majorHAnsi" w:eastAsia="Calibri" w:hAnsiTheme="majorHAnsi" w:cs="Calibri"/>
                <w:color w:val="000000"/>
                <w:sz w:val="18"/>
                <w:szCs w:val="18"/>
              </w:rPr>
              <w:t>20-2-852</w:t>
            </w:r>
          </w:p>
          <w:p w:rsidR="0020544D" w:rsidRPr="0020544D" w:rsidRDefault="0020544D" w:rsidP="007D0E97">
            <w:pPr>
              <w:pStyle w:val="TableContents"/>
              <w:rPr>
                <w:rFonts w:asciiTheme="majorHAnsi" w:hAnsiTheme="majorHAnsi"/>
                <w:sz w:val="18"/>
                <w:szCs w:val="18"/>
              </w:rPr>
            </w:pPr>
          </w:p>
        </w:tc>
        <w:tc>
          <w:tcPr>
            <w:tcW w:w="3097" w:type="dxa"/>
            <w:tcBorders>
              <w:left w:val="single" w:sz="1" w:space="0" w:color="000000"/>
              <w:bottom w:val="single" w:sz="1" w:space="0" w:color="000000"/>
            </w:tcBorders>
            <w:shd w:val="clear" w:color="auto" w:fill="auto"/>
          </w:tcPr>
          <w:p w:rsidR="0020544D" w:rsidRPr="0020544D" w:rsidRDefault="0020544D" w:rsidP="007D0E97">
            <w:pPr>
              <w:autoSpaceDE w:val="0"/>
              <w:rPr>
                <w:rFonts w:asciiTheme="majorHAnsi" w:eastAsia="Calibri" w:hAnsiTheme="majorHAnsi" w:cs="Calibri"/>
                <w:color w:val="000000"/>
                <w:sz w:val="18"/>
                <w:szCs w:val="18"/>
              </w:rPr>
            </w:pPr>
            <w:r w:rsidRPr="0020544D">
              <w:rPr>
                <w:rFonts w:asciiTheme="majorHAnsi" w:eastAsia="Calibri" w:hAnsiTheme="majorHAnsi" w:cs="Calibri"/>
                <w:color w:val="000000"/>
                <w:sz w:val="18"/>
                <w:szCs w:val="18"/>
              </w:rPr>
              <w:t xml:space="preserve"> Maternity leave</w:t>
            </w:r>
          </w:p>
          <w:p w:rsidR="0020544D" w:rsidRPr="0020544D" w:rsidRDefault="0020544D" w:rsidP="007D0E97">
            <w:pPr>
              <w:pStyle w:val="TableContents"/>
              <w:rPr>
                <w:rFonts w:asciiTheme="majorHAnsi" w:hAnsiTheme="majorHAnsi"/>
                <w:sz w:val="18"/>
                <w:szCs w:val="18"/>
              </w:rPr>
            </w:pPr>
          </w:p>
        </w:tc>
        <w:tc>
          <w:tcPr>
            <w:tcW w:w="5847" w:type="dxa"/>
            <w:tcBorders>
              <w:left w:val="single" w:sz="1" w:space="0" w:color="000000"/>
              <w:bottom w:val="single" w:sz="1" w:space="0" w:color="000000"/>
              <w:right w:val="single" w:sz="1" w:space="0" w:color="000000"/>
            </w:tcBorders>
            <w:shd w:val="clear" w:color="auto" w:fill="auto"/>
          </w:tcPr>
          <w:p w:rsidR="0020544D" w:rsidRPr="0020544D" w:rsidRDefault="0020544D" w:rsidP="007D0E97">
            <w:pPr>
              <w:autoSpaceDE w:val="0"/>
              <w:rPr>
                <w:rFonts w:asciiTheme="majorHAnsi" w:eastAsia="Mangal" w:hAnsiTheme="majorHAnsi"/>
                <w:color w:val="000000"/>
                <w:sz w:val="18"/>
                <w:szCs w:val="18"/>
              </w:rPr>
            </w:pPr>
            <w:r w:rsidRPr="0020544D">
              <w:rPr>
                <w:rFonts w:asciiTheme="majorHAnsi" w:eastAsia="Calibri" w:hAnsiTheme="majorHAnsi" w:cs="Calibri"/>
                <w:color w:val="000000"/>
                <w:sz w:val="18"/>
                <w:szCs w:val="18"/>
              </w:rPr>
              <w:t xml:space="preserve">As an employer, the cluster will establish its own </w:t>
            </w:r>
            <w:r w:rsidRPr="0020544D">
              <w:rPr>
                <w:rFonts w:asciiTheme="majorHAnsi" w:eastAsia="Mangal" w:hAnsiTheme="majorHAnsi"/>
                <w:color w:val="000000"/>
                <w:sz w:val="18"/>
                <w:szCs w:val="18"/>
              </w:rPr>
              <w:t>policies and procedures.  The cluster wi</w:t>
            </w:r>
            <w:r>
              <w:rPr>
                <w:rFonts w:asciiTheme="majorHAnsi" w:eastAsia="Mangal" w:hAnsiTheme="majorHAnsi"/>
                <w:color w:val="000000"/>
                <w:sz w:val="18"/>
                <w:szCs w:val="18"/>
              </w:rPr>
              <w:t>ll comply with FMLA provisions.</w:t>
            </w:r>
          </w:p>
        </w:tc>
      </w:tr>
      <w:tr w:rsidR="0020544D" w:rsidRPr="00A531B2">
        <w:tc>
          <w:tcPr>
            <w:tcW w:w="1028" w:type="dxa"/>
            <w:tcBorders>
              <w:left w:val="single" w:sz="1" w:space="0" w:color="000000"/>
              <w:bottom w:val="single" w:sz="1" w:space="0" w:color="000000"/>
            </w:tcBorders>
            <w:shd w:val="clear" w:color="auto" w:fill="auto"/>
          </w:tcPr>
          <w:p w:rsidR="0020544D" w:rsidRPr="0020544D" w:rsidRDefault="0020544D" w:rsidP="007D0E97">
            <w:pPr>
              <w:autoSpaceDE w:val="0"/>
              <w:rPr>
                <w:rFonts w:asciiTheme="majorHAnsi" w:eastAsia="Calibri" w:hAnsiTheme="majorHAnsi" w:cs="Calibri"/>
                <w:color w:val="000000"/>
                <w:sz w:val="18"/>
                <w:szCs w:val="18"/>
              </w:rPr>
            </w:pPr>
            <w:r w:rsidRPr="0020544D">
              <w:rPr>
                <w:rFonts w:asciiTheme="majorHAnsi" w:eastAsia="Calibri" w:hAnsiTheme="majorHAnsi" w:cs="Calibri"/>
                <w:color w:val="000000"/>
                <w:sz w:val="18"/>
                <w:szCs w:val="18"/>
              </w:rPr>
              <w:t>20-2-853</w:t>
            </w:r>
          </w:p>
          <w:p w:rsidR="0020544D" w:rsidRPr="0020544D" w:rsidRDefault="0020544D" w:rsidP="007D0E97">
            <w:pPr>
              <w:pStyle w:val="TableContents"/>
              <w:rPr>
                <w:rFonts w:asciiTheme="majorHAnsi" w:hAnsiTheme="majorHAnsi"/>
                <w:sz w:val="18"/>
                <w:szCs w:val="18"/>
              </w:rPr>
            </w:pPr>
          </w:p>
        </w:tc>
        <w:tc>
          <w:tcPr>
            <w:tcW w:w="3097" w:type="dxa"/>
            <w:tcBorders>
              <w:left w:val="single" w:sz="1" w:space="0" w:color="000000"/>
              <w:bottom w:val="single" w:sz="1" w:space="0" w:color="000000"/>
            </w:tcBorders>
            <w:shd w:val="clear" w:color="auto" w:fill="auto"/>
          </w:tcPr>
          <w:p w:rsidR="0020544D" w:rsidRPr="0020544D" w:rsidRDefault="0020544D" w:rsidP="007D0E97">
            <w:pPr>
              <w:autoSpaceDE w:val="0"/>
              <w:rPr>
                <w:rFonts w:asciiTheme="majorHAnsi" w:eastAsia="Mangal" w:hAnsiTheme="majorHAnsi"/>
                <w:color w:val="000000"/>
                <w:sz w:val="18"/>
                <w:szCs w:val="18"/>
              </w:rPr>
            </w:pPr>
            <w:r w:rsidRPr="0020544D">
              <w:rPr>
                <w:rFonts w:asciiTheme="majorHAnsi" w:eastAsia="Calibri" w:hAnsiTheme="majorHAnsi" w:cs="Calibri"/>
                <w:color w:val="000000"/>
                <w:sz w:val="18"/>
                <w:szCs w:val="18"/>
              </w:rPr>
              <w:t xml:space="preserve">Accumulation of and payment for additional days of </w:t>
            </w:r>
            <w:r w:rsidRPr="0020544D">
              <w:rPr>
                <w:rFonts w:asciiTheme="majorHAnsi" w:eastAsia="Mangal" w:hAnsiTheme="majorHAnsi"/>
                <w:color w:val="000000"/>
                <w:sz w:val="18"/>
                <w:szCs w:val="18"/>
              </w:rPr>
              <w:t>unused sick leave</w:t>
            </w:r>
          </w:p>
        </w:tc>
        <w:tc>
          <w:tcPr>
            <w:tcW w:w="5847" w:type="dxa"/>
            <w:tcBorders>
              <w:left w:val="single" w:sz="1" w:space="0" w:color="000000"/>
              <w:bottom w:val="single" w:sz="1" w:space="0" w:color="000000"/>
              <w:right w:val="single" w:sz="1" w:space="0" w:color="000000"/>
            </w:tcBorders>
            <w:shd w:val="clear" w:color="auto" w:fill="auto"/>
          </w:tcPr>
          <w:p w:rsidR="0020544D" w:rsidRPr="0020544D" w:rsidRDefault="0020544D" w:rsidP="007D0E97">
            <w:pPr>
              <w:autoSpaceDE w:val="0"/>
              <w:rPr>
                <w:rFonts w:asciiTheme="majorHAnsi" w:eastAsia="Mangal" w:hAnsiTheme="majorHAnsi"/>
                <w:color w:val="000000"/>
                <w:sz w:val="18"/>
                <w:szCs w:val="18"/>
              </w:rPr>
            </w:pPr>
            <w:r w:rsidRPr="0020544D">
              <w:rPr>
                <w:rFonts w:asciiTheme="majorHAnsi" w:eastAsia="Calibri" w:hAnsiTheme="majorHAnsi" w:cs="Calibri"/>
                <w:color w:val="000000"/>
                <w:sz w:val="18"/>
                <w:szCs w:val="18"/>
              </w:rPr>
              <w:t xml:space="preserve">The cluster will employ its own policies related to </w:t>
            </w:r>
            <w:r w:rsidRPr="0020544D">
              <w:rPr>
                <w:rFonts w:asciiTheme="majorHAnsi" w:eastAsia="Mangal" w:hAnsiTheme="majorHAnsi"/>
                <w:color w:val="000000"/>
                <w:sz w:val="18"/>
                <w:szCs w:val="18"/>
              </w:rPr>
              <w:t>sick and personal leave accumulation and payout that attracts and ret</w:t>
            </w:r>
            <w:r>
              <w:rPr>
                <w:rFonts w:asciiTheme="majorHAnsi" w:eastAsia="Mangal" w:hAnsiTheme="majorHAnsi"/>
                <w:color w:val="000000"/>
                <w:sz w:val="18"/>
                <w:szCs w:val="18"/>
              </w:rPr>
              <w:t>ains the highest quality staff.</w:t>
            </w:r>
          </w:p>
        </w:tc>
      </w:tr>
      <w:tr w:rsidR="0020544D" w:rsidRPr="00A531B2">
        <w:tc>
          <w:tcPr>
            <w:tcW w:w="1028" w:type="dxa"/>
            <w:tcBorders>
              <w:left w:val="single" w:sz="1" w:space="0" w:color="000000"/>
              <w:bottom w:val="single" w:sz="1" w:space="0" w:color="000000"/>
            </w:tcBorders>
            <w:shd w:val="clear" w:color="auto" w:fill="auto"/>
          </w:tcPr>
          <w:p w:rsidR="0020544D" w:rsidRPr="0020544D" w:rsidRDefault="0020544D" w:rsidP="007D0E97">
            <w:pPr>
              <w:autoSpaceDE w:val="0"/>
              <w:rPr>
                <w:rFonts w:asciiTheme="majorHAnsi" w:eastAsia="Calibri" w:hAnsiTheme="majorHAnsi" w:cs="Calibri"/>
                <w:color w:val="000000"/>
                <w:sz w:val="18"/>
                <w:szCs w:val="18"/>
              </w:rPr>
            </w:pPr>
            <w:r w:rsidRPr="0020544D">
              <w:rPr>
                <w:rFonts w:asciiTheme="majorHAnsi" w:eastAsia="Calibri" w:hAnsiTheme="majorHAnsi" w:cs="Calibri"/>
                <w:color w:val="000000"/>
                <w:sz w:val="18"/>
                <w:szCs w:val="18"/>
              </w:rPr>
              <w:t>20-2-923</w:t>
            </w:r>
          </w:p>
          <w:p w:rsidR="0020544D" w:rsidRPr="0020544D" w:rsidRDefault="0020544D" w:rsidP="007D0E97">
            <w:pPr>
              <w:pStyle w:val="TableContents"/>
              <w:rPr>
                <w:rFonts w:asciiTheme="majorHAnsi" w:hAnsiTheme="majorHAnsi"/>
                <w:sz w:val="18"/>
                <w:szCs w:val="18"/>
              </w:rPr>
            </w:pPr>
          </w:p>
        </w:tc>
        <w:tc>
          <w:tcPr>
            <w:tcW w:w="3097" w:type="dxa"/>
            <w:tcBorders>
              <w:left w:val="single" w:sz="1" w:space="0" w:color="000000"/>
              <w:bottom w:val="single" w:sz="1" w:space="0" w:color="000000"/>
            </w:tcBorders>
            <w:shd w:val="clear" w:color="auto" w:fill="auto"/>
          </w:tcPr>
          <w:p w:rsidR="0020544D" w:rsidRPr="0020544D" w:rsidRDefault="0020544D" w:rsidP="007D0E97">
            <w:pPr>
              <w:autoSpaceDE w:val="0"/>
              <w:rPr>
                <w:rFonts w:asciiTheme="majorHAnsi" w:eastAsia="Calibri" w:hAnsiTheme="majorHAnsi" w:cs="Calibri"/>
                <w:color w:val="000000"/>
                <w:sz w:val="18"/>
                <w:szCs w:val="18"/>
              </w:rPr>
            </w:pPr>
            <w:r w:rsidRPr="0020544D">
              <w:rPr>
                <w:rFonts w:asciiTheme="majorHAnsi" w:eastAsia="Calibri" w:hAnsiTheme="majorHAnsi" w:cs="Calibri"/>
                <w:color w:val="000000"/>
                <w:sz w:val="18"/>
                <w:szCs w:val="18"/>
              </w:rPr>
              <w:t>Option of local boards as to coverage</w:t>
            </w:r>
          </w:p>
          <w:p w:rsidR="0020544D" w:rsidRPr="0020544D" w:rsidRDefault="0020544D" w:rsidP="007D0E97">
            <w:pPr>
              <w:pStyle w:val="TableContents"/>
              <w:rPr>
                <w:rFonts w:asciiTheme="majorHAnsi" w:hAnsiTheme="majorHAnsi"/>
                <w:sz w:val="18"/>
                <w:szCs w:val="18"/>
              </w:rPr>
            </w:pPr>
          </w:p>
        </w:tc>
        <w:tc>
          <w:tcPr>
            <w:tcW w:w="5847" w:type="dxa"/>
            <w:tcBorders>
              <w:left w:val="single" w:sz="1" w:space="0" w:color="000000"/>
              <w:bottom w:val="single" w:sz="1" w:space="0" w:color="000000"/>
              <w:right w:val="single" w:sz="1" w:space="0" w:color="000000"/>
            </w:tcBorders>
            <w:shd w:val="clear" w:color="auto" w:fill="auto"/>
          </w:tcPr>
          <w:p w:rsidR="0020544D" w:rsidRPr="0020544D" w:rsidRDefault="0020544D" w:rsidP="007D0E97">
            <w:pPr>
              <w:autoSpaceDE w:val="0"/>
              <w:rPr>
                <w:rFonts w:asciiTheme="majorHAnsi" w:eastAsia="Mangal" w:hAnsiTheme="majorHAnsi"/>
                <w:color w:val="000000"/>
                <w:sz w:val="18"/>
                <w:szCs w:val="18"/>
              </w:rPr>
            </w:pPr>
            <w:r w:rsidRPr="0020544D">
              <w:rPr>
                <w:rFonts w:asciiTheme="majorHAnsi" w:eastAsia="Calibri" w:hAnsiTheme="majorHAnsi" w:cs="Calibri"/>
                <w:color w:val="000000"/>
                <w:sz w:val="18"/>
                <w:szCs w:val="18"/>
              </w:rPr>
              <w:t xml:space="preserve">This statute grants authority to boards to decide </w:t>
            </w:r>
            <w:r w:rsidRPr="0020544D">
              <w:rPr>
                <w:rFonts w:asciiTheme="majorHAnsi" w:eastAsia="Mangal" w:hAnsiTheme="majorHAnsi"/>
                <w:color w:val="000000"/>
                <w:sz w:val="18"/>
                <w:szCs w:val="18"/>
              </w:rPr>
              <w:t xml:space="preserve">about coverage - the cluster board reserves the right to elect whether or not it will participate in order to meet the expressed desires of its stakeholders (i.e., stakeholder survey), to attract and retain high quality staff, and </w:t>
            </w:r>
            <w:r>
              <w:rPr>
                <w:rFonts w:asciiTheme="majorHAnsi" w:eastAsia="Mangal" w:hAnsiTheme="majorHAnsi"/>
                <w:color w:val="000000"/>
                <w:sz w:val="18"/>
                <w:szCs w:val="18"/>
              </w:rPr>
              <w:t>to ensure financial efficiency.</w:t>
            </w:r>
          </w:p>
        </w:tc>
      </w:tr>
      <w:tr w:rsidR="0020544D" w:rsidRPr="00A531B2">
        <w:tc>
          <w:tcPr>
            <w:tcW w:w="1028" w:type="dxa"/>
            <w:tcBorders>
              <w:left w:val="single" w:sz="1" w:space="0" w:color="000000"/>
              <w:bottom w:val="single" w:sz="1" w:space="0" w:color="000000"/>
            </w:tcBorders>
            <w:shd w:val="clear" w:color="auto" w:fill="auto"/>
          </w:tcPr>
          <w:p w:rsidR="0020544D" w:rsidRPr="0020544D" w:rsidRDefault="0020544D" w:rsidP="007D0E97">
            <w:pPr>
              <w:autoSpaceDE w:val="0"/>
              <w:rPr>
                <w:rFonts w:asciiTheme="majorHAnsi" w:eastAsia="Calibri" w:hAnsiTheme="majorHAnsi" w:cs="Calibri"/>
                <w:color w:val="000000"/>
                <w:sz w:val="18"/>
                <w:szCs w:val="18"/>
              </w:rPr>
            </w:pPr>
            <w:r w:rsidRPr="0020544D">
              <w:rPr>
                <w:rFonts w:asciiTheme="majorHAnsi" w:eastAsia="Calibri" w:hAnsiTheme="majorHAnsi" w:cs="Calibri"/>
                <w:color w:val="000000"/>
                <w:sz w:val="18"/>
                <w:szCs w:val="18"/>
              </w:rPr>
              <w:t xml:space="preserve"> 20-2-930</w:t>
            </w:r>
          </w:p>
          <w:p w:rsidR="0020544D" w:rsidRPr="0020544D" w:rsidRDefault="0020544D" w:rsidP="007D0E97">
            <w:pPr>
              <w:pStyle w:val="TableContents"/>
              <w:rPr>
                <w:rFonts w:asciiTheme="majorHAnsi" w:hAnsiTheme="majorHAnsi"/>
                <w:sz w:val="18"/>
                <w:szCs w:val="18"/>
              </w:rPr>
            </w:pPr>
          </w:p>
        </w:tc>
        <w:tc>
          <w:tcPr>
            <w:tcW w:w="3097" w:type="dxa"/>
            <w:tcBorders>
              <w:left w:val="single" w:sz="1" w:space="0" w:color="000000"/>
              <w:bottom w:val="single" w:sz="1" w:space="0" w:color="000000"/>
            </w:tcBorders>
            <w:shd w:val="clear" w:color="auto" w:fill="auto"/>
          </w:tcPr>
          <w:p w:rsidR="0020544D" w:rsidRPr="0020544D" w:rsidRDefault="0020544D" w:rsidP="007D0E97">
            <w:pPr>
              <w:autoSpaceDE w:val="0"/>
              <w:rPr>
                <w:rFonts w:asciiTheme="majorHAnsi" w:eastAsia="Mangal" w:hAnsiTheme="majorHAnsi"/>
                <w:color w:val="000000"/>
                <w:sz w:val="18"/>
                <w:szCs w:val="18"/>
              </w:rPr>
            </w:pPr>
            <w:r w:rsidRPr="0020544D">
              <w:rPr>
                <w:rFonts w:asciiTheme="majorHAnsi" w:eastAsia="Calibri" w:hAnsiTheme="majorHAnsi" w:cs="Calibri"/>
                <w:color w:val="000000"/>
                <w:sz w:val="18"/>
                <w:szCs w:val="18"/>
              </w:rPr>
              <w:t xml:space="preserve"> Professional liability insurance coverage for teachers </w:t>
            </w:r>
            <w:r w:rsidRPr="0020544D">
              <w:rPr>
                <w:rFonts w:asciiTheme="majorHAnsi" w:eastAsia="Mangal" w:hAnsiTheme="majorHAnsi"/>
                <w:color w:val="000000"/>
                <w:sz w:val="18"/>
                <w:szCs w:val="18"/>
              </w:rPr>
              <w:t>and other school personnel</w:t>
            </w:r>
          </w:p>
          <w:p w:rsidR="0020544D" w:rsidRPr="0020544D" w:rsidRDefault="0020544D" w:rsidP="007D0E97">
            <w:pPr>
              <w:pStyle w:val="TableContents"/>
              <w:rPr>
                <w:rFonts w:asciiTheme="majorHAnsi" w:hAnsiTheme="majorHAnsi"/>
                <w:sz w:val="18"/>
                <w:szCs w:val="18"/>
              </w:rPr>
            </w:pPr>
          </w:p>
        </w:tc>
        <w:tc>
          <w:tcPr>
            <w:tcW w:w="5847" w:type="dxa"/>
            <w:tcBorders>
              <w:left w:val="single" w:sz="1" w:space="0" w:color="000000"/>
              <w:bottom w:val="single" w:sz="1" w:space="0" w:color="000000"/>
              <w:right w:val="single" w:sz="1" w:space="0" w:color="000000"/>
            </w:tcBorders>
            <w:shd w:val="clear" w:color="auto" w:fill="auto"/>
          </w:tcPr>
          <w:p w:rsidR="0020544D" w:rsidRPr="0020544D" w:rsidRDefault="0020544D" w:rsidP="007D0E97">
            <w:pPr>
              <w:autoSpaceDE w:val="0"/>
              <w:rPr>
                <w:rFonts w:asciiTheme="majorHAnsi" w:eastAsia="Mangal" w:hAnsiTheme="majorHAnsi"/>
                <w:color w:val="000000"/>
                <w:sz w:val="18"/>
                <w:szCs w:val="18"/>
              </w:rPr>
            </w:pPr>
            <w:r w:rsidRPr="0020544D">
              <w:rPr>
                <w:rFonts w:asciiTheme="majorHAnsi" w:eastAsia="Calibri" w:hAnsiTheme="majorHAnsi" w:cs="Calibri"/>
                <w:color w:val="000000"/>
                <w:sz w:val="18"/>
                <w:szCs w:val="18"/>
              </w:rPr>
              <w:t xml:space="preserve">This statute is waived only because there is no mention of who </w:t>
            </w:r>
            <w:r w:rsidRPr="0020544D">
              <w:rPr>
                <w:rFonts w:asciiTheme="majorHAnsi" w:eastAsia="Mangal" w:hAnsiTheme="majorHAnsi"/>
                <w:color w:val="000000"/>
                <w:sz w:val="18"/>
                <w:szCs w:val="18"/>
              </w:rPr>
              <w:t>bears the cost in the statute.  The cluster, as employer will ensure professional liability insurance coverage is provided for teachers and other scho</w:t>
            </w:r>
            <w:r>
              <w:rPr>
                <w:rFonts w:asciiTheme="majorHAnsi" w:eastAsia="Mangal" w:hAnsiTheme="majorHAnsi"/>
                <w:color w:val="000000"/>
                <w:sz w:val="18"/>
                <w:szCs w:val="18"/>
              </w:rPr>
              <w:t>ol personnel.</w:t>
            </w:r>
          </w:p>
        </w:tc>
      </w:tr>
      <w:tr w:rsidR="0020544D" w:rsidRPr="00A531B2">
        <w:tc>
          <w:tcPr>
            <w:tcW w:w="1028" w:type="dxa"/>
            <w:tcBorders>
              <w:left w:val="single" w:sz="1" w:space="0" w:color="000000"/>
              <w:bottom w:val="single" w:sz="1" w:space="0" w:color="000000"/>
            </w:tcBorders>
            <w:shd w:val="clear" w:color="auto" w:fill="auto"/>
          </w:tcPr>
          <w:p w:rsidR="0020544D" w:rsidRPr="0020544D" w:rsidRDefault="0020544D" w:rsidP="007D0E97">
            <w:pPr>
              <w:autoSpaceDE w:val="0"/>
              <w:rPr>
                <w:rFonts w:asciiTheme="majorHAnsi" w:eastAsia="Calibri" w:hAnsiTheme="majorHAnsi" w:cs="Calibri"/>
                <w:color w:val="000000"/>
                <w:sz w:val="18"/>
                <w:szCs w:val="18"/>
              </w:rPr>
            </w:pPr>
            <w:r w:rsidRPr="0020544D">
              <w:rPr>
                <w:rFonts w:asciiTheme="majorHAnsi" w:eastAsia="Calibri" w:hAnsiTheme="majorHAnsi" w:cs="Calibri"/>
                <w:color w:val="000000"/>
                <w:sz w:val="18"/>
                <w:szCs w:val="18"/>
              </w:rPr>
              <w:t>20-2-942</w:t>
            </w:r>
          </w:p>
          <w:p w:rsidR="0020544D" w:rsidRPr="0020544D" w:rsidRDefault="0020544D" w:rsidP="007D0E97">
            <w:pPr>
              <w:pStyle w:val="TableContents"/>
              <w:rPr>
                <w:rFonts w:asciiTheme="majorHAnsi" w:hAnsiTheme="majorHAnsi"/>
                <w:sz w:val="18"/>
                <w:szCs w:val="18"/>
              </w:rPr>
            </w:pPr>
          </w:p>
        </w:tc>
        <w:tc>
          <w:tcPr>
            <w:tcW w:w="3097" w:type="dxa"/>
            <w:tcBorders>
              <w:left w:val="single" w:sz="1" w:space="0" w:color="000000"/>
              <w:bottom w:val="single" w:sz="1" w:space="0" w:color="000000"/>
            </w:tcBorders>
            <w:shd w:val="clear" w:color="auto" w:fill="auto"/>
          </w:tcPr>
          <w:p w:rsidR="0020544D" w:rsidRPr="0020544D" w:rsidRDefault="0020544D" w:rsidP="007D0E97">
            <w:pPr>
              <w:autoSpaceDE w:val="0"/>
              <w:rPr>
                <w:rFonts w:asciiTheme="majorHAnsi" w:hAnsiTheme="majorHAnsi"/>
                <w:sz w:val="18"/>
                <w:szCs w:val="18"/>
              </w:rPr>
            </w:pPr>
            <w:r w:rsidRPr="0020544D">
              <w:rPr>
                <w:rFonts w:asciiTheme="majorHAnsi" w:eastAsia="Calibri" w:hAnsiTheme="majorHAnsi" w:cs="Calibri"/>
                <w:color w:val="000000"/>
                <w:sz w:val="18"/>
                <w:szCs w:val="18"/>
              </w:rPr>
              <w:t xml:space="preserve">Procedure for non-renewal after acceptance by teacher </w:t>
            </w:r>
            <w:r w:rsidRPr="0020544D">
              <w:rPr>
                <w:rFonts w:asciiTheme="majorHAnsi" w:eastAsia="Mangal" w:hAnsiTheme="majorHAnsi"/>
                <w:color w:val="000000"/>
                <w:sz w:val="18"/>
                <w:szCs w:val="18"/>
              </w:rPr>
              <w:t xml:space="preserve">of school year contract </w:t>
            </w:r>
          </w:p>
        </w:tc>
        <w:tc>
          <w:tcPr>
            <w:tcW w:w="5847" w:type="dxa"/>
            <w:tcBorders>
              <w:left w:val="single" w:sz="1" w:space="0" w:color="000000"/>
              <w:bottom w:val="single" w:sz="1" w:space="0" w:color="000000"/>
              <w:right w:val="single" w:sz="1" w:space="0" w:color="000000"/>
            </w:tcBorders>
            <w:shd w:val="clear" w:color="auto" w:fill="auto"/>
          </w:tcPr>
          <w:p w:rsidR="0020544D" w:rsidRPr="0020544D" w:rsidRDefault="0020544D" w:rsidP="007D0E97">
            <w:pPr>
              <w:autoSpaceDE w:val="0"/>
              <w:rPr>
                <w:rFonts w:asciiTheme="majorHAnsi" w:eastAsia="Mangal" w:hAnsiTheme="majorHAnsi"/>
                <w:color w:val="000000"/>
                <w:sz w:val="18"/>
                <w:szCs w:val="18"/>
              </w:rPr>
            </w:pPr>
            <w:r w:rsidRPr="0020544D">
              <w:rPr>
                <w:rFonts w:asciiTheme="majorHAnsi" w:eastAsia="Calibri" w:hAnsiTheme="majorHAnsi" w:cs="Calibri"/>
                <w:color w:val="000000"/>
                <w:sz w:val="18"/>
                <w:szCs w:val="18"/>
              </w:rPr>
              <w:t xml:space="preserve">The cluster governing board will assume any and </w:t>
            </w:r>
            <w:r w:rsidRPr="0020544D">
              <w:rPr>
                <w:rFonts w:asciiTheme="majorHAnsi" w:eastAsia="Mangal" w:hAnsiTheme="majorHAnsi"/>
                <w:color w:val="000000"/>
                <w:sz w:val="18"/>
                <w:szCs w:val="18"/>
              </w:rPr>
              <w:t>all powers enumerated to the local school board under this statute and will develop its own policies and proc</w:t>
            </w:r>
            <w:r>
              <w:rPr>
                <w:rFonts w:asciiTheme="majorHAnsi" w:eastAsia="Mangal" w:hAnsiTheme="majorHAnsi"/>
                <w:color w:val="000000"/>
                <w:sz w:val="18"/>
                <w:szCs w:val="18"/>
              </w:rPr>
              <w:t>edures related to such matters.</w:t>
            </w:r>
          </w:p>
        </w:tc>
      </w:tr>
      <w:tr w:rsidR="0020544D" w:rsidRPr="00A531B2">
        <w:tc>
          <w:tcPr>
            <w:tcW w:w="1028" w:type="dxa"/>
            <w:tcBorders>
              <w:left w:val="single" w:sz="1" w:space="0" w:color="000000"/>
              <w:bottom w:val="single" w:sz="1" w:space="0" w:color="000000"/>
            </w:tcBorders>
            <w:shd w:val="clear" w:color="auto" w:fill="auto"/>
          </w:tcPr>
          <w:p w:rsidR="0020544D" w:rsidRPr="0020544D" w:rsidRDefault="0020544D" w:rsidP="007D0E97">
            <w:pPr>
              <w:autoSpaceDE w:val="0"/>
              <w:rPr>
                <w:rFonts w:asciiTheme="majorHAnsi" w:eastAsia="Calibri" w:hAnsiTheme="majorHAnsi" w:cs="Calibri"/>
                <w:color w:val="000000"/>
                <w:sz w:val="18"/>
                <w:szCs w:val="18"/>
              </w:rPr>
            </w:pPr>
            <w:r w:rsidRPr="0020544D">
              <w:rPr>
                <w:rFonts w:asciiTheme="majorHAnsi" w:eastAsia="Calibri" w:hAnsiTheme="majorHAnsi" w:cs="Calibri"/>
                <w:color w:val="000000"/>
                <w:sz w:val="18"/>
                <w:szCs w:val="18"/>
              </w:rPr>
              <w:t xml:space="preserve"> 20-2-943</w:t>
            </w:r>
          </w:p>
          <w:p w:rsidR="0020544D" w:rsidRPr="0020544D" w:rsidRDefault="0020544D" w:rsidP="007D0E97">
            <w:pPr>
              <w:pStyle w:val="TableContents"/>
              <w:rPr>
                <w:rFonts w:asciiTheme="majorHAnsi" w:hAnsiTheme="majorHAnsi"/>
                <w:sz w:val="18"/>
                <w:szCs w:val="18"/>
              </w:rPr>
            </w:pPr>
          </w:p>
        </w:tc>
        <w:tc>
          <w:tcPr>
            <w:tcW w:w="3097" w:type="dxa"/>
            <w:tcBorders>
              <w:left w:val="single" w:sz="1" w:space="0" w:color="000000"/>
              <w:bottom w:val="single" w:sz="1" w:space="0" w:color="000000"/>
            </w:tcBorders>
            <w:shd w:val="clear" w:color="auto" w:fill="auto"/>
          </w:tcPr>
          <w:p w:rsidR="0020544D" w:rsidRPr="0020544D" w:rsidRDefault="0020544D" w:rsidP="007D0E97">
            <w:pPr>
              <w:autoSpaceDE w:val="0"/>
              <w:rPr>
                <w:rFonts w:asciiTheme="majorHAnsi" w:hAnsiTheme="majorHAnsi"/>
                <w:sz w:val="18"/>
                <w:szCs w:val="18"/>
              </w:rPr>
            </w:pPr>
            <w:r w:rsidRPr="0020544D">
              <w:rPr>
                <w:rFonts w:asciiTheme="majorHAnsi" w:eastAsia="Calibri" w:hAnsiTheme="majorHAnsi" w:cs="Calibri"/>
                <w:color w:val="000000"/>
                <w:sz w:val="18"/>
                <w:szCs w:val="18"/>
              </w:rPr>
              <w:t xml:space="preserve">Powers of local boards of education </w:t>
            </w:r>
          </w:p>
        </w:tc>
        <w:tc>
          <w:tcPr>
            <w:tcW w:w="5847" w:type="dxa"/>
            <w:tcBorders>
              <w:left w:val="single" w:sz="1" w:space="0" w:color="000000"/>
              <w:bottom w:val="single" w:sz="1" w:space="0" w:color="000000"/>
              <w:right w:val="single" w:sz="1" w:space="0" w:color="000000"/>
            </w:tcBorders>
            <w:shd w:val="clear" w:color="auto" w:fill="auto"/>
          </w:tcPr>
          <w:p w:rsidR="0020544D" w:rsidRPr="0020544D" w:rsidRDefault="0020544D" w:rsidP="007D0E97">
            <w:pPr>
              <w:autoSpaceDE w:val="0"/>
              <w:rPr>
                <w:rFonts w:asciiTheme="majorHAnsi" w:eastAsia="Mangal" w:hAnsiTheme="majorHAnsi"/>
                <w:color w:val="000000"/>
                <w:sz w:val="18"/>
                <w:szCs w:val="18"/>
              </w:rPr>
            </w:pPr>
            <w:r w:rsidRPr="0020544D">
              <w:rPr>
                <w:rFonts w:asciiTheme="majorHAnsi" w:eastAsia="Calibri" w:hAnsiTheme="majorHAnsi" w:cs="Calibri"/>
                <w:color w:val="000000"/>
                <w:sz w:val="18"/>
                <w:szCs w:val="18"/>
              </w:rPr>
              <w:t xml:space="preserve">The cluster governing board will assume all </w:t>
            </w:r>
            <w:r w:rsidRPr="0020544D">
              <w:rPr>
                <w:rFonts w:asciiTheme="majorHAnsi" w:eastAsia="Mangal" w:hAnsiTheme="majorHAnsi"/>
                <w:color w:val="000000"/>
                <w:sz w:val="18"/>
                <w:szCs w:val="18"/>
              </w:rPr>
              <w:t xml:space="preserve">powers enumerated to the </w:t>
            </w:r>
            <w:r>
              <w:rPr>
                <w:rFonts w:asciiTheme="majorHAnsi" w:eastAsia="Mangal" w:hAnsiTheme="majorHAnsi"/>
                <w:color w:val="000000"/>
                <w:sz w:val="18"/>
                <w:szCs w:val="18"/>
              </w:rPr>
              <w:t>local board under this statute.</w:t>
            </w:r>
          </w:p>
        </w:tc>
      </w:tr>
      <w:tr w:rsidR="0020544D" w:rsidRPr="00A531B2">
        <w:tc>
          <w:tcPr>
            <w:tcW w:w="1028" w:type="dxa"/>
            <w:tcBorders>
              <w:left w:val="single" w:sz="1" w:space="0" w:color="000000"/>
              <w:bottom w:val="single" w:sz="1" w:space="0" w:color="000000"/>
            </w:tcBorders>
            <w:shd w:val="clear" w:color="auto" w:fill="auto"/>
          </w:tcPr>
          <w:p w:rsidR="0020544D" w:rsidRPr="0020544D" w:rsidRDefault="0020544D" w:rsidP="007D0E97">
            <w:pPr>
              <w:autoSpaceDE w:val="0"/>
              <w:rPr>
                <w:rFonts w:asciiTheme="majorHAnsi" w:eastAsia="Calibri" w:hAnsiTheme="majorHAnsi" w:cs="Calibri"/>
                <w:color w:val="000000"/>
                <w:sz w:val="18"/>
                <w:szCs w:val="18"/>
              </w:rPr>
            </w:pPr>
            <w:r w:rsidRPr="0020544D">
              <w:rPr>
                <w:rFonts w:asciiTheme="majorHAnsi" w:eastAsia="Calibri" w:hAnsiTheme="majorHAnsi" w:cs="Calibri"/>
                <w:color w:val="000000"/>
                <w:sz w:val="18"/>
                <w:szCs w:val="18"/>
              </w:rPr>
              <w:t>20-2-944.</w:t>
            </w:r>
          </w:p>
          <w:p w:rsidR="0020544D" w:rsidRPr="0020544D" w:rsidRDefault="0020544D" w:rsidP="007D0E97">
            <w:pPr>
              <w:pStyle w:val="TableContents"/>
              <w:rPr>
                <w:rFonts w:asciiTheme="majorHAnsi" w:hAnsiTheme="majorHAnsi"/>
                <w:sz w:val="18"/>
                <w:szCs w:val="18"/>
              </w:rPr>
            </w:pPr>
          </w:p>
        </w:tc>
        <w:tc>
          <w:tcPr>
            <w:tcW w:w="3097" w:type="dxa"/>
            <w:tcBorders>
              <w:left w:val="single" w:sz="1" w:space="0" w:color="000000"/>
              <w:bottom w:val="single" w:sz="1" w:space="0" w:color="000000"/>
            </w:tcBorders>
            <w:shd w:val="clear" w:color="auto" w:fill="auto"/>
          </w:tcPr>
          <w:p w:rsidR="0020544D" w:rsidRPr="0020544D" w:rsidRDefault="0020544D" w:rsidP="007D0E97">
            <w:pPr>
              <w:autoSpaceDE w:val="0"/>
              <w:rPr>
                <w:rFonts w:asciiTheme="majorHAnsi" w:eastAsia="Calibri" w:hAnsiTheme="majorHAnsi" w:cs="Calibri"/>
                <w:color w:val="000000"/>
                <w:sz w:val="18"/>
                <w:szCs w:val="18"/>
              </w:rPr>
            </w:pPr>
            <w:r w:rsidRPr="0020544D">
              <w:rPr>
                <w:rFonts w:asciiTheme="majorHAnsi" w:eastAsia="Calibri" w:hAnsiTheme="majorHAnsi" w:cs="Calibri"/>
                <w:color w:val="000000"/>
                <w:sz w:val="18"/>
                <w:szCs w:val="18"/>
              </w:rPr>
              <w:t>Letters of reprimand</w:t>
            </w:r>
          </w:p>
          <w:p w:rsidR="0020544D" w:rsidRPr="0020544D" w:rsidRDefault="0020544D" w:rsidP="007D0E97">
            <w:pPr>
              <w:pStyle w:val="TableContents"/>
              <w:rPr>
                <w:rFonts w:asciiTheme="majorHAnsi" w:hAnsiTheme="majorHAnsi"/>
                <w:sz w:val="18"/>
                <w:szCs w:val="18"/>
              </w:rPr>
            </w:pPr>
          </w:p>
        </w:tc>
        <w:tc>
          <w:tcPr>
            <w:tcW w:w="5847" w:type="dxa"/>
            <w:tcBorders>
              <w:left w:val="single" w:sz="1" w:space="0" w:color="000000"/>
              <w:bottom w:val="single" w:sz="1" w:space="0" w:color="000000"/>
              <w:right w:val="single" w:sz="1" w:space="0" w:color="000000"/>
            </w:tcBorders>
            <w:shd w:val="clear" w:color="auto" w:fill="auto"/>
          </w:tcPr>
          <w:p w:rsidR="0020544D" w:rsidRPr="0020544D" w:rsidRDefault="0020544D" w:rsidP="007D0E97">
            <w:pPr>
              <w:autoSpaceDE w:val="0"/>
              <w:rPr>
                <w:rFonts w:asciiTheme="majorHAnsi" w:eastAsia="Mangal" w:hAnsiTheme="majorHAnsi"/>
                <w:color w:val="000000"/>
                <w:sz w:val="18"/>
                <w:szCs w:val="18"/>
              </w:rPr>
            </w:pPr>
            <w:r w:rsidRPr="0020544D">
              <w:rPr>
                <w:rFonts w:asciiTheme="majorHAnsi" w:eastAsia="Calibri" w:hAnsiTheme="majorHAnsi" w:cs="Calibri"/>
                <w:color w:val="000000"/>
                <w:sz w:val="18"/>
                <w:szCs w:val="18"/>
              </w:rPr>
              <w:t xml:space="preserve">The cluster governing board will assume all </w:t>
            </w:r>
            <w:r w:rsidRPr="0020544D">
              <w:rPr>
                <w:rFonts w:asciiTheme="majorHAnsi" w:eastAsia="Mangal" w:hAnsiTheme="majorHAnsi"/>
                <w:color w:val="000000"/>
                <w:sz w:val="18"/>
                <w:szCs w:val="18"/>
              </w:rPr>
              <w:t xml:space="preserve">powers enumerated to the </w:t>
            </w:r>
            <w:r>
              <w:rPr>
                <w:rFonts w:asciiTheme="majorHAnsi" w:eastAsia="Mangal" w:hAnsiTheme="majorHAnsi"/>
                <w:color w:val="000000"/>
                <w:sz w:val="18"/>
                <w:szCs w:val="18"/>
              </w:rPr>
              <w:t>local board under this statute.</w:t>
            </w:r>
          </w:p>
        </w:tc>
      </w:tr>
      <w:tr w:rsidR="0020544D" w:rsidRPr="00A531B2">
        <w:tc>
          <w:tcPr>
            <w:tcW w:w="1028" w:type="dxa"/>
            <w:tcBorders>
              <w:left w:val="single" w:sz="1" w:space="0" w:color="000000"/>
              <w:bottom w:val="single" w:sz="1" w:space="0" w:color="000000"/>
            </w:tcBorders>
            <w:shd w:val="clear" w:color="auto" w:fill="auto"/>
          </w:tcPr>
          <w:p w:rsidR="0020544D" w:rsidRPr="0020544D" w:rsidRDefault="0020544D" w:rsidP="007D0E97">
            <w:pPr>
              <w:autoSpaceDE w:val="0"/>
              <w:rPr>
                <w:rFonts w:asciiTheme="majorHAnsi" w:eastAsia="Calibri" w:hAnsiTheme="majorHAnsi" w:cs="Calibri"/>
                <w:color w:val="000000"/>
                <w:sz w:val="18"/>
                <w:szCs w:val="18"/>
              </w:rPr>
            </w:pPr>
            <w:r w:rsidRPr="0020544D">
              <w:rPr>
                <w:rFonts w:asciiTheme="majorHAnsi" w:eastAsia="Calibri" w:hAnsiTheme="majorHAnsi" w:cs="Calibri"/>
                <w:color w:val="000000"/>
                <w:sz w:val="18"/>
                <w:szCs w:val="18"/>
              </w:rPr>
              <w:t>20-2-945</w:t>
            </w:r>
          </w:p>
          <w:p w:rsidR="0020544D" w:rsidRPr="0020544D" w:rsidRDefault="0020544D" w:rsidP="007D0E97">
            <w:pPr>
              <w:pStyle w:val="TableContents"/>
              <w:rPr>
                <w:rFonts w:asciiTheme="majorHAnsi" w:hAnsiTheme="majorHAnsi"/>
                <w:sz w:val="18"/>
                <w:szCs w:val="18"/>
              </w:rPr>
            </w:pPr>
          </w:p>
        </w:tc>
        <w:tc>
          <w:tcPr>
            <w:tcW w:w="3097" w:type="dxa"/>
            <w:tcBorders>
              <w:left w:val="single" w:sz="1" w:space="0" w:color="000000"/>
              <w:bottom w:val="single" w:sz="1" w:space="0" w:color="000000"/>
            </w:tcBorders>
            <w:shd w:val="clear" w:color="auto" w:fill="auto"/>
          </w:tcPr>
          <w:p w:rsidR="0020544D" w:rsidRPr="0020544D" w:rsidRDefault="0020544D" w:rsidP="007D0E97">
            <w:pPr>
              <w:autoSpaceDE w:val="0"/>
              <w:rPr>
                <w:rFonts w:asciiTheme="majorHAnsi" w:eastAsia="Calibri" w:hAnsiTheme="majorHAnsi" w:cs="Calibri"/>
                <w:color w:val="000000"/>
                <w:sz w:val="18"/>
                <w:szCs w:val="18"/>
              </w:rPr>
            </w:pPr>
            <w:r w:rsidRPr="0020544D">
              <w:rPr>
                <w:rFonts w:asciiTheme="majorHAnsi" w:eastAsia="Calibri" w:hAnsiTheme="majorHAnsi" w:cs="Calibri"/>
                <w:color w:val="000000"/>
                <w:sz w:val="18"/>
                <w:szCs w:val="18"/>
              </w:rPr>
              <w:t xml:space="preserve"> Rules and regulations</w:t>
            </w:r>
          </w:p>
          <w:p w:rsidR="0020544D" w:rsidRPr="0020544D" w:rsidRDefault="0020544D" w:rsidP="007D0E97">
            <w:pPr>
              <w:pStyle w:val="TableContents"/>
              <w:rPr>
                <w:rFonts w:asciiTheme="majorHAnsi" w:hAnsiTheme="majorHAnsi"/>
                <w:sz w:val="18"/>
                <w:szCs w:val="18"/>
              </w:rPr>
            </w:pPr>
          </w:p>
        </w:tc>
        <w:tc>
          <w:tcPr>
            <w:tcW w:w="5847" w:type="dxa"/>
            <w:tcBorders>
              <w:left w:val="single" w:sz="1" w:space="0" w:color="000000"/>
              <w:bottom w:val="single" w:sz="1" w:space="0" w:color="000000"/>
              <w:right w:val="single" w:sz="1" w:space="0" w:color="000000"/>
            </w:tcBorders>
            <w:shd w:val="clear" w:color="auto" w:fill="auto"/>
          </w:tcPr>
          <w:p w:rsidR="0020544D" w:rsidRPr="0020544D" w:rsidRDefault="0020544D" w:rsidP="007D0E97">
            <w:pPr>
              <w:autoSpaceDE w:val="0"/>
              <w:rPr>
                <w:rFonts w:asciiTheme="majorHAnsi" w:eastAsia="Mangal" w:hAnsiTheme="majorHAnsi"/>
                <w:color w:val="000000"/>
                <w:sz w:val="18"/>
                <w:szCs w:val="18"/>
              </w:rPr>
            </w:pPr>
            <w:r w:rsidRPr="0020544D">
              <w:rPr>
                <w:rFonts w:asciiTheme="majorHAnsi" w:eastAsia="Calibri" w:hAnsiTheme="majorHAnsi" w:cs="Calibri"/>
                <w:color w:val="000000"/>
                <w:sz w:val="18"/>
                <w:szCs w:val="18"/>
              </w:rPr>
              <w:t xml:space="preserve">The cluster governing board will assume all </w:t>
            </w:r>
            <w:r w:rsidRPr="0020544D">
              <w:rPr>
                <w:rFonts w:asciiTheme="majorHAnsi" w:eastAsia="Mangal" w:hAnsiTheme="majorHAnsi"/>
                <w:color w:val="000000"/>
                <w:sz w:val="18"/>
                <w:szCs w:val="18"/>
              </w:rPr>
              <w:t xml:space="preserve">powers enumerated to the </w:t>
            </w:r>
            <w:r>
              <w:rPr>
                <w:rFonts w:asciiTheme="majorHAnsi" w:eastAsia="Mangal" w:hAnsiTheme="majorHAnsi"/>
                <w:color w:val="000000"/>
                <w:sz w:val="18"/>
                <w:szCs w:val="18"/>
              </w:rPr>
              <w:t>local board under this statute.</w:t>
            </w:r>
          </w:p>
        </w:tc>
      </w:tr>
      <w:tr w:rsidR="0020544D" w:rsidRPr="00A531B2">
        <w:tc>
          <w:tcPr>
            <w:tcW w:w="1028" w:type="dxa"/>
            <w:tcBorders>
              <w:left w:val="single" w:sz="1" w:space="0" w:color="000000"/>
              <w:bottom w:val="single" w:sz="1" w:space="0" w:color="000000"/>
            </w:tcBorders>
            <w:shd w:val="clear" w:color="auto" w:fill="auto"/>
          </w:tcPr>
          <w:p w:rsidR="0020544D" w:rsidRPr="0020544D" w:rsidRDefault="0020544D" w:rsidP="007D0E97">
            <w:pPr>
              <w:autoSpaceDE w:val="0"/>
              <w:rPr>
                <w:rFonts w:asciiTheme="majorHAnsi" w:eastAsia="Calibri" w:hAnsiTheme="majorHAnsi" w:cs="Calibri"/>
                <w:color w:val="000000"/>
                <w:sz w:val="18"/>
                <w:szCs w:val="18"/>
              </w:rPr>
            </w:pPr>
            <w:r w:rsidRPr="0020544D">
              <w:rPr>
                <w:rFonts w:asciiTheme="majorHAnsi" w:eastAsia="Calibri" w:hAnsiTheme="majorHAnsi" w:cs="Calibri"/>
                <w:color w:val="000000"/>
                <w:sz w:val="18"/>
                <w:szCs w:val="18"/>
              </w:rPr>
              <w:lastRenderedPageBreak/>
              <w:t xml:space="preserve"> 20-2-946</w:t>
            </w:r>
          </w:p>
          <w:p w:rsidR="0020544D" w:rsidRPr="0020544D" w:rsidRDefault="0020544D" w:rsidP="007D0E97">
            <w:pPr>
              <w:pStyle w:val="TableContents"/>
              <w:rPr>
                <w:rFonts w:asciiTheme="majorHAnsi" w:hAnsiTheme="majorHAnsi"/>
                <w:sz w:val="18"/>
                <w:szCs w:val="18"/>
              </w:rPr>
            </w:pPr>
          </w:p>
        </w:tc>
        <w:tc>
          <w:tcPr>
            <w:tcW w:w="3097" w:type="dxa"/>
            <w:tcBorders>
              <w:left w:val="single" w:sz="1" w:space="0" w:color="000000"/>
              <w:bottom w:val="single" w:sz="1" w:space="0" w:color="000000"/>
            </w:tcBorders>
            <w:shd w:val="clear" w:color="auto" w:fill="auto"/>
          </w:tcPr>
          <w:p w:rsidR="0020544D" w:rsidRPr="0020544D" w:rsidRDefault="0020544D" w:rsidP="007D0E97">
            <w:pPr>
              <w:autoSpaceDE w:val="0"/>
              <w:rPr>
                <w:rFonts w:asciiTheme="majorHAnsi" w:eastAsia="Calibri" w:hAnsiTheme="majorHAnsi" w:cs="Calibri"/>
                <w:color w:val="000000"/>
                <w:sz w:val="18"/>
                <w:szCs w:val="18"/>
              </w:rPr>
            </w:pPr>
            <w:r w:rsidRPr="0020544D">
              <w:rPr>
                <w:rFonts w:asciiTheme="majorHAnsi" w:eastAsia="Calibri" w:hAnsiTheme="majorHAnsi" w:cs="Calibri"/>
                <w:color w:val="000000"/>
                <w:sz w:val="18"/>
                <w:szCs w:val="18"/>
              </w:rPr>
              <w:t>Boards of education subject to this part</w:t>
            </w:r>
          </w:p>
          <w:p w:rsidR="0020544D" w:rsidRPr="0020544D" w:rsidRDefault="0020544D" w:rsidP="007D0E97">
            <w:pPr>
              <w:pStyle w:val="TableContents"/>
              <w:rPr>
                <w:rFonts w:asciiTheme="majorHAnsi" w:hAnsiTheme="majorHAnsi"/>
                <w:sz w:val="18"/>
                <w:szCs w:val="18"/>
              </w:rPr>
            </w:pPr>
          </w:p>
        </w:tc>
        <w:tc>
          <w:tcPr>
            <w:tcW w:w="5847" w:type="dxa"/>
            <w:tcBorders>
              <w:left w:val="single" w:sz="1" w:space="0" w:color="000000"/>
              <w:bottom w:val="single" w:sz="1" w:space="0" w:color="000000"/>
              <w:right w:val="single" w:sz="1" w:space="0" w:color="000000"/>
            </w:tcBorders>
            <w:shd w:val="clear" w:color="auto" w:fill="auto"/>
          </w:tcPr>
          <w:p w:rsidR="0020544D" w:rsidRPr="0020544D" w:rsidRDefault="0020544D" w:rsidP="007D0E97">
            <w:pPr>
              <w:autoSpaceDE w:val="0"/>
              <w:rPr>
                <w:rFonts w:asciiTheme="majorHAnsi" w:eastAsia="Mangal" w:hAnsiTheme="majorHAnsi"/>
                <w:color w:val="000000"/>
                <w:sz w:val="18"/>
                <w:szCs w:val="18"/>
              </w:rPr>
            </w:pPr>
            <w:r w:rsidRPr="0020544D">
              <w:rPr>
                <w:rFonts w:asciiTheme="majorHAnsi" w:eastAsia="Calibri" w:hAnsiTheme="majorHAnsi" w:cs="Calibri"/>
                <w:color w:val="000000"/>
                <w:sz w:val="18"/>
                <w:szCs w:val="18"/>
              </w:rPr>
              <w:t xml:space="preserve">The cluster governing board will assume all </w:t>
            </w:r>
            <w:r w:rsidRPr="0020544D">
              <w:rPr>
                <w:rFonts w:asciiTheme="majorHAnsi" w:eastAsia="Mangal" w:hAnsiTheme="majorHAnsi"/>
                <w:color w:val="000000"/>
                <w:sz w:val="18"/>
                <w:szCs w:val="18"/>
              </w:rPr>
              <w:t xml:space="preserve">powers enumerated to the </w:t>
            </w:r>
            <w:r>
              <w:rPr>
                <w:rFonts w:asciiTheme="majorHAnsi" w:eastAsia="Mangal" w:hAnsiTheme="majorHAnsi"/>
                <w:color w:val="000000"/>
                <w:sz w:val="18"/>
                <w:szCs w:val="18"/>
              </w:rPr>
              <w:t>local board under this statute.</w:t>
            </w:r>
          </w:p>
        </w:tc>
      </w:tr>
      <w:tr w:rsidR="0020544D" w:rsidRPr="00A531B2">
        <w:tc>
          <w:tcPr>
            <w:tcW w:w="1028" w:type="dxa"/>
            <w:tcBorders>
              <w:left w:val="single" w:sz="1" w:space="0" w:color="000000"/>
              <w:bottom w:val="single" w:sz="1" w:space="0" w:color="000000"/>
            </w:tcBorders>
            <w:shd w:val="clear" w:color="auto" w:fill="auto"/>
          </w:tcPr>
          <w:p w:rsidR="0020544D" w:rsidRPr="0020544D" w:rsidRDefault="0020544D" w:rsidP="007D0E97">
            <w:pPr>
              <w:autoSpaceDE w:val="0"/>
              <w:rPr>
                <w:rFonts w:asciiTheme="majorHAnsi" w:eastAsia="Calibri" w:hAnsiTheme="majorHAnsi" w:cs="Calibri"/>
                <w:color w:val="000000"/>
                <w:sz w:val="18"/>
                <w:szCs w:val="18"/>
              </w:rPr>
            </w:pPr>
            <w:r w:rsidRPr="0020544D">
              <w:rPr>
                <w:rFonts w:asciiTheme="majorHAnsi" w:eastAsia="Calibri" w:hAnsiTheme="majorHAnsi" w:cs="Calibri"/>
                <w:color w:val="000000"/>
                <w:sz w:val="18"/>
                <w:szCs w:val="18"/>
              </w:rPr>
              <w:t>20-2-947</w:t>
            </w:r>
          </w:p>
          <w:p w:rsidR="0020544D" w:rsidRPr="0020544D" w:rsidRDefault="0020544D" w:rsidP="007D0E97">
            <w:pPr>
              <w:pStyle w:val="TableContents"/>
              <w:rPr>
                <w:rFonts w:asciiTheme="majorHAnsi" w:hAnsiTheme="majorHAnsi"/>
                <w:sz w:val="18"/>
                <w:szCs w:val="18"/>
              </w:rPr>
            </w:pPr>
          </w:p>
        </w:tc>
        <w:tc>
          <w:tcPr>
            <w:tcW w:w="3097" w:type="dxa"/>
            <w:tcBorders>
              <w:left w:val="single" w:sz="1" w:space="0" w:color="000000"/>
              <w:bottom w:val="single" w:sz="1" w:space="0" w:color="000000"/>
            </w:tcBorders>
            <w:shd w:val="clear" w:color="auto" w:fill="auto"/>
          </w:tcPr>
          <w:p w:rsidR="0020544D" w:rsidRPr="0020544D" w:rsidRDefault="0020544D" w:rsidP="007D0E97">
            <w:pPr>
              <w:autoSpaceDE w:val="0"/>
              <w:rPr>
                <w:rFonts w:asciiTheme="majorHAnsi" w:eastAsia="Calibri" w:hAnsiTheme="majorHAnsi" w:cs="Calibri"/>
                <w:color w:val="000000"/>
                <w:sz w:val="18"/>
                <w:szCs w:val="18"/>
              </w:rPr>
            </w:pPr>
            <w:r w:rsidRPr="0020544D">
              <w:rPr>
                <w:rFonts w:asciiTheme="majorHAnsi" w:eastAsia="Calibri" w:hAnsiTheme="majorHAnsi" w:cs="Calibri"/>
                <w:color w:val="000000"/>
                <w:sz w:val="18"/>
                <w:szCs w:val="18"/>
              </w:rPr>
              <w:t>Part does not au</w:t>
            </w:r>
            <w:r>
              <w:rPr>
                <w:rFonts w:asciiTheme="majorHAnsi" w:eastAsia="Calibri" w:hAnsiTheme="majorHAnsi" w:cs="Calibri"/>
                <w:color w:val="000000"/>
                <w:sz w:val="18"/>
                <w:szCs w:val="18"/>
              </w:rPr>
              <w:t>thorize contracts of employment</w:t>
            </w:r>
          </w:p>
        </w:tc>
        <w:tc>
          <w:tcPr>
            <w:tcW w:w="5847" w:type="dxa"/>
            <w:tcBorders>
              <w:left w:val="single" w:sz="1" w:space="0" w:color="000000"/>
              <w:bottom w:val="single" w:sz="1" w:space="0" w:color="000000"/>
              <w:right w:val="single" w:sz="1" w:space="0" w:color="000000"/>
            </w:tcBorders>
            <w:shd w:val="clear" w:color="auto" w:fill="auto"/>
          </w:tcPr>
          <w:p w:rsidR="0020544D" w:rsidRPr="0020544D" w:rsidRDefault="0020544D" w:rsidP="007D0E97">
            <w:pPr>
              <w:autoSpaceDE w:val="0"/>
              <w:rPr>
                <w:rFonts w:asciiTheme="majorHAnsi" w:eastAsia="Mangal" w:hAnsiTheme="majorHAnsi"/>
                <w:color w:val="000000"/>
                <w:sz w:val="18"/>
                <w:szCs w:val="18"/>
              </w:rPr>
            </w:pPr>
            <w:r w:rsidRPr="0020544D">
              <w:rPr>
                <w:rFonts w:asciiTheme="majorHAnsi" w:eastAsia="Calibri" w:hAnsiTheme="majorHAnsi" w:cs="Calibri"/>
                <w:color w:val="000000"/>
                <w:sz w:val="18"/>
                <w:szCs w:val="18"/>
              </w:rPr>
              <w:t xml:space="preserve">The cluster governing board will assume any and </w:t>
            </w:r>
            <w:r w:rsidRPr="0020544D">
              <w:rPr>
                <w:rFonts w:asciiTheme="majorHAnsi" w:eastAsia="Mangal" w:hAnsiTheme="majorHAnsi"/>
                <w:color w:val="000000"/>
                <w:sz w:val="18"/>
                <w:szCs w:val="18"/>
              </w:rPr>
              <w:t>all powers enumerated to the local school</w:t>
            </w:r>
            <w:r>
              <w:rPr>
                <w:rFonts w:asciiTheme="majorHAnsi" w:eastAsia="Mangal" w:hAnsiTheme="majorHAnsi"/>
                <w:color w:val="000000"/>
                <w:sz w:val="18"/>
                <w:szCs w:val="18"/>
              </w:rPr>
              <w:t xml:space="preserve"> board under this statute.</w:t>
            </w:r>
          </w:p>
        </w:tc>
      </w:tr>
      <w:tr w:rsidR="0020544D" w:rsidRPr="00A531B2">
        <w:tc>
          <w:tcPr>
            <w:tcW w:w="1028" w:type="dxa"/>
            <w:tcBorders>
              <w:left w:val="single" w:sz="1" w:space="0" w:color="000000"/>
              <w:bottom w:val="single" w:sz="1" w:space="0" w:color="000000"/>
            </w:tcBorders>
            <w:shd w:val="clear" w:color="auto" w:fill="auto"/>
          </w:tcPr>
          <w:p w:rsidR="0020544D" w:rsidRPr="0020544D" w:rsidRDefault="0020544D" w:rsidP="007D0E97">
            <w:pPr>
              <w:autoSpaceDE w:val="0"/>
              <w:rPr>
                <w:rFonts w:asciiTheme="majorHAnsi" w:eastAsia="Calibri" w:hAnsiTheme="majorHAnsi" w:cs="Calibri"/>
                <w:color w:val="000000"/>
                <w:sz w:val="18"/>
                <w:szCs w:val="18"/>
              </w:rPr>
            </w:pPr>
            <w:r w:rsidRPr="0020544D">
              <w:rPr>
                <w:rFonts w:asciiTheme="majorHAnsi" w:eastAsia="Calibri" w:hAnsiTheme="majorHAnsi" w:cs="Calibri"/>
                <w:color w:val="000000"/>
                <w:sz w:val="18"/>
                <w:szCs w:val="18"/>
              </w:rPr>
              <w:t>20-2-962</w:t>
            </w:r>
          </w:p>
        </w:tc>
        <w:tc>
          <w:tcPr>
            <w:tcW w:w="3097" w:type="dxa"/>
            <w:tcBorders>
              <w:left w:val="single" w:sz="1" w:space="0" w:color="000000"/>
              <w:bottom w:val="single" w:sz="1" w:space="0" w:color="000000"/>
            </w:tcBorders>
            <w:shd w:val="clear" w:color="auto" w:fill="auto"/>
          </w:tcPr>
          <w:p w:rsidR="0020544D" w:rsidRPr="0020544D" w:rsidRDefault="0020544D" w:rsidP="007D0E97">
            <w:pPr>
              <w:autoSpaceDE w:val="0"/>
              <w:rPr>
                <w:rFonts w:asciiTheme="majorHAnsi" w:eastAsia="Calibri" w:hAnsiTheme="majorHAnsi" w:cs="Calibri"/>
                <w:color w:val="000000"/>
                <w:sz w:val="18"/>
                <w:szCs w:val="18"/>
              </w:rPr>
            </w:pPr>
            <w:r w:rsidRPr="0020544D">
              <w:rPr>
                <w:rFonts w:asciiTheme="majorHAnsi" w:eastAsia="Calibri" w:hAnsiTheme="majorHAnsi" w:cs="Calibri"/>
                <w:color w:val="000000"/>
                <w:sz w:val="18"/>
                <w:szCs w:val="18"/>
              </w:rPr>
              <w:t xml:space="preserve"> Quarterly reports by principals; audits by local boards</w:t>
            </w:r>
          </w:p>
          <w:p w:rsidR="0020544D" w:rsidRPr="0020544D" w:rsidRDefault="0020544D" w:rsidP="007D0E97">
            <w:pPr>
              <w:pStyle w:val="TableContents"/>
              <w:autoSpaceDE w:val="0"/>
              <w:rPr>
                <w:rFonts w:asciiTheme="majorHAnsi" w:eastAsia="Calibri" w:hAnsiTheme="majorHAnsi" w:cs="Calibri"/>
                <w:color w:val="000000"/>
                <w:sz w:val="18"/>
                <w:szCs w:val="18"/>
              </w:rPr>
            </w:pPr>
          </w:p>
        </w:tc>
        <w:tc>
          <w:tcPr>
            <w:tcW w:w="5847" w:type="dxa"/>
            <w:tcBorders>
              <w:left w:val="single" w:sz="1" w:space="0" w:color="000000"/>
              <w:bottom w:val="single" w:sz="1" w:space="0" w:color="000000"/>
              <w:right w:val="single" w:sz="1" w:space="0" w:color="000000"/>
            </w:tcBorders>
            <w:shd w:val="clear" w:color="auto" w:fill="auto"/>
          </w:tcPr>
          <w:p w:rsidR="0020544D" w:rsidRPr="0020544D" w:rsidRDefault="0020544D" w:rsidP="007D0E97">
            <w:pPr>
              <w:autoSpaceDE w:val="0"/>
              <w:rPr>
                <w:rFonts w:asciiTheme="majorHAnsi" w:eastAsia="Mangal" w:hAnsiTheme="majorHAnsi"/>
                <w:color w:val="000000"/>
                <w:sz w:val="18"/>
                <w:szCs w:val="18"/>
              </w:rPr>
            </w:pPr>
            <w:r w:rsidRPr="0020544D">
              <w:rPr>
                <w:rFonts w:asciiTheme="majorHAnsi" w:eastAsia="Calibri" w:hAnsiTheme="majorHAnsi" w:cs="Calibri"/>
                <w:color w:val="000000"/>
                <w:sz w:val="18"/>
                <w:szCs w:val="18"/>
              </w:rPr>
              <w:t xml:space="preserve">The cluster wishes to substitute charter governing board for </w:t>
            </w:r>
            <w:r w:rsidRPr="0020544D">
              <w:rPr>
                <w:rFonts w:asciiTheme="majorHAnsi" w:eastAsia="Mangal" w:hAnsiTheme="majorHAnsi"/>
                <w:color w:val="000000"/>
                <w:sz w:val="18"/>
                <w:szCs w:val="18"/>
              </w:rPr>
              <w:t xml:space="preserve">local board, and would like flexibility to set financial reporting process and procedures that demonstrate autonomy and allow for school level decision making </w:t>
            </w:r>
            <w:r>
              <w:rPr>
                <w:rFonts w:asciiTheme="majorHAnsi" w:eastAsia="Mangal" w:hAnsiTheme="majorHAnsi"/>
                <w:color w:val="000000"/>
                <w:sz w:val="18"/>
                <w:szCs w:val="18"/>
              </w:rPr>
              <w:t>and local governance oversight.</w:t>
            </w:r>
          </w:p>
        </w:tc>
      </w:tr>
      <w:tr w:rsidR="0020544D" w:rsidRPr="00A531B2">
        <w:tc>
          <w:tcPr>
            <w:tcW w:w="1028" w:type="dxa"/>
            <w:tcBorders>
              <w:left w:val="single" w:sz="1" w:space="0" w:color="000000"/>
              <w:bottom w:val="single" w:sz="1" w:space="0" w:color="000000"/>
            </w:tcBorders>
            <w:shd w:val="clear" w:color="auto" w:fill="auto"/>
          </w:tcPr>
          <w:p w:rsidR="0020544D" w:rsidRPr="0020544D" w:rsidRDefault="0020544D" w:rsidP="007D0E97">
            <w:pPr>
              <w:autoSpaceDE w:val="0"/>
              <w:rPr>
                <w:rFonts w:asciiTheme="majorHAnsi" w:eastAsia="Calibri" w:hAnsiTheme="majorHAnsi" w:cs="Calibri"/>
                <w:color w:val="000000"/>
                <w:sz w:val="18"/>
                <w:szCs w:val="18"/>
              </w:rPr>
            </w:pPr>
            <w:r w:rsidRPr="0020544D">
              <w:rPr>
                <w:rFonts w:asciiTheme="majorHAnsi" w:eastAsia="Calibri" w:hAnsiTheme="majorHAnsi" w:cs="Calibri"/>
                <w:color w:val="000000"/>
                <w:sz w:val="18"/>
                <w:szCs w:val="18"/>
              </w:rPr>
              <w:t xml:space="preserve"> 20-2-1000</w:t>
            </w:r>
          </w:p>
          <w:p w:rsidR="0020544D" w:rsidRPr="0020544D" w:rsidRDefault="0020544D" w:rsidP="007D0E97">
            <w:pPr>
              <w:pStyle w:val="TableContents"/>
              <w:rPr>
                <w:rFonts w:asciiTheme="majorHAnsi" w:hAnsiTheme="majorHAnsi"/>
                <w:sz w:val="18"/>
                <w:szCs w:val="18"/>
              </w:rPr>
            </w:pPr>
          </w:p>
        </w:tc>
        <w:tc>
          <w:tcPr>
            <w:tcW w:w="3097" w:type="dxa"/>
            <w:tcBorders>
              <w:left w:val="single" w:sz="1" w:space="0" w:color="000000"/>
              <w:bottom w:val="single" w:sz="1" w:space="0" w:color="000000"/>
            </w:tcBorders>
            <w:shd w:val="clear" w:color="auto" w:fill="auto"/>
          </w:tcPr>
          <w:p w:rsidR="0020544D" w:rsidRPr="0020544D" w:rsidRDefault="0020544D" w:rsidP="007D0E97">
            <w:pPr>
              <w:autoSpaceDE w:val="0"/>
              <w:rPr>
                <w:rFonts w:asciiTheme="majorHAnsi" w:eastAsia="Mangal" w:hAnsiTheme="majorHAnsi"/>
                <w:color w:val="000000"/>
                <w:sz w:val="18"/>
                <w:szCs w:val="18"/>
              </w:rPr>
            </w:pPr>
            <w:r w:rsidRPr="0020544D">
              <w:rPr>
                <w:rFonts w:asciiTheme="majorHAnsi" w:eastAsia="Calibri" w:hAnsiTheme="majorHAnsi" w:cs="Calibri"/>
                <w:color w:val="000000"/>
                <w:sz w:val="18"/>
                <w:szCs w:val="18"/>
              </w:rPr>
              <w:t xml:space="preserve"> Limitation on civil damages for disciplining student; </w:t>
            </w:r>
            <w:r w:rsidRPr="0020544D">
              <w:rPr>
                <w:rFonts w:asciiTheme="majorHAnsi" w:eastAsia="Mangal" w:hAnsiTheme="majorHAnsi"/>
                <w:color w:val="000000"/>
                <w:sz w:val="18"/>
                <w:szCs w:val="18"/>
              </w:rPr>
              <w:t>"educator" define</w:t>
            </w:r>
            <w:r>
              <w:rPr>
                <w:rFonts w:asciiTheme="majorHAnsi" w:eastAsia="Mangal" w:hAnsiTheme="majorHAnsi"/>
                <w:color w:val="000000"/>
                <w:sz w:val="18"/>
                <w:szCs w:val="18"/>
              </w:rPr>
              <w:t xml:space="preserve">d; frivolous or </w:t>
            </w:r>
            <w:proofErr w:type="spellStart"/>
            <w:r>
              <w:rPr>
                <w:rFonts w:asciiTheme="majorHAnsi" w:eastAsia="Mangal" w:hAnsiTheme="majorHAnsi"/>
                <w:color w:val="000000"/>
                <w:sz w:val="18"/>
                <w:szCs w:val="18"/>
              </w:rPr>
              <w:t>non meritorious</w:t>
            </w:r>
            <w:proofErr w:type="spellEnd"/>
          </w:p>
        </w:tc>
        <w:tc>
          <w:tcPr>
            <w:tcW w:w="5847" w:type="dxa"/>
            <w:tcBorders>
              <w:left w:val="single" w:sz="1" w:space="0" w:color="000000"/>
              <w:bottom w:val="single" w:sz="1" w:space="0" w:color="000000"/>
              <w:right w:val="single" w:sz="1" w:space="0" w:color="000000"/>
            </w:tcBorders>
            <w:shd w:val="clear" w:color="auto" w:fill="auto"/>
          </w:tcPr>
          <w:p w:rsidR="0020544D" w:rsidRPr="0020544D" w:rsidRDefault="0020544D" w:rsidP="007D0E97">
            <w:pPr>
              <w:autoSpaceDE w:val="0"/>
              <w:rPr>
                <w:rFonts w:asciiTheme="majorHAnsi" w:eastAsia="Mangal" w:hAnsiTheme="majorHAnsi"/>
                <w:color w:val="000000"/>
                <w:sz w:val="18"/>
                <w:szCs w:val="18"/>
              </w:rPr>
            </w:pPr>
            <w:r w:rsidRPr="0020544D">
              <w:rPr>
                <w:rFonts w:asciiTheme="majorHAnsi" w:eastAsia="Calibri" w:hAnsiTheme="majorHAnsi" w:cs="Calibri"/>
                <w:color w:val="000000"/>
                <w:sz w:val="18"/>
                <w:szCs w:val="18"/>
              </w:rPr>
              <w:t xml:space="preserve">Any decision authority granted to the local Board </w:t>
            </w:r>
            <w:r w:rsidRPr="0020544D">
              <w:rPr>
                <w:rFonts w:asciiTheme="majorHAnsi" w:eastAsia="Mangal" w:hAnsiTheme="majorHAnsi"/>
                <w:color w:val="000000"/>
                <w:sz w:val="18"/>
                <w:szCs w:val="18"/>
              </w:rPr>
              <w:t xml:space="preserve">of Education in this statute shall be transferred to the authority of the </w:t>
            </w:r>
            <w:r>
              <w:rPr>
                <w:rFonts w:asciiTheme="majorHAnsi" w:eastAsia="Mangal" w:hAnsiTheme="majorHAnsi"/>
                <w:color w:val="000000"/>
                <w:sz w:val="18"/>
                <w:szCs w:val="18"/>
              </w:rPr>
              <w:t>Governing Board of the cluster.</w:t>
            </w:r>
          </w:p>
        </w:tc>
      </w:tr>
      <w:tr w:rsidR="0020544D" w:rsidRPr="00A531B2">
        <w:tc>
          <w:tcPr>
            <w:tcW w:w="1028" w:type="dxa"/>
            <w:tcBorders>
              <w:left w:val="single" w:sz="1" w:space="0" w:color="000000"/>
              <w:bottom w:val="single" w:sz="1" w:space="0" w:color="000000"/>
            </w:tcBorders>
            <w:shd w:val="clear" w:color="auto" w:fill="auto"/>
          </w:tcPr>
          <w:p w:rsidR="0020544D" w:rsidRPr="0020544D" w:rsidRDefault="0020544D" w:rsidP="007D0E97">
            <w:pPr>
              <w:autoSpaceDE w:val="0"/>
              <w:rPr>
                <w:rFonts w:asciiTheme="majorHAnsi" w:eastAsia="Calibri" w:hAnsiTheme="majorHAnsi" w:cs="Calibri"/>
                <w:color w:val="000000"/>
                <w:sz w:val="18"/>
                <w:szCs w:val="18"/>
              </w:rPr>
            </w:pPr>
            <w:r w:rsidRPr="0020544D">
              <w:rPr>
                <w:rFonts w:asciiTheme="majorHAnsi" w:eastAsia="Calibri" w:hAnsiTheme="majorHAnsi" w:cs="Calibri"/>
                <w:color w:val="000000"/>
                <w:sz w:val="18"/>
                <w:szCs w:val="18"/>
              </w:rPr>
              <w:t>20-2-1010</w:t>
            </w:r>
          </w:p>
          <w:p w:rsidR="0020544D" w:rsidRPr="0020544D" w:rsidRDefault="0020544D" w:rsidP="007D0E97">
            <w:pPr>
              <w:autoSpaceDE w:val="0"/>
              <w:rPr>
                <w:rFonts w:asciiTheme="majorHAnsi" w:eastAsia="Calibri" w:hAnsiTheme="majorHAnsi" w:cs="Calibri"/>
                <w:color w:val="000000"/>
                <w:sz w:val="18"/>
                <w:szCs w:val="18"/>
              </w:rPr>
            </w:pPr>
          </w:p>
        </w:tc>
        <w:tc>
          <w:tcPr>
            <w:tcW w:w="3097" w:type="dxa"/>
            <w:tcBorders>
              <w:left w:val="single" w:sz="1" w:space="0" w:color="000000"/>
              <w:bottom w:val="single" w:sz="1" w:space="0" w:color="000000"/>
            </w:tcBorders>
            <w:shd w:val="clear" w:color="auto" w:fill="auto"/>
          </w:tcPr>
          <w:p w:rsidR="0020544D" w:rsidRPr="0020544D" w:rsidRDefault="0020544D" w:rsidP="007D0E97">
            <w:pPr>
              <w:autoSpaceDE w:val="0"/>
              <w:rPr>
                <w:rFonts w:asciiTheme="majorHAnsi" w:eastAsia="Mangal" w:hAnsiTheme="majorHAnsi"/>
                <w:color w:val="000000"/>
                <w:sz w:val="18"/>
                <w:szCs w:val="18"/>
              </w:rPr>
            </w:pPr>
            <w:r w:rsidRPr="0020544D">
              <w:rPr>
                <w:rFonts w:asciiTheme="majorHAnsi" w:eastAsia="Calibri" w:hAnsiTheme="majorHAnsi" w:cs="Calibri"/>
                <w:color w:val="000000"/>
                <w:sz w:val="18"/>
                <w:szCs w:val="18"/>
              </w:rPr>
              <w:t xml:space="preserve">State board to prescribe textbooks; choosing from </w:t>
            </w:r>
            <w:r w:rsidRPr="0020544D">
              <w:rPr>
                <w:rFonts w:asciiTheme="majorHAnsi" w:eastAsia="Mangal" w:hAnsiTheme="majorHAnsi"/>
                <w:color w:val="000000"/>
                <w:sz w:val="18"/>
                <w:szCs w:val="18"/>
              </w:rPr>
              <w:t>multiple listings</w:t>
            </w:r>
          </w:p>
          <w:p w:rsidR="0020544D" w:rsidRPr="0020544D" w:rsidRDefault="0020544D" w:rsidP="007D0E97">
            <w:pPr>
              <w:autoSpaceDE w:val="0"/>
              <w:rPr>
                <w:rFonts w:asciiTheme="majorHAnsi" w:eastAsia="Mangal" w:hAnsiTheme="majorHAnsi"/>
                <w:color w:val="000000"/>
                <w:sz w:val="18"/>
                <w:szCs w:val="18"/>
              </w:rPr>
            </w:pPr>
          </w:p>
        </w:tc>
        <w:tc>
          <w:tcPr>
            <w:tcW w:w="5847" w:type="dxa"/>
            <w:tcBorders>
              <w:left w:val="single" w:sz="1" w:space="0" w:color="000000"/>
              <w:bottom w:val="single" w:sz="1" w:space="0" w:color="000000"/>
              <w:right w:val="single" w:sz="1" w:space="0" w:color="000000"/>
            </w:tcBorders>
            <w:shd w:val="clear" w:color="auto" w:fill="auto"/>
          </w:tcPr>
          <w:p w:rsidR="0020544D" w:rsidRPr="0020544D" w:rsidRDefault="0020544D" w:rsidP="007D0E97">
            <w:pPr>
              <w:autoSpaceDE w:val="0"/>
              <w:rPr>
                <w:rFonts w:asciiTheme="majorHAnsi" w:eastAsia="Mangal" w:hAnsiTheme="majorHAnsi"/>
                <w:color w:val="000000"/>
                <w:sz w:val="18"/>
                <w:szCs w:val="18"/>
              </w:rPr>
            </w:pPr>
            <w:r w:rsidRPr="0020544D">
              <w:rPr>
                <w:rFonts w:asciiTheme="majorHAnsi" w:eastAsia="Calibri" w:hAnsiTheme="majorHAnsi" w:cs="Calibri"/>
                <w:color w:val="000000"/>
                <w:sz w:val="18"/>
                <w:szCs w:val="18"/>
              </w:rPr>
              <w:t>The cluster wishes to have full autonomy over selection of textbooks and instructional materials that best align with the instructional pathways and methodologies adopted in the cluster.  Not only does this support the instructional program, but it allows the cluster to seek the best available pricing for financial efficiency and cost controls.</w:t>
            </w:r>
          </w:p>
        </w:tc>
      </w:tr>
      <w:tr w:rsidR="0020544D" w:rsidRPr="00A531B2">
        <w:tc>
          <w:tcPr>
            <w:tcW w:w="1028" w:type="dxa"/>
            <w:tcBorders>
              <w:left w:val="single" w:sz="1" w:space="0" w:color="000000"/>
              <w:bottom w:val="single" w:sz="1" w:space="0" w:color="000000"/>
            </w:tcBorders>
            <w:shd w:val="clear" w:color="auto" w:fill="auto"/>
          </w:tcPr>
          <w:p w:rsidR="0020544D" w:rsidRPr="0020544D" w:rsidRDefault="0020544D" w:rsidP="007D0E97">
            <w:pPr>
              <w:autoSpaceDE w:val="0"/>
              <w:rPr>
                <w:rFonts w:asciiTheme="majorHAnsi" w:eastAsia="Calibri" w:hAnsiTheme="majorHAnsi" w:cs="Calibri"/>
                <w:color w:val="000000"/>
                <w:sz w:val="18"/>
                <w:szCs w:val="18"/>
              </w:rPr>
            </w:pPr>
            <w:r w:rsidRPr="0020544D">
              <w:rPr>
                <w:rFonts w:asciiTheme="majorHAnsi" w:eastAsia="Calibri" w:hAnsiTheme="majorHAnsi" w:cs="Calibri"/>
                <w:color w:val="000000"/>
                <w:sz w:val="18"/>
                <w:szCs w:val="18"/>
              </w:rPr>
              <w:t>20-2-1071</w:t>
            </w:r>
          </w:p>
          <w:p w:rsidR="0020544D" w:rsidRPr="0020544D" w:rsidRDefault="0020544D" w:rsidP="007D0E97">
            <w:pPr>
              <w:autoSpaceDE w:val="0"/>
              <w:rPr>
                <w:rFonts w:asciiTheme="majorHAnsi" w:eastAsia="Calibri" w:hAnsiTheme="majorHAnsi" w:cs="Calibri"/>
                <w:color w:val="000000"/>
                <w:sz w:val="18"/>
                <w:szCs w:val="18"/>
              </w:rPr>
            </w:pPr>
          </w:p>
        </w:tc>
        <w:tc>
          <w:tcPr>
            <w:tcW w:w="3097" w:type="dxa"/>
            <w:tcBorders>
              <w:left w:val="single" w:sz="1" w:space="0" w:color="000000"/>
              <w:bottom w:val="single" w:sz="1" w:space="0" w:color="000000"/>
            </w:tcBorders>
            <w:shd w:val="clear" w:color="auto" w:fill="auto"/>
          </w:tcPr>
          <w:p w:rsidR="0020544D" w:rsidRPr="0020544D" w:rsidRDefault="0020544D" w:rsidP="007D0E97">
            <w:pPr>
              <w:autoSpaceDE w:val="0"/>
              <w:rPr>
                <w:rFonts w:asciiTheme="majorHAnsi" w:eastAsia="Calibri" w:hAnsiTheme="majorHAnsi" w:cs="Calibri"/>
                <w:color w:val="000000"/>
                <w:sz w:val="18"/>
                <w:szCs w:val="18"/>
              </w:rPr>
            </w:pPr>
            <w:r w:rsidRPr="0020544D">
              <w:rPr>
                <w:rFonts w:asciiTheme="majorHAnsi" w:eastAsia="Calibri" w:hAnsiTheme="majorHAnsi" w:cs="Calibri"/>
                <w:color w:val="000000"/>
                <w:sz w:val="18"/>
                <w:szCs w:val="18"/>
              </w:rPr>
              <w:t>Transportation contracts</w:t>
            </w:r>
          </w:p>
          <w:p w:rsidR="0020544D" w:rsidRPr="0020544D" w:rsidRDefault="0020544D" w:rsidP="007D0E97">
            <w:pPr>
              <w:autoSpaceDE w:val="0"/>
              <w:rPr>
                <w:rFonts w:asciiTheme="majorHAnsi" w:eastAsia="Mangal" w:hAnsiTheme="majorHAnsi"/>
                <w:color w:val="000000"/>
                <w:sz w:val="18"/>
                <w:szCs w:val="18"/>
              </w:rPr>
            </w:pPr>
          </w:p>
        </w:tc>
        <w:tc>
          <w:tcPr>
            <w:tcW w:w="5847" w:type="dxa"/>
            <w:tcBorders>
              <w:left w:val="single" w:sz="1" w:space="0" w:color="000000"/>
              <w:bottom w:val="single" w:sz="1" w:space="0" w:color="000000"/>
              <w:right w:val="single" w:sz="1" w:space="0" w:color="000000"/>
            </w:tcBorders>
            <w:shd w:val="clear" w:color="auto" w:fill="auto"/>
          </w:tcPr>
          <w:p w:rsidR="0020544D" w:rsidRPr="0020544D" w:rsidRDefault="0020544D" w:rsidP="007D0E97">
            <w:pPr>
              <w:autoSpaceDE w:val="0"/>
              <w:rPr>
                <w:rFonts w:asciiTheme="majorHAnsi" w:eastAsia="Mangal" w:hAnsiTheme="majorHAnsi"/>
                <w:color w:val="000000"/>
                <w:sz w:val="18"/>
                <w:szCs w:val="18"/>
              </w:rPr>
            </w:pPr>
            <w:r w:rsidRPr="0020544D">
              <w:rPr>
                <w:rFonts w:asciiTheme="majorHAnsi" w:eastAsia="Calibri" w:hAnsiTheme="majorHAnsi" w:cs="Calibri"/>
                <w:color w:val="000000"/>
                <w:sz w:val="18"/>
                <w:szCs w:val="18"/>
              </w:rPr>
              <w:t xml:space="preserve">For financial efficiency yielding higher investment </w:t>
            </w:r>
            <w:r w:rsidRPr="0020544D">
              <w:rPr>
                <w:rFonts w:asciiTheme="majorHAnsi" w:eastAsia="Mangal" w:hAnsiTheme="majorHAnsi"/>
                <w:color w:val="000000"/>
                <w:sz w:val="18"/>
                <w:szCs w:val="18"/>
              </w:rPr>
              <w:t>into instruction, the cluster desires the right to enter into contracts for transportation with the DCSD or other vendors meeting state r</w:t>
            </w:r>
            <w:r>
              <w:rPr>
                <w:rFonts w:asciiTheme="majorHAnsi" w:eastAsia="Mangal" w:hAnsiTheme="majorHAnsi"/>
                <w:color w:val="000000"/>
                <w:sz w:val="18"/>
                <w:szCs w:val="18"/>
              </w:rPr>
              <w:t>equirements.</w:t>
            </w:r>
          </w:p>
        </w:tc>
      </w:tr>
      <w:tr w:rsidR="0020544D" w:rsidRPr="00A531B2">
        <w:tc>
          <w:tcPr>
            <w:tcW w:w="1028" w:type="dxa"/>
            <w:tcBorders>
              <w:left w:val="single" w:sz="1" w:space="0" w:color="000000"/>
              <w:bottom w:val="single" w:sz="1" w:space="0" w:color="000000"/>
            </w:tcBorders>
            <w:shd w:val="clear" w:color="auto" w:fill="auto"/>
          </w:tcPr>
          <w:p w:rsidR="0020544D" w:rsidRPr="0020544D" w:rsidRDefault="0020544D" w:rsidP="007D0E97">
            <w:pPr>
              <w:autoSpaceDE w:val="0"/>
              <w:rPr>
                <w:rFonts w:asciiTheme="majorHAnsi" w:eastAsia="Calibri" w:hAnsiTheme="majorHAnsi" w:cs="Calibri"/>
                <w:color w:val="000000"/>
                <w:sz w:val="18"/>
                <w:szCs w:val="18"/>
              </w:rPr>
            </w:pPr>
            <w:r w:rsidRPr="0020544D">
              <w:rPr>
                <w:rFonts w:asciiTheme="majorHAnsi" w:eastAsia="Calibri" w:hAnsiTheme="majorHAnsi" w:cs="Calibri"/>
                <w:color w:val="000000"/>
                <w:sz w:val="18"/>
                <w:szCs w:val="18"/>
              </w:rPr>
              <w:t>20-2-1113</w:t>
            </w:r>
          </w:p>
          <w:p w:rsidR="0020544D" w:rsidRPr="0020544D" w:rsidRDefault="0020544D" w:rsidP="007D0E97">
            <w:pPr>
              <w:autoSpaceDE w:val="0"/>
              <w:rPr>
                <w:rFonts w:asciiTheme="majorHAnsi" w:eastAsia="Calibri" w:hAnsiTheme="majorHAnsi" w:cs="Calibri"/>
                <w:color w:val="000000"/>
                <w:sz w:val="18"/>
                <w:szCs w:val="18"/>
              </w:rPr>
            </w:pPr>
          </w:p>
        </w:tc>
        <w:tc>
          <w:tcPr>
            <w:tcW w:w="3097" w:type="dxa"/>
            <w:tcBorders>
              <w:left w:val="single" w:sz="1" w:space="0" w:color="000000"/>
              <w:bottom w:val="single" w:sz="1" w:space="0" w:color="000000"/>
            </w:tcBorders>
            <w:shd w:val="clear" w:color="auto" w:fill="auto"/>
          </w:tcPr>
          <w:p w:rsidR="0020544D" w:rsidRPr="0020544D" w:rsidRDefault="0020544D" w:rsidP="007D0E97">
            <w:pPr>
              <w:autoSpaceDE w:val="0"/>
              <w:rPr>
                <w:rFonts w:asciiTheme="majorHAnsi" w:eastAsia="Calibri" w:hAnsiTheme="majorHAnsi" w:cs="Calibri"/>
                <w:color w:val="000000"/>
                <w:sz w:val="18"/>
                <w:szCs w:val="18"/>
              </w:rPr>
            </w:pPr>
            <w:r w:rsidRPr="0020544D">
              <w:rPr>
                <w:rFonts w:asciiTheme="majorHAnsi" w:eastAsia="Calibri" w:hAnsiTheme="majorHAnsi" w:cs="Calibri"/>
                <w:color w:val="000000"/>
                <w:sz w:val="18"/>
                <w:szCs w:val="18"/>
              </w:rPr>
              <w:t>Determining pay for substitute drivers</w:t>
            </w:r>
          </w:p>
          <w:p w:rsidR="0020544D" w:rsidRPr="0020544D" w:rsidRDefault="0020544D" w:rsidP="007D0E97">
            <w:pPr>
              <w:autoSpaceDE w:val="0"/>
              <w:rPr>
                <w:rFonts w:asciiTheme="majorHAnsi" w:eastAsia="Mangal" w:hAnsiTheme="majorHAnsi"/>
                <w:color w:val="000000"/>
                <w:sz w:val="18"/>
                <w:szCs w:val="18"/>
              </w:rPr>
            </w:pPr>
          </w:p>
        </w:tc>
        <w:tc>
          <w:tcPr>
            <w:tcW w:w="5847" w:type="dxa"/>
            <w:tcBorders>
              <w:left w:val="single" w:sz="1" w:space="0" w:color="000000"/>
              <w:bottom w:val="single" w:sz="1" w:space="0" w:color="000000"/>
              <w:right w:val="single" w:sz="1" w:space="0" w:color="000000"/>
            </w:tcBorders>
            <w:shd w:val="clear" w:color="auto" w:fill="auto"/>
          </w:tcPr>
          <w:p w:rsidR="0020544D" w:rsidRPr="0020544D" w:rsidRDefault="0020544D" w:rsidP="007D0E97">
            <w:pPr>
              <w:autoSpaceDE w:val="0"/>
              <w:rPr>
                <w:rFonts w:asciiTheme="majorHAnsi" w:eastAsia="Mangal" w:hAnsiTheme="majorHAnsi"/>
                <w:color w:val="000000"/>
                <w:sz w:val="18"/>
                <w:szCs w:val="18"/>
              </w:rPr>
            </w:pPr>
            <w:r w:rsidRPr="0020544D">
              <w:rPr>
                <w:rFonts w:asciiTheme="majorHAnsi" w:eastAsia="Calibri" w:hAnsiTheme="majorHAnsi" w:cs="Calibri"/>
                <w:color w:val="000000"/>
                <w:sz w:val="18"/>
                <w:szCs w:val="18"/>
              </w:rPr>
              <w:t xml:space="preserve">Pay scale would align with cluster's defined pay </w:t>
            </w:r>
            <w:r w:rsidRPr="0020544D">
              <w:rPr>
                <w:rFonts w:asciiTheme="majorHAnsi" w:eastAsia="Mangal" w:hAnsiTheme="majorHAnsi"/>
                <w:color w:val="000000"/>
                <w:sz w:val="18"/>
                <w:szCs w:val="18"/>
              </w:rPr>
              <w:t>scale, not the local school board's if the cluster employed its</w:t>
            </w:r>
            <w:r>
              <w:rPr>
                <w:rFonts w:asciiTheme="majorHAnsi" w:eastAsia="Mangal" w:hAnsiTheme="majorHAnsi"/>
                <w:color w:val="000000"/>
                <w:sz w:val="18"/>
                <w:szCs w:val="18"/>
              </w:rPr>
              <w:t xml:space="preserve"> own bus drivers in the future.</w:t>
            </w:r>
          </w:p>
        </w:tc>
      </w:tr>
      <w:tr w:rsidR="0020544D" w:rsidRPr="00A531B2">
        <w:tc>
          <w:tcPr>
            <w:tcW w:w="1028" w:type="dxa"/>
            <w:tcBorders>
              <w:left w:val="single" w:sz="1" w:space="0" w:color="000000"/>
              <w:bottom w:val="single" w:sz="1" w:space="0" w:color="000000"/>
            </w:tcBorders>
            <w:shd w:val="clear" w:color="auto" w:fill="auto"/>
          </w:tcPr>
          <w:p w:rsidR="0020544D" w:rsidRPr="0020544D" w:rsidRDefault="0020544D" w:rsidP="007D0E97">
            <w:pPr>
              <w:autoSpaceDE w:val="0"/>
              <w:rPr>
                <w:rFonts w:asciiTheme="majorHAnsi" w:eastAsia="Calibri" w:hAnsiTheme="majorHAnsi" w:cs="Calibri"/>
                <w:color w:val="000000"/>
                <w:sz w:val="18"/>
                <w:szCs w:val="18"/>
              </w:rPr>
            </w:pPr>
            <w:r w:rsidRPr="0020544D">
              <w:rPr>
                <w:rFonts w:asciiTheme="majorHAnsi" w:eastAsia="Calibri" w:hAnsiTheme="majorHAnsi" w:cs="Calibri"/>
                <w:color w:val="000000"/>
                <w:sz w:val="18"/>
                <w:szCs w:val="18"/>
              </w:rPr>
              <w:t>20-2-1160</w:t>
            </w:r>
          </w:p>
          <w:p w:rsidR="0020544D" w:rsidRPr="0020544D" w:rsidRDefault="0020544D" w:rsidP="007D0E97">
            <w:pPr>
              <w:autoSpaceDE w:val="0"/>
              <w:rPr>
                <w:rFonts w:asciiTheme="majorHAnsi" w:eastAsia="Calibri" w:hAnsiTheme="majorHAnsi" w:cs="Calibri"/>
                <w:color w:val="000000"/>
                <w:sz w:val="18"/>
                <w:szCs w:val="18"/>
              </w:rPr>
            </w:pPr>
          </w:p>
        </w:tc>
        <w:tc>
          <w:tcPr>
            <w:tcW w:w="3097" w:type="dxa"/>
            <w:tcBorders>
              <w:left w:val="single" w:sz="1" w:space="0" w:color="000000"/>
              <w:bottom w:val="single" w:sz="1" w:space="0" w:color="000000"/>
            </w:tcBorders>
            <w:shd w:val="clear" w:color="auto" w:fill="auto"/>
          </w:tcPr>
          <w:p w:rsidR="0020544D" w:rsidRPr="0020544D" w:rsidRDefault="0020544D" w:rsidP="007D0E97">
            <w:pPr>
              <w:autoSpaceDE w:val="0"/>
              <w:rPr>
                <w:rFonts w:asciiTheme="majorHAnsi" w:eastAsia="Mangal" w:hAnsiTheme="majorHAnsi"/>
                <w:color w:val="000000"/>
                <w:sz w:val="18"/>
                <w:szCs w:val="18"/>
              </w:rPr>
            </w:pPr>
            <w:r w:rsidRPr="0020544D">
              <w:rPr>
                <w:rFonts w:asciiTheme="majorHAnsi" w:eastAsia="Calibri" w:hAnsiTheme="majorHAnsi" w:cs="Calibri"/>
                <w:color w:val="000000"/>
                <w:sz w:val="18"/>
                <w:szCs w:val="18"/>
              </w:rPr>
              <w:t xml:space="preserve">Local boards to be tribunals to determine school law </w:t>
            </w:r>
            <w:r>
              <w:rPr>
                <w:rFonts w:asciiTheme="majorHAnsi" w:eastAsia="Mangal" w:hAnsiTheme="majorHAnsi"/>
                <w:color w:val="000000"/>
                <w:sz w:val="18"/>
                <w:szCs w:val="18"/>
              </w:rPr>
              <w:t>controversies; appeals</w:t>
            </w:r>
          </w:p>
        </w:tc>
        <w:tc>
          <w:tcPr>
            <w:tcW w:w="5847" w:type="dxa"/>
            <w:tcBorders>
              <w:left w:val="single" w:sz="1" w:space="0" w:color="000000"/>
              <w:bottom w:val="single" w:sz="1" w:space="0" w:color="000000"/>
              <w:right w:val="single" w:sz="1" w:space="0" w:color="000000"/>
            </w:tcBorders>
            <w:shd w:val="clear" w:color="auto" w:fill="auto"/>
          </w:tcPr>
          <w:p w:rsidR="0020544D" w:rsidRPr="0020544D" w:rsidRDefault="0020544D" w:rsidP="007D0E97">
            <w:pPr>
              <w:autoSpaceDE w:val="0"/>
              <w:rPr>
                <w:rFonts w:asciiTheme="majorHAnsi" w:eastAsia="Mangal" w:hAnsiTheme="majorHAnsi"/>
                <w:color w:val="000000"/>
                <w:sz w:val="18"/>
                <w:szCs w:val="18"/>
              </w:rPr>
            </w:pPr>
            <w:r w:rsidRPr="0020544D">
              <w:rPr>
                <w:rFonts w:asciiTheme="majorHAnsi" w:eastAsia="Calibri" w:hAnsiTheme="majorHAnsi" w:cs="Calibri"/>
                <w:color w:val="000000"/>
                <w:sz w:val="18"/>
                <w:szCs w:val="18"/>
              </w:rPr>
              <w:t xml:space="preserve">Any decision authority or responsibility granted to </w:t>
            </w:r>
            <w:r w:rsidRPr="0020544D">
              <w:rPr>
                <w:rFonts w:asciiTheme="majorHAnsi" w:eastAsia="Mangal" w:hAnsiTheme="majorHAnsi"/>
                <w:color w:val="000000"/>
                <w:sz w:val="18"/>
                <w:szCs w:val="18"/>
              </w:rPr>
              <w:t xml:space="preserve">the local Board of Education in this statute shall be transferred to the authority or responsibility of the </w:t>
            </w:r>
            <w:r>
              <w:rPr>
                <w:rFonts w:asciiTheme="majorHAnsi" w:eastAsia="Mangal" w:hAnsiTheme="majorHAnsi"/>
                <w:color w:val="000000"/>
                <w:sz w:val="18"/>
                <w:szCs w:val="18"/>
              </w:rPr>
              <w:t>Governing Board of the cluster.</w:t>
            </w:r>
          </w:p>
        </w:tc>
      </w:tr>
    </w:tbl>
    <w:p w:rsidR="0020544D" w:rsidRPr="00A531B2" w:rsidRDefault="0020544D" w:rsidP="0020544D">
      <w:pPr>
        <w:rPr>
          <w:rFonts w:asciiTheme="majorHAnsi" w:hAnsiTheme="majorHAnsi"/>
          <w:szCs w:val="22"/>
          <w:u w:val="single"/>
        </w:rPr>
      </w:pPr>
    </w:p>
    <w:p w:rsidR="0020544D" w:rsidRPr="00A531B2" w:rsidRDefault="0020544D" w:rsidP="0020544D">
      <w:pPr>
        <w:rPr>
          <w:rFonts w:asciiTheme="majorHAnsi" w:hAnsiTheme="majorHAnsi"/>
          <w:szCs w:val="22"/>
          <w:u w:val="single"/>
        </w:rPr>
      </w:pPr>
    </w:p>
    <w:p w:rsidR="0020544D" w:rsidRPr="00A531B2" w:rsidRDefault="0020544D" w:rsidP="0020544D">
      <w:pPr>
        <w:rPr>
          <w:rFonts w:asciiTheme="majorHAnsi" w:hAnsiTheme="majorHAnsi"/>
          <w:b/>
          <w:bCs/>
          <w:i/>
          <w:iCs/>
          <w:szCs w:val="22"/>
          <w:u w:val="single"/>
        </w:rPr>
      </w:pPr>
      <w:r w:rsidRPr="00A531B2">
        <w:rPr>
          <w:rFonts w:asciiTheme="majorHAnsi" w:hAnsiTheme="majorHAnsi"/>
          <w:szCs w:val="22"/>
        </w:rPr>
        <w:t xml:space="preserve"> </w:t>
      </w:r>
      <w:r w:rsidRPr="00A531B2">
        <w:rPr>
          <w:rFonts w:asciiTheme="majorHAnsi" w:hAnsiTheme="majorHAnsi"/>
          <w:b/>
          <w:bCs/>
          <w:i/>
          <w:iCs/>
          <w:szCs w:val="22"/>
          <w:u w:val="single"/>
        </w:rPr>
        <w:t>B. State Board of Education Rules</w:t>
      </w:r>
    </w:p>
    <w:p w:rsidR="0020544D" w:rsidRPr="00A531B2" w:rsidRDefault="0020544D" w:rsidP="0020544D">
      <w:pPr>
        <w:ind w:left="360"/>
        <w:rPr>
          <w:rFonts w:asciiTheme="majorHAnsi" w:hAnsiTheme="majorHAnsi"/>
          <w:i/>
          <w:iCs/>
          <w:szCs w:val="22"/>
          <w:u w:val="single"/>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028"/>
        <w:gridCol w:w="3097"/>
        <w:gridCol w:w="5847"/>
      </w:tblGrid>
      <w:tr w:rsidR="0020544D" w:rsidRPr="00A531B2">
        <w:tc>
          <w:tcPr>
            <w:tcW w:w="1028" w:type="dxa"/>
            <w:tcBorders>
              <w:top w:val="single" w:sz="1" w:space="0" w:color="000000"/>
              <w:left w:val="single" w:sz="1" w:space="0" w:color="000000"/>
              <w:bottom w:val="single" w:sz="1" w:space="0" w:color="000000"/>
            </w:tcBorders>
            <w:shd w:val="clear" w:color="auto" w:fill="auto"/>
          </w:tcPr>
          <w:p w:rsidR="0020544D" w:rsidRPr="00E95D2F" w:rsidRDefault="0020544D" w:rsidP="007D0E97">
            <w:pPr>
              <w:autoSpaceDE w:val="0"/>
              <w:rPr>
                <w:rFonts w:asciiTheme="majorHAnsi" w:eastAsia="Calibri" w:hAnsiTheme="majorHAnsi" w:cs="Calibri"/>
                <w:color w:val="0000D4"/>
                <w:sz w:val="18"/>
                <w:szCs w:val="18"/>
                <w:u w:val="single"/>
              </w:rPr>
            </w:pPr>
            <w:r w:rsidRPr="00E95D2F">
              <w:rPr>
                <w:rFonts w:asciiTheme="majorHAnsi" w:eastAsia="Calibri" w:hAnsiTheme="majorHAnsi" w:cs="Calibri"/>
                <w:color w:val="0000D4"/>
                <w:sz w:val="18"/>
                <w:szCs w:val="18"/>
                <w:u w:val="single"/>
              </w:rPr>
              <w:t>160-1-3-.04</w:t>
            </w:r>
          </w:p>
          <w:p w:rsidR="0020544D" w:rsidRPr="00E95D2F" w:rsidRDefault="0020544D" w:rsidP="007D0E97">
            <w:pPr>
              <w:pStyle w:val="TableContents"/>
              <w:rPr>
                <w:rFonts w:asciiTheme="majorHAnsi" w:hAnsiTheme="majorHAnsi"/>
                <w:sz w:val="18"/>
                <w:szCs w:val="18"/>
              </w:rPr>
            </w:pPr>
          </w:p>
        </w:tc>
        <w:tc>
          <w:tcPr>
            <w:tcW w:w="3097" w:type="dxa"/>
            <w:tcBorders>
              <w:top w:val="single" w:sz="1" w:space="0" w:color="000000"/>
              <w:left w:val="single" w:sz="1" w:space="0" w:color="000000"/>
              <w:bottom w:val="single" w:sz="1" w:space="0" w:color="000000"/>
            </w:tcBorders>
            <w:shd w:val="clear" w:color="auto" w:fill="auto"/>
          </w:tcPr>
          <w:p w:rsidR="0020544D" w:rsidRPr="00EB1320" w:rsidRDefault="00DE0DBA" w:rsidP="007D0E97">
            <w:pPr>
              <w:autoSpaceDE w:val="0"/>
              <w:rPr>
                <w:rFonts w:asciiTheme="majorHAnsi" w:eastAsia="Calibri" w:hAnsiTheme="majorHAnsi" w:cs="Calibri"/>
                <w:color w:val="000000"/>
                <w:sz w:val="18"/>
                <w:szCs w:val="18"/>
                <w:highlight w:val="yellow"/>
              </w:rPr>
            </w:pPr>
            <w:r w:rsidRPr="00DE0DBA">
              <w:rPr>
                <w:rFonts w:asciiTheme="majorHAnsi" w:eastAsia="Calibri" w:hAnsiTheme="majorHAnsi" w:cs="Calibri"/>
                <w:color w:val="000000"/>
                <w:sz w:val="18"/>
                <w:szCs w:val="18"/>
                <w:highlight w:val="yellow"/>
              </w:rPr>
              <w:t>School Law Tribunals and Appeals</w:t>
            </w:r>
          </w:p>
          <w:p w:rsidR="0020544D" w:rsidRPr="00EB1320" w:rsidRDefault="0020544D" w:rsidP="007D0E97">
            <w:pPr>
              <w:pStyle w:val="TableContents"/>
              <w:rPr>
                <w:rFonts w:asciiTheme="majorHAnsi" w:hAnsiTheme="majorHAnsi"/>
                <w:sz w:val="18"/>
                <w:szCs w:val="18"/>
                <w:highlight w:val="yellow"/>
              </w:rPr>
            </w:pPr>
          </w:p>
        </w:tc>
        <w:tc>
          <w:tcPr>
            <w:tcW w:w="5847" w:type="dxa"/>
            <w:tcBorders>
              <w:top w:val="single" w:sz="1" w:space="0" w:color="000000"/>
              <w:left w:val="single" w:sz="1" w:space="0" w:color="000000"/>
              <w:bottom w:val="single" w:sz="1" w:space="0" w:color="000000"/>
              <w:right w:val="single" w:sz="1" w:space="0" w:color="000000"/>
            </w:tcBorders>
            <w:shd w:val="clear" w:color="auto" w:fill="auto"/>
          </w:tcPr>
          <w:p w:rsidR="0020544D" w:rsidRPr="00EB1320" w:rsidRDefault="00DE0DBA" w:rsidP="007D0E97">
            <w:pPr>
              <w:autoSpaceDE w:val="0"/>
              <w:rPr>
                <w:rFonts w:asciiTheme="majorHAnsi" w:eastAsia="Mangal" w:hAnsiTheme="majorHAnsi"/>
                <w:sz w:val="18"/>
                <w:szCs w:val="18"/>
                <w:highlight w:val="yellow"/>
              </w:rPr>
            </w:pPr>
            <w:r w:rsidRPr="00DE0DBA">
              <w:rPr>
                <w:rFonts w:asciiTheme="majorHAnsi" w:eastAsia="Calibri" w:hAnsiTheme="majorHAnsi" w:cs="Calibri"/>
                <w:sz w:val="18"/>
                <w:szCs w:val="18"/>
                <w:highlight w:val="yellow"/>
              </w:rPr>
              <w:t xml:space="preserve">The cluster </w:t>
            </w:r>
            <w:r w:rsidRPr="00DE0DBA">
              <w:rPr>
                <w:rFonts w:asciiTheme="majorHAnsi" w:eastAsia="Calibri" w:hAnsiTheme="majorHAnsi" w:cs="Calibri"/>
                <w:b/>
                <w:sz w:val="18"/>
                <w:szCs w:val="18"/>
                <w:highlight w:val="yellow"/>
                <w:u w:val="single"/>
              </w:rPr>
              <w:t xml:space="preserve">will follow the tribunal due process listed </w:t>
            </w:r>
            <w:r w:rsidRPr="00DE0DBA">
              <w:rPr>
                <w:rFonts w:asciiTheme="majorHAnsi" w:eastAsia="Mangal" w:hAnsiTheme="majorHAnsi"/>
                <w:b/>
                <w:sz w:val="18"/>
                <w:szCs w:val="18"/>
                <w:highlight w:val="yellow"/>
                <w:u w:val="single"/>
              </w:rPr>
              <w:t>herein</w:t>
            </w:r>
            <w:r w:rsidRPr="00DE0DBA">
              <w:rPr>
                <w:rFonts w:asciiTheme="majorHAnsi" w:eastAsia="Mangal" w:hAnsiTheme="majorHAnsi"/>
                <w:sz w:val="18"/>
                <w:szCs w:val="18"/>
                <w:highlight w:val="yellow"/>
              </w:rPr>
              <w:t xml:space="preserve">, but any reference to local board of education (LBOE) in this statute should be replaced by the Charter Cluster governing board and </w:t>
            </w:r>
            <w:r w:rsidRPr="00DE0DBA">
              <w:rPr>
                <w:rFonts w:asciiTheme="majorHAnsi" w:eastAsia="Mangal" w:hAnsiTheme="majorHAnsi"/>
                <w:b/>
                <w:sz w:val="18"/>
                <w:szCs w:val="18"/>
                <w:highlight w:val="yellow"/>
                <w:u w:val="single"/>
              </w:rPr>
              <w:t>appropriate modifications to align with the cluster’s organizational structure will be established in cluster policy.</w:t>
            </w:r>
            <w:r w:rsidRPr="00DE0DBA">
              <w:rPr>
                <w:rFonts w:asciiTheme="majorHAnsi" w:eastAsia="Mangal" w:hAnsiTheme="majorHAnsi"/>
                <w:sz w:val="18"/>
                <w:szCs w:val="18"/>
                <w:highlight w:val="yellow"/>
              </w:rPr>
              <w:t xml:space="preserve">  </w:t>
            </w:r>
          </w:p>
        </w:tc>
      </w:tr>
      <w:tr w:rsidR="0020544D" w:rsidRPr="00A531B2">
        <w:tc>
          <w:tcPr>
            <w:tcW w:w="1028" w:type="dxa"/>
            <w:tcBorders>
              <w:left w:val="single" w:sz="1" w:space="0" w:color="000000"/>
              <w:bottom w:val="single" w:sz="1" w:space="0" w:color="000000"/>
            </w:tcBorders>
            <w:shd w:val="clear" w:color="auto" w:fill="auto"/>
          </w:tcPr>
          <w:p w:rsidR="0020544D" w:rsidRPr="00E95D2F" w:rsidRDefault="0020544D" w:rsidP="007D0E97">
            <w:pPr>
              <w:autoSpaceDE w:val="0"/>
              <w:rPr>
                <w:rFonts w:asciiTheme="majorHAnsi" w:eastAsia="Calibri" w:hAnsiTheme="majorHAnsi" w:cs="Calibri"/>
                <w:color w:val="0000D4"/>
                <w:sz w:val="18"/>
                <w:szCs w:val="18"/>
                <w:u w:val="single"/>
              </w:rPr>
            </w:pPr>
            <w:r w:rsidRPr="00E95D2F">
              <w:rPr>
                <w:rFonts w:asciiTheme="majorHAnsi" w:eastAsia="Calibri" w:hAnsiTheme="majorHAnsi" w:cs="Calibri"/>
                <w:color w:val="0000D4"/>
                <w:sz w:val="18"/>
                <w:szCs w:val="18"/>
                <w:u w:val="single"/>
              </w:rPr>
              <w:t xml:space="preserve">160-4-2-.07 </w:t>
            </w:r>
          </w:p>
          <w:p w:rsidR="0020544D" w:rsidRPr="00E95D2F" w:rsidRDefault="0020544D" w:rsidP="007D0E97">
            <w:pPr>
              <w:pStyle w:val="TableContents"/>
              <w:rPr>
                <w:rFonts w:asciiTheme="majorHAnsi" w:hAnsiTheme="majorHAnsi"/>
                <w:sz w:val="18"/>
                <w:szCs w:val="18"/>
              </w:rPr>
            </w:pPr>
          </w:p>
        </w:tc>
        <w:tc>
          <w:tcPr>
            <w:tcW w:w="3097" w:type="dxa"/>
            <w:tcBorders>
              <w:left w:val="single" w:sz="1" w:space="0" w:color="000000"/>
              <w:bottom w:val="single" w:sz="1" w:space="0" w:color="000000"/>
            </w:tcBorders>
            <w:shd w:val="clear" w:color="auto" w:fill="auto"/>
          </w:tcPr>
          <w:p w:rsidR="0020544D" w:rsidRPr="00E95D2F" w:rsidRDefault="0020544D" w:rsidP="007D0E97">
            <w:pPr>
              <w:autoSpaceDE w:val="0"/>
              <w:rPr>
                <w:rFonts w:asciiTheme="majorHAnsi" w:eastAsia="Mangal" w:hAnsiTheme="majorHAnsi"/>
                <w:color w:val="000000"/>
                <w:sz w:val="18"/>
                <w:szCs w:val="18"/>
              </w:rPr>
            </w:pPr>
            <w:r w:rsidRPr="00E95D2F">
              <w:rPr>
                <w:rFonts w:asciiTheme="majorHAnsi" w:eastAsia="Calibri" w:hAnsiTheme="majorHAnsi" w:cs="Calibri"/>
                <w:color w:val="000000"/>
                <w:sz w:val="18"/>
                <w:szCs w:val="18"/>
              </w:rPr>
              <w:t xml:space="preserve">Instruction in United States and Georgia </w:t>
            </w:r>
            <w:r>
              <w:rPr>
                <w:rFonts w:asciiTheme="majorHAnsi" w:eastAsia="Mangal" w:hAnsiTheme="majorHAnsi"/>
                <w:color w:val="000000"/>
                <w:sz w:val="18"/>
                <w:szCs w:val="18"/>
              </w:rPr>
              <w:t>History and Government</w:t>
            </w:r>
          </w:p>
        </w:tc>
        <w:tc>
          <w:tcPr>
            <w:tcW w:w="5847" w:type="dxa"/>
            <w:tcBorders>
              <w:left w:val="single" w:sz="1" w:space="0" w:color="000000"/>
              <w:bottom w:val="single" w:sz="1" w:space="0" w:color="000000"/>
              <w:right w:val="single" w:sz="1" w:space="0" w:color="000000"/>
            </w:tcBorders>
            <w:shd w:val="clear" w:color="auto" w:fill="auto"/>
          </w:tcPr>
          <w:p w:rsidR="0020544D" w:rsidRPr="00E95D2F" w:rsidRDefault="0020544D" w:rsidP="007D0E97">
            <w:pPr>
              <w:autoSpaceDE w:val="0"/>
              <w:rPr>
                <w:rFonts w:asciiTheme="majorHAnsi" w:eastAsia="Mangal" w:hAnsiTheme="majorHAnsi"/>
                <w:color w:val="000000"/>
                <w:sz w:val="18"/>
                <w:szCs w:val="18"/>
              </w:rPr>
            </w:pPr>
            <w:r w:rsidRPr="00E95D2F">
              <w:rPr>
                <w:rFonts w:asciiTheme="majorHAnsi" w:eastAsia="Calibri" w:hAnsiTheme="majorHAnsi" w:cs="Calibri"/>
                <w:color w:val="000000"/>
                <w:sz w:val="18"/>
                <w:szCs w:val="18"/>
              </w:rPr>
              <w:t>The cluster will follow state curriculum but desires full flexibility over the instructional program to accomplish its academic goals and objectives.</w:t>
            </w:r>
          </w:p>
        </w:tc>
      </w:tr>
      <w:tr w:rsidR="0020544D" w:rsidRPr="00A531B2">
        <w:tc>
          <w:tcPr>
            <w:tcW w:w="1028" w:type="dxa"/>
            <w:tcBorders>
              <w:left w:val="single" w:sz="1" w:space="0" w:color="000000"/>
              <w:bottom w:val="single" w:sz="1" w:space="0" w:color="000000"/>
            </w:tcBorders>
            <w:shd w:val="clear" w:color="auto" w:fill="auto"/>
          </w:tcPr>
          <w:p w:rsidR="0020544D" w:rsidRPr="00E95D2F" w:rsidRDefault="0020544D" w:rsidP="007D0E97">
            <w:pPr>
              <w:autoSpaceDE w:val="0"/>
              <w:rPr>
                <w:rFonts w:asciiTheme="majorHAnsi" w:eastAsia="Calibri" w:hAnsiTheme="majorHAnsi" w:cs="Calibri"/>
                <w:color w:val="0000D4"/>
                <w:sz w:val="18"/>
                <w:szCs w:val="18"/>
                <w:u w:val="single"/>
              </w:rPr>
            </w:pPr>
            <w:r w:rsidRPr="00E95D2F">
              <w:rPr>
                <w:rFonts w:asciiTheme="majorHAnsi" w:eastAsia="Calibri" w:hAnsiTheme="majorHAnsi" w:cs="Calibri"/>
                <w:color w:val="0000D4"/>
                <w:sz w:val="18"/>
                <w:szCs w:val="18"/>
                <w:u w:val="single"/>
              </w:rPr>
              <w:t xml:space="preserve">160-4-2-.11 </w:t>
            </w:r>
          </w:p>
          <w:p w:rsidR="0020544D" w:rsidRPr="00E95D2F" w:rsidRDefault="0020544D" w:rsidP="007D0E97">
            <w:pPr>
              <w:pStyle w:val="TableContents"/>
              <w:rPr>
                <w:rFonts w:asciiTheme="majorHAnsi" w:hAnsiTheme="majorHAnsi"/>
                <w:sz w:val="18"/>
                <w:szCs w:val="18"/>
              </w:rPr>
            </w:pPr>
          </w:p>
        </w:tc>
        <w:tc>
          <w:tcPr>
            <w:tcW w:w="3097" w:type="dxa"/>
            <w:tcBorders>
              <w:left w:val="single" w:sz="1" w:space="0" w:color="000000"/>
              <w:bottom w:val="single" w:sz="1" w:space="0" w:color="000000"/>
            </w:tcBorders>
            <w:shd w:val="clear" w:color="auto" w:fill="auto"/>
          </w:tcPr>
          <w:p w:rsidR="0020544D" w:rsidRPr="00E95D2F" w:rsidRDefault="0020544D" w:rsidP="007D0E97">
            <w:pPr>
              <w:autoSpaceDE w:val="0"/>
              <w:rPr>
                <w:rFonts w:asciiTheme="majorHAnsi" w:eastAsia="Calibri" w:hAnsiTheme="majorHAnsi" w:cs="Calibri"/>
                <w:color w:val="000000"/>
                <w:sz w:val="18"/>
                <w:szCs w:val="18"/>
              </w:rPr>
            </w:pPr>
            <w:r w:rsidRPr="00E95D2F">
              <w:rPr>
                <w:rFonts w:asciiTheme="majorHAnsi" w:eastAsia="Calibri" w:hAnsiTheme="majorHAnsi" w:cs="Calibri"/>
                <w:color w:val="000000"/>
                <w:sz w:val="18"/>
                <w:szCs w:val="18"/>
              </w:rPr>
              <w:t>Promotion, Placement, and Retention</w:t>
            </w:r>
          </w:p>
          <w:p w:rsidR="0020544D" w:rsidRPr="00E95D2F" w:rsidRDefault="0020544D" w:rsidP="007D0E97">
            <w:pPr>
              <w:pStyle w:val="TableContents"/>
              <w:rPr>
                <w:rFonts w:asciiTheme="majorHAnsi" w:hAnsiTheme="majorHAnsi"/>
                <w:sz w:val="18"/>
                <w:szCs w:val="18"/>
              </w:rPr>
            </w:pPr>
          </w:p>
        </w:tc>
        <w:tc>
          <w:tcPr>
            <w:tcW w:w="5847" w:type="dxa"/>
            <w:tcBorders>
              <w:left w:val="single" w:sz="1" w:space="0" w:color="000000"/>
              <w:bottom w:val="single" w:sz="1" w:space="0" w:color="000000"/>
              <w:right w:val="single" w:sz="1" w:space="0" w:color="000000"/>
            </w:tcBorders>
            <w:shd w:val="clear" w:color="auto" w:fill="auto"/>
          </w:tcPr>
          <w:p w:rsidR="0020544D" w:rsidRPr="00E95D2F" w:rsidRDefault="0020544D" w:rsidP="007D0E97">
            <w:pPr>
              <w:autoSpaceDE w:val="0"/>
              <w:rPr>
                <w:rFonts w:asciiTheme="majorHAnsi" w:eastAsia="Mangal" w:hAnsiTheme="majorHAnsi"/>
                <w:color w:val="000000"/>
                <w:sz w:val="18"/>
                <w:szCs w:val="18"/>
              </w:rPr>
            </w:pPr>
            <w:r w:rsidRPr="00E95D2F">
              <w:rPr>
                <w:rFonts w:asciiTheme="majorHAnsi" w:eastAsia="Calibri" w:hAnsiTheme="majorHAnsi" w:cs="Calibri"/>
                <w:color w:val="000000"/>
                <w:sz w:val="18"/>
                <w:szCs w:val="18"/>
              </w:rPr>
              <w:t xml:space="preserve">Any powers and responsibilities vested to the </w:t>
            </w:r>
            <w:r w:rsidRPr="00E95D2F">
              <w:rPr>
                <w:rFonts w:asciiTheme="majorHAnsi" w:eastAsia="Mangal" w:hAnsiTheme="majorHAnsi"/>
                <w:color w:val="000000"/>
                <w:sz w:val="18"/>
                <w:szCs w:val="18"/>
              </w:rPr>
              <w:t>local board of education in this statute shall be vested to the cluster governing board.  The cluster board shall define a promotion, placement and retention policy that supports the needs of t</w:t>
            </w:r>
            <w:r>
              <w:rPr>
                <w:rFonts w:asciiTheme="majorHAnsi" w:eastAsia="Mangal" w:hAnsiTheme="majorHAnsi"/>
                <w:color w:val="000000"/>
                <w:sz w:val="18"/>
                <w:szCs w:val="18"/>
              </w:rPr>
              <w:t>he students within the cluster.</w:t>
            </w:r>
          </w:p>
        </w:tc>
      </w:tr>
      <w:tr w:rsidR="0020544D" w:rsidRPr="00A531B2">
        <w:tc>
          <w:tcPr>
            <w:tcW w:w="1028" w:type="dxa"/>
            <w:tcBorders>
              <w:left w:val="single" w:sz="1" w:space="0" w:color="000000"/>
              <w:bottom w:val="single" w:sz="1" w:space="0" w:color="000000"/>
            </w:tcBorders>
            <w:shd w:val="clear" w:color="auto" w:fill="auto"/>
          </w:tcPr>
          <w:p w:rsidR="0020544D" w:rsidRPr="00E95D2F" w:rsidRDefault="0020544D" w:rsidP="007D0E97">
            <w:pPr>
              <w:autoSpaceDE w:val="0"/>
              <w:rPr>
                <w:rFonts w:asciiTheme="majorHAnsi" w:eastAsia="Calibri" w:hAnsiTheme="majorHAnsi" w:cs="Calibri"/>
                <w:color w:val="0000D4"/>
                <w:sz w:val="18"/>
                <w:szCs w:val="18"/>
                <w:u w:val="single"/>
              </w:rPr>
            </w:pPr>
            <w:r w:rsidRPr="00E95D2F">
              <w:rPr>
                <w:rFonts w:asciiTheme="majorHAnsi" w:eastAsia="Calibri" w:hAnsiTheme="majorHAnsi" w:cs="Calibri"/>
                <w:color w:val="0000D4"/>
                <w:sz w:val="18"/>
                <w:szCs w:val="18"/>
                <w:u w:val="single"/>
              </w:rPr>
              <w:t xml:space="preserve">160-4-2-.12 </w:t>
            </w:r>
          </w:p>
          <w:p w:rsidR="0020544D" w:rsidRPr="00E95D2F" w:rsidRDefault="0020544D" w:rsidP="007D0E97">
            <w:pPr>
              <w:pStyle w:val="TableContents"/>
              <w:rPr>
                <w:rFonts w:asciiTheme="majorHAnsi" w:hAnsiTheme="majorHAnsi"/>
                <w:sz w:val="18"/>
                <w:szCs w:val="18"/>
              </w:rPr>
            </w:pPr>
          </w:p>
        </w:tc>
        <w:tc>
          <w:tcPr>
            <w:tcW w:w="3097" w:type="dxa"/>
            <w:tcBorders>
              <w:left w:val="single" w:sz="1" w:space="0" w:color="000000"/>
              <w:bottom w:val="single" w:sz="1" w:space="0" w:color="000000"/>
            </w:tcBorders>
            <w:shd w:val="clear" w:color="auto" w:fill="auto"/>
          </w:tcPr>
          <w:p w:rsidR="0020544D" w:rsidRPr="00E95D2F" w:rsidRDefault="0020544D" w:rsidP="007D0E97">
            <w:pPr>
              <w:autoSpaceDE w:val="0"/>
              <w:rPr>
                <w:rFonts w:asciiTheme="majorHAnsi" w:eastAsia="Mangal" w:hAnsiTheme="majorHAnsi"/>
                <w:color w:val="000000"/>
                <w:sz w:val="18"/>
                <w:szCs w:val="18"/>
              </w:rPr>
            </w:pPr>
            <w:r w:rsidRPr="00E95D2F">
              <w:rPr>
                <w:rFonts w:asciiTheme="majorHAnsi" w:eastAsia="Calibri" w:hAnsiTheme="majorHAnsi" w:cs="Calibri"/>
                <w:color w:val="000000"/>
                <w:sz w:val="18"/>
                <w:szCs w:val="18"/>
              </w:rPr>
              <w:t xml:space="preserve">Comprehensive Health and Physical </w:t>
            </w:r>
            <w:r w:rsidRPr="00E95D2F">
              <w:rPr>
                <w:rFonts w:asciiTheme="majorHAnsi" w:eastAsia="Mangal" w:hAnsiTheme="majorHAnsi"/>
                <w:color w:val="000000"/>
                <w:sz w:val="18"/>
                <w:szCs w:val="18"/>
              </w:rPr>
              <w:t>Education Program Plan</w:t>
            </w:r>
          </w:p>
          <w:p w:rsidR="0020544D" w:rsidRPr="00E95D2F" w:rsidRDefault="0020544D" w:rsidP="007D0E97">
            <w:pPr>
              <w:pStyle w:val="TableContents"/>
              <w:rPr>
                <w:rFonts w:asciiTheme="majorHAnsi" w:hAnsiTheme="majorHAnsi"/>
                <w:sz w:val="18"/>
                <w:szCs w:val="18"/>
              </w:rPr>
            </w:pPr>
          </w:p>
        </w:tc>
        <w:tc>
          <w:tcPr>
            <w:tcW w:w="5847" w:type="dxa"/>
            <w:tcBorders>
              <w:left w:val="single" w:sz="1" w:space="0" w:color="000000"/>
              <w:bottom w:val="single" w:sz="1" w:space="0" w:color="000000"/>
              <w:right w:val="single" w:sz="1" w:space="0" w:color="000000"/>
            </w:tcBorders>
            <w:shd w:val="clear" w:color="auto" w:fill="auto"/>
          </w:tcPr>
          <w:p w:rsidR="0020544D" w:rsidRPr="00E95D2F" w:rsidRDefault="0020544D" w:rsidP="007D0E97">
            <w:pPr>
              <w:autoSpaceDE w:val="0"/>
              <w:rPr>
                <w:rFonts w:asciiTheme="majorHAnsi" w:eastAsia="Mangal" w:hAnsiTheme="majorHAnsi"/>
                <w:color w:val="000000"/>
                <w:sz w:val="18"/>
                <w:szCs w:val="18"/>
              </w:rPr>
            </w:pPr>
            <w:r w:rsidRPr="00E95D2F">
              <w:rPr>
                <w:rFonts w:asciiTheme="majorHAnsi" w:eastAsia="Calibri" w:hAnsiTheme="majorHAnsi" w:cs="Calibri"/>
                <w:color w:val="000000"/>
                <w:sz w:val="18"/>
                <w:szCs w:val="18"/>
              </w:rPr>
              <w:t xml:space="preserve">Any powers and responsibilities vested to the </w:t>
            </w:r>
            <w:r w:rsidRPr="00E95D2F">
              <w:rPr>
                <w:rFonts w:asciiTheme="majorHAnsi" w:eastAsia="Mangal" w:hAnsiTheme="majorHAnsi"/>
                <w:color w:val="000000"/>
                <w:sz w:val="18"/>
                <w:szCs w:val="18"/>
              </w:rPr>
              <w:t>local board of education in this statute shall be vested to the cluster governing board. Furthermore, the cluster reserves the right to implement its own program requirements for health and PE to support the cluster’s desire to imple</w:t>
            </w:r>
            <w:r>
              <w:rPr>
                <w:rFonts w:asciiTheme="majorHAnsi" w:eastAsia="Mangal" w:hAnsiTheme="majorHAnsi"/>
                <w:color w:val="000000"/>
                <w:sz w:val="18"/>
                <w:szCs w:val="18"/>
              </w:rPr>
              <w:t>ment a Healthy Schools Program.</w:t>
            </w:r>
          </w:p>
        </w:tc>
      </w:tr>
      <w:tr w:rsidR="0020544D" w:rsidRPr="00A531B2">
        <w:tc>
          <w:tcPr>
            <w:tcW w:w="1028" w:type="dxa"/>
            <w:tcBorders>
              <w:left w:val="single" w:sz="1" w:space="0" w:color="000000"/>
              <w:bottom w:val="single" w:sz="1" w:space="0" w:color="000000"/>
            </w:tcBorders>
            <w:shd w:val="clear" w:color="auto" w:fill="auto"/>
          </w:tcPr>
          <w:p w:rsidR="0020544D" w:rsidRPr="00E95D2F" w:rsidRDefault="0020544D" w:rsidP="007D0E97">
            <w:pPr>
              <w:autoSpaceDE w:val="0"/>
              <w:rPr>
                <w:rFonts w:asciiTheme="majorHAnsi" w:eastAsia="Calibri" w:hAnsiTheme="majorHAnsi" w:cs="Calibri"/>
                <w:color w:val="0000D4"/>
                <w:sz w:val="18"/>
                <w:szCs w:val="18"/>
              </w:rPr>
            </w:pPr>
            <w:r w:rsidRPr="00E95D2F">
              <w:rPr>
                <w:rFonts w:asciiTheme="majorHAnsi" w:eastAsia="Calibri" w:hAnsiTheme="majorHAnsi" w:cs="Calibri"/>
                <w:color w:val="0000D4"/>
                <w:sz w:val="18"/>
                <w:szCs w:val="18"/>
              </w:rPr>
              <w:t xml:space="preserve">160-4-2-.31 </w:t>
            </w:r>
          </w:p>
          <w:p w:rsidR="0020544D" w:rsidRPr="00E95D2F" w:rsidRDefault="0020544D" w:rsidP="007D0E97">
            <w:pPr>
              <w:pStyle w:val="TableContents"/>
              <w:rPr>
                <w:rFonts w:asciiTheme="majorHAnsi" w:hAnsiTheme="majorHAnsi"/>
                <w:sz w:val="18"/>
                <w:szCs w:val="18"/>
              </w:rPr>
            </w:pPr>
          </w:p>
        </w:tc>
        <w:tc>
          <w:tcPr>
            <w:tcW w:w="3097" w:type="dxa"/>
            <w:tcBorders>
              <w:left w:val="single" w:sz="1" w:space="0" w:color="000000"/>
              <w:bottom w:val="single" w:sz="1" w:space="0" w:color="000000"/>
            </w:tcBorders>
            <w:shd w:val="clear" w:color="auto" w:fill="auto"/>
          </w:tcPr>
          <w:p w:rsidR="0020544D" w:rsidRPr="00E95D2F" w:rsidRDefault="0020544D" w:rsidP="007D0E97">
            <w:pPr>
              <w:autoSpaceDE w:val="0"/>
              <w:rPr>
                <w:rFonts w:asciiTheme="majorHAnsi" w:eastAsia="Calibri" w:hAnsiTheme="majorHAnsi" w:cs="Calibri"/>
                <w:color w:val="000000"/>
                <w:sz w:val="18"/>
                <w:szCs w:val="18"/>
              </w:rPr>
            </w:pPr>
            <w:r w:rsidRPr="00E95D2F">
              <w:rPr>
                <w:rFonts w:asciiTheme="majorHAnsi" w:eastAsia="Calibri" w:hAnsiTheme="majorHAnsi" w:cs="Calibri"/>
                <w:color w:val="000000"/>
                <w:sz w:val="18"/>
                <w:szCs w:val="18"/>
              </w:rPr>
              <w:t>Hospital/Home bound (HHB) Services</w:t>
            </w:r>
          </w:p>
          <w:p w:rsidR="0020544D" w:rsidRPr="00E95D2F" w:rsidRDefault="0020544D" w:rsidP="007D0E97">
            <w:pPr>
              <w:pStyle w:val="TableContents"/>
              <w:rPr>
                <w:rFonts w:asciiTheme="majorHAnsi" w:hAnsiTheme="majorHAnsi"/>
                <w:sz w:val="18"/>
                <w:szCs w:val="18"/>
              </w:rPr>
            </w:pPr>
          </w:p>
        </w:tc>
        <w:tc>
          <w:tcPr>
            <w:tcW w:w="5847" w:type="dxa"/>
            <w:tcBorders>
              <w:left w:val="single" w:sz="1" w:space="0" w:color="000000"/>
              <w:bottom w:val="single" w:sz="1" w:space="0" w:color="000000"/>
              <w:right w:val="single" w:sz="1" w:space="0" w:color="000000"/>
            </w:tcBorders>
            <w:shd w:val="clear" w:color="auto" w:fill="auto"/>
          </w:tcPr>
          <w:p w:rsidR="0020544D" w:rsidRPr="00E95D2F" w:rsidRDefault="0020544D" w:rsidP="007D0E97">
            <w:pPr>
              <w:autoSpaceDE w:val="0"/>
              <w:rPr>
                <w:rFonts w:asciiTheme="majorHAnsi" w:hAnsiTheme="majorHAnsi"/>
                <w:sz w:val="18"/>
                <w:szCs w:val="18"/>
              </w:rPr>
            </w:pPr>
            <w:r w:rsidRPr="00E95D2F">
              <w:rPr>
                <w:rFonts w:asciiTheme="majorHAnsi" w:eastAsia="Calibri" w:hAnsiTheme="majorHAnsi" w:cs="Calibri"/>
                <w:sz w:val="18"/>
                <w:szCs w:val="18"/>
              </w:rPr>
              <w:t>The cluster desires flexibility with choosing instructors</w:t>
            </w:r>
            <w:r w:rsidRPr="00E95D2F">
              <w:rPr>
                <w:rFonts w:asciiTheme="majorHAnsi" w:eastAsia="Mangal" w:hAnsiTheme="majorHAnsi"/>
                <w:sz w:val="18"/>
                <w:szCs w:val="18"/>
              </w:rPr>
              <w:t xml:space="preserve"> best suited to support cluster students.  The cluster may wish to contract with the DCSD for Hospital/Home bound services, but retains the right to make this determination as the need arises.</w:t>
            </w:r>
          </w:p>
        </w:tc>
      </w:tr>
      <w:tr w:rsidR="0020544D" w:rsidRPr="00A531B2">
        <w:tc>
          <w:tcPr>
            <w:tcW w:w="1028" w:type="dxa"/>
            <w:tcBorders>
              <w:left w:val="single" w:sz="1" w:space="0" w:color="000000"/>
              <w:bottom w:val="single" w:sz="4" w:space="0" w:color="auto"/>
            </w:tcBorders>
            <w:shd w:val="clear" w:color="auto" w:fill="auto"/>
          </w:tcPr>
          <w:p w:rsidR="0020544D" w:rsidRPr="00E95D2F" w:rsidRDefault="0020544D" w:rsidP="007D0E97">
            <w:pPr>
              <w:autoSpaceDE w:val="0"/>
              <w:rPr>
                <w:rFonts w:asciiTheme="majorHAnsi" w:eastAsia="Calibri" w:hAnsiTheme="majorHAnsi" w:cs="Calibri"/>
                <w:color w:val="0000D4"/>
                <w:sz w:val="18"/>
                <w:szCs w:val="18"/>
                <w:u w:val="single"/>
              </w:rPr>
            </w:pPr>
            <w:r w:rsidRPr="00E95D2F">
              <w:rPr>
                <w:rFonts w:asciiTheme="majorHAnsi" w:eastAsia="Calibri" w:hAnsiTheme="majorHAnsi" w:cs="Calibri"/>
                <w:color w:val="0000D4"/>
                <w:sz w:val="18"/>
                <w:szCs w:val="18"/>
                <w:u w:val="single"/>
              </w:rPr>
              <w:t xml:space="preserve">160-4-2-.36 </w:t>
            </w:r>
          </w:p>
          <w:p w:rsidR="0020544D" w:rsidRPr="00E95D2F" w:rsidRDefault="0020544D" w:rsidP="007D0E97">
            <w:pPr>
              <w:pStyle w:val="TableContents"/>
              <w:rPr>
                <w:rFonts w:asciiTheme="majorHAnsi" w:hAnsiTheme="majorHAnsi"/>
                <w:sz w:val="18"/>
                <w:szCs w:val="18"/>
              </w:rPr>
            </w:pPr>
          </w:p>
        </w:tc>
        <w:tc>
          <w:tcPr>
            <w:tcW w:w="3097" w:type="dxa"/>
            <w:tcBorders>
              <w:left w:val="single" w:sz="1" w:space="0" w:color="000000"/>
              <w:bottom w:val="single" w:sz="4" w:space="0" w:color="auto"/>
            </w:tcBorders>
            <w:shd w:val="clear" w:color="auto" w:fill="auto"/>
          </w:tcPr>
          <w:p w:rsidR="0020544D" w:rsidRPr="00E95D2F" w:rsidRDefault="0020544D" w:rsidP="007D0E97">
            <w:pPr>
              <w:autoSpaceDE w:val="0"/>
              <w:rPr>
                <w:rFonts w:asciiTheme="majorHAnsi" w:eastAsia="Calibri" w:hAnsiTheme="majorHAnsi" w:cs="Calibri"/>
                <w:color w:val="000000"/>
                <w:sz w:val="18"/>
                <w:szCs w:val="18"/>
              </w:rPr>
            </w:pPr>
            <w:r w:rsidRPr="00E95D2F">
              <w:rPr>
                <w:rFonts w:asciiTheme="majorHAnsi" w:eastAsia="Calibri" w:hAnsiTheme="majorHAnsi" w:cs="Calibri"/>
                <w:color w:val="000000"/>
                <w:sz w:val="18"/>
                <w:szCs w:val="18"/>
              </w:rPr>
              <w:t>High School Graduation Requirements</w:t>
            </w:r>
          </w:p>
          <w:p w:rsidR="0020544D" w:rsidRPr="00E95D2F" w:rsidRDefault="0020544D" w:rsidP="007D0E97">
            <w:pPr>
              <w:pStyle w:val="TableContents"/>
              <w:rPr>
                <w:rFonts w:asciiTheme="majorHAnsi" w:hAnsiTheme="majorHAnsi"/>
                <w:sz w:val="18"/>
                <w:szCs w:val="18"/>
              </w:rPr>
            </w:pPr>
          </w:p>
        </w:tc>
        <w:tc>
          <w:tcPr>
            <w:tcW w:w="5847" w:type="dxa"/>
            <w:tcBorders>
              <w:left w:val="single" w:sz="1" w:space="0" w:color="000000"/>
              <w:bottom w:val="single" w:sz="4" w:space="0" w:color="auto"/>
              <w:right w:val="single" w:sz="1" w:space="0" w:color="000000"/>
            </w:tcBorders>
            <w:shd w:val="clear" w:color="auto" w:fill="auto"/>
          </w:tcPr>
          <w:p w:rsidR="0020544D" w:rsidRPr="00E95D2F" w:rsidRDefault="0020544D" w:rsidP="007D0E97">
            <w:pPr>
              <w:autoSpaceDE w:val="0"/>
              <w:rPr>
                <w:rFonts w:asciiTheme="majorHAnsi" w:eastAsia="Mangal" w:hAnsiTheme="majorHAnsi"/>
                <w:color w:val="000000"/>
                <w:sz w:val="18"/>
                <w:szCs w:val="18"/>
              </w:rPr>
            </w:pPr>
            <w:r w:rsidRPr="00E95D2F">
              <w:rPr>
                <w:rFonts w:asciiTheme="majorHAnsi" w:eastAsia="Calibri" w:hAnsiTheme="majorHAnsi" w:cs="Calibri"/>
                <w:color w:val="000000"/>
                <w:sz w:val="18"/>
                <w:szCs w:val="18"/>
              </w:rPr>
              <w:t xml:space="preserve">The cluster will maintain the requirements but any </w:t>
            </w:r>
            <w:r w:rsidRPr="00E95D2F">
              <w:rPr>
                <w:rFonts w:asciiTheme="majorHAnsi" w:eastAsia="Mangal" w:hAnsiTheme="majorHAnsi"/>
                <w:color w:val="000000"/>
                <w:sz w:val="18"/>
                <w:szCs w:val="18"/>
              </w:rPr>
              <w:t xml:space="preserve">powers and responsibilities vested to the local board of education in this statute, shall be vested to the cluster governing board.  The cluster retains the right to add </w:t>
            </w:r>
            <w:r w:rsidRPr="00E95D2F">
              <w:rPr>
                <w:rFonts w:asciiTheme="majorHAnsi" w:eastAsia="Mangal" w:hAnsiTheme="majorHAnsi"/>
                <w:color w:val="000000"/>
                <w:sz w:val="18"/>
                <w:szCs w:val="18"/>
              </w:rPr>
              <w:lastRenderedPageBreak/>
              <w:t>additional high school graduation requirements (i.e., community service) in order to fulf</w:t>
            </w:r>
            <w:r>
              <w:rPr>
                <w:rFonts w:asciiTheme="majorHAnsi" w:eastAsia="Mangal" w:hAnsiTheme="majorHAnsi"/>
                <w:color w:val="000000"/>
                <w:sz w:val="18"/>
                <w:szCs w:val="18"/>
              </w:rPr>
              <w:t>ill the mission of the cluster.</w:t>
            </w:r>
          </w:p>
        </w:tc>
      </w:tr>
      <w:tr w:rsidR="0020544D" w:rsidRPr="00A531B2">
        <w:trPr>
          <w:trHeight w:val="988"/>
        </w:trPr>
        <w:tc>
          <w:tcPr>
            <w:tcW w:w="1028" w:type="dxa"/>
            <w:tcBorders>
              <w:top w:val="single" w:sz="4" w:space="0" w:color="auto"/>
              <w:left w:val="single" w:sz="4" w:space="0" w:color="auto"/>
              <w:bottom w:val="single" w:sz="4" w:space="0" w:color="auto"/>
              <w:right w:val="single" w:sz="4" w:space="0" w:color="auto"/>
            </w:tcBorders>
            <w:shd w:val="clear" w:color="auto" w:fill="auto"/>
          </w:tcPr>
          <w:p w:rsidR="0020544D" w:rsidRPr="00E95D2F" w:rsidRDefault="0020544D" w:rsidP="007D0E97">
            <w:pPr>
              <w:autoSpaceDE w:val="0"/>
              <w:rPr>
                <w:rFonts w:asciiTheme="majorHAnsi" w:eastAsia="Calibri" w:hAnsiTheme="majorHAnsi" w:cs="Calibri"/>
                <w:color w:val="0000D4"/>
                <w:sz w:val="18"/>
                <w:szCs w:val="18"/>
                <w:u w:val="single"/>
              </w:rPr>
            </w:pPr>
            <w:r w:rsidRPr="00E95D2F">
              <w:rPr>
                <w:rFonts w:asciiTheme="majorHAnsi" w:eastAsia="Calibri" w:hAnsiTheme="majorHAnsi" w:cs="Calibri"/>
                <w:color w:val="0000D4"/>
                <w:sz w:val="18"/>
                <w:szCs w:val="18"/>
                <w:u w:val="single"/>
              </w:rPr>
              <w:lastRenderedPageBreak/>
              <w:t xml:space="preserve">160-4-2-.46 </w:t>
            </w:r>
          </w:p>
          <w:p w:rsidR="0020544D" w:rsidRPr="00E95D2F" w:rsidRDefault="0020544D" w:rsidP="007D0E97">
            <w:pPr>
              <w:autoSpaceDE w:val="0"/>
              <w:rPr>
                <w:rFonts w:asciiTheme="majorHAnsi" w:eastAsia="Calibri" w:hAnsiTheme="majorHAnsi" w:cs="Calibri"/>
                <w:color w:val="0000D4"/>
                <w:sz w:val="18"/>
                <w:szCs w:val="18"/>
                <w:u w:val="single"/>
              </w:rPr>
            </w:pPr>
            <w:r w:rsidRPr="00E95D2F">
              <w:rPr>
                <w:rFonts w:asciiTheme="majorHAnsi" w:eastAsia="Calibri" w:hAnsiTheme="majorHAnsi" w:cs="Calibri"/>
                <w:color w:val="0000D4"/>
                <w:sz w:val="18"/>
                <w:szCs w:val="18"/>
                <w:u w:val="single"/>
              </w:rPr>
              <w:t xml:space="preserve">160-4-2-.47 </w:t>
            </w:r>
          </w:p>
          <w:p w:rsidR="0020544D" w:rsidRPr="00E95D2F" w:rsidRDefault="0020544D" w:rsidP="007D0E97">
            <w:pPr>
              <w:autoSpaceDE w:val="0"/>
              <w:rPr>
                <w:rFonts w:asciiTheme="majorHAnsi" w:eastAsia="Calibri" w:hAnsiTheme="majorHAnsi" w:cs="Calibri"/>
                <w:color w:val="0000D4"/>
                <w:sz w:val="18"/>
                <w:szCs w:val="18"/>
                <w:u w:val="single"/>
              </w:rPr>
            </w:pPr>
            <w:r w:rsidRPr="00E95D2F">
              <w:rPr>
                <w:rFonts w:asciiTheme="majorHAnsi" w:eastAsia="Calibri" w:hAnsiTheme="majorHAnsi" w:cs="Calibri"/>
                <w:color w:val="0000D4"/>
                <w:sz w:val="18"/>
                <w:szCs w:val="18"/>
                <w:u w:val="single"/>
              </w:rPr>
              <w:t xml:space="preserve">160-4-2-.48 </w:t>
            </w:r>
          </w:p>
        </w:tc>
        <w:tc>
          <w:tcPr>
            <w:tcW w:w="3097" w:type="dxa"/>
            <w:tcBorders>
              <w:top w:val="single" w:sz="4" w:space="0" w:color="auto"/>
              <w:left w:val="single" w:sz="4" w:space="0" w:color="auto"/>
              <w:bottom w:val="single" w:sz="4" w:space="0" w:color="auto"/>
              <w:right w:val="single" w:sz="4" w:space="0" w:color="auto"/>
            </w:tcBorders>
            <w:shd w:val="clear" w:color="auto" w:fill="auto"/>
          </w:tcPr>
          <w:p w:rsidR="0020544D" w:rsidRPr="00E95D2F" w:rsidRDefault="0020544D" w:rsidP="007D0E97">
            <w:pPr>
              <w:autoSpaceDE w:val="0"/>
              <w:rPr>
                <w:rFonts w:asciiTheme="majorHAnsi" w:eastAsia="Mangal" w:hAnsiTheme="majorHAnsi"/>
                <w:color w:val="000000"/>
                <w:sz w:val="18"/>
                <w:szCs w:val="18"/>
              </w:rPr>
            </w:pPr>
            <w:r w:rsidRPr="00E95D2F">
              <w:rPr>
                <w:rFonts w:asciiTheme="majorHAnsi" w:eastAsia="Calibri" w:hAnsiTheme="majorHAnsi" w:cs="Calibri"/>
                <w:color w:val="000000"/>
                <w:sz w:val="18"/>
                <w:szCs w:val="18"/>
              </w:rPr>
              <w:t xml:space="preserve">High School Graduation Requirements for </w:t>
            </w:r>
            <w:r w:rsidRPr="00E95D2F">
              <w:rPr>
                <w:rFonts w:asciiTheme="majorHAnsi" w:eastAsia="Mangal" w:hAnsiTheme="majorHAnsi"/>
                <w:color w:val="000000"/>
                <w:sz w:val="18"/>
                <w:szCs w:val="18"/>
              </w:rPr>
              <w:t>Students Enrolling in the Ninth Grade for the First Time in the 2008-09 School Year and Subsequent Years</w:t>
            </w:r>
          </w:p>
        </w:tc>
        <w:tc>
          <w:tcPr>
            <w:tcW w:w="5847" w:type="dxa"/>
            <w:tcBorders>
              <w:top w:val="single" w:sz="4" w:space="0" w:color="auto"/>
              <w:left w:val="single" w:sz="4" w:space="0" w:color="auto"/>
              <w:bottom w:val="single" w:sz="4" w:space="0" w:color="auto"/>
              <w:right w:val="single" w:sz="4" w:space="0" w:color="auto"/>
            </w:tcBorders>
            <w:shd w:val="clear" w:color="auto" w:fill="auto"/>
          </w:tcPr>
          <w:p w:rsidR="0020544D" w:rsidRPr="00E95D2F" w:rsidRDefault="0020544D" w:rsidP="007D0E97">
            <w:pPr>
              <w:autoSpaceDE w:val="0"/>
              <w:rPr>
                <w:rFonts w:asciiTheme="majorHAnsi" w:eastAsia="Mangal" w:hAnsiTheme="majorHAnsi"/>
                <w:sz w:val="18"/>
                <w:szCs w:val="18"/>
              </w:rPr>
            </w:pPr>
            <w:r w:rsidRPr="00E95D2F">
              <w:rPr>
                <w:rFonts w:asciiTheme="majorHAnsi" w:eastAsia="Calibri" w:hAnsiTheme="majorHAnsi" w:cs="Calibri"/>
                <w:sz w:val="18"/>
                <w:szCs w:val="18"/>
              </w:rPr>
              <w:t xml:space="preserve">See 160-4-2-.30, as well as 160-4-2-.30 and </w:t>
            </w:r>
            <w:r w:rsidRPr="00E95D2F">
              <w:rPr>
                <w:rFonts w:asciiTheme="majorHAnsi" w:eastAsia="Mangal" w:hAnsiTheme="majorHAnsi"/>
                <w:sz w:val="18"/>
                <w:szCs w:val="18"/>
              </w:rPr>
              <w:t>160-4-2-.46, and 160-4-2-.47… which one is most current? Agree with most of the requirements but any powers and responsibilities vested to the local board of education in this statute, shall be vested to the cluster governing board.</w:t>
            </w:r>
          </w:p>
        </w:tc>
      </w:tr>
      <w:tr w:rsidR="0020544D" w:rsidRPr="00A531B2">
        <w:tc>
          <w:tcPr>
            <w:tcW w:w="1028" w:type="dxa"/>
            <w:tcBorders>
              <w:top w:val="single" w:sz="4" w:space="0" w:color="auto"/>
              <w:left w:val="single" w:sz="1" w:space="0" w:color="000000"/>
              <w:bottom w:val="single" w:sz="1" w:space="0" w:color="000000"/>
            </w:tcBorders>
            <w:shd w:val="clear" w:color="auto" w:fill="auto"/>
          </w:tcPr>
          <w:p w:rsidR="0020544D" w:rsidRPr="00E95D2F" w:rsidRDefault="0020544D" w:rsidP="007D0E97">
            <w:pPr>
              <w:autoSpaceDE w:val="0"/>
              <w:rPr>
                <w:rFonts w:asciiTheme="majorHAnsi" w:eastAsia="Calibri" w:hAnsiTheme="majorHAnsi" w:cs="Calibri"/>
                <w:color w:val="0000D4"/>
                <w:sz w:val="18"/>
                <w:szCs w:val="18"/>
                <w:u w:val="single"/>
              </w:rPr>
            </w:pPr>
            <w:r w:rsidRPr="00E95D2F">
              <w:rPr>
                <w:rFonts w:asciiTheme="majorHAnsi" w:eastAsia="Calibri" w:hAnsiTheme="majorHAnsi" w:cs="Calibri"/>
                <w:color w:val="0000D4"/>
                <w:sz w:val="18"/>
                <w:szCs w:val="18"/>
                <w:u w:val="single"/>
              </w:rPr>
              <w:t xml:space="preserve">160-4-4-.01 </w:t>
            </w:r>
          </w:p>
          <w:p w:rsidR="0020544D" w:rsidRPr="00E95D2F" w:rsidRDefault="0020544D" w:rsidP="007D0E97">
            <w:pPr>
              <w:pStyle w:val="TableContents"/>
              <w:rPr>
                <w:rFonts w:asciiTheme="majorHAnsi" w:hAnsiTheme="majorHAnsi"/>
                <w:sz w:val="18"/>
                <w:szCs w:val="18"/>
              </w:rPr>
            </w:pPr>
          </w:p>
        </w:tc>
        <w:tc>
          <w:tcPr>
            <w:tcW w:w="3097" w:type="dxa"/>
            <w:tcBorders>
              <w:top w:val="single" w:sz="4" w:space="0" w:color="auto"/>
              <w:left w:val="single" w:sz="1" w:space="0" w:color="000000"/>
              <w:bottom w:val="single" w:sz="1" w:space="0" w:color="000000"/>
            </w:tcBorders>
            <w:shd w:val="clear" w:color="auto" w:fill="auto"/>
          </w:tcPr>
          <w:p w:rsidR="0020544D" w:rsidRPr="00E95D2F" w:rsidRDefault="0020544D" w:rsidP="007D0E97">
            <w:pPr>
              <w:autoSpaceDE w:val="0"/>
              <w:rPr>
                <w:rFonts w:asciiTheme="majorHAnsi" w:eastAsia="Calibri" w:hAnsiTheme="majorHAnsi" w:cs="Calibri"/>
                <w:color w:val="000000"/>
                <w:sz w:val="18"/>
                <w:szCs w:val="18"/>
              </w:rPr>
            </w:pPr>
            <w:r w:rsidRPr="00E95D2F">
              <w:rPr>
                <w:rFonts w:asciiTheme="majorHAnsi" w:eastAsia="Calibri" w:hAnsiTheme="majorHAnsi" w:cs="Calibri"/>
                <w:color w:val="000000"/>
                <w:sz w:val="18"/>
                <w:szCs w:val="18"/>
              </w:rPr>
              <w:t>Media Programs</w:t>
            </w:r>
          </w:p>
          <w:p w:rsidR="0020544D" w:rsidRPr="00E95D2F" w:rsidRDefault="0020544D" w:rsidP="007D0E97">
            <w:pPr>
              <w:pStyle w:val="TableContents"/>
              <w:rPr>
                <w:rFonts w:asciiTheme="majorHAnsi" w:hAnsiTheme="majorHAnsi"/>
                <w:sz w:val="18"/>
                <w:szCs w:val="18"/>
              </w:rPr>
            </w:pPr>
          </w:p>
        </w:tc>
        <w:tc>
          <w:tcPr>
            <w:tcW w:w="5847" w:type="dxa"/>
            <w:tcBorders>
              <w:top w:val="single" w:sz="4" w:space="0" w:color="auto"/>
              <w:left w:val="single" w:sz="1" w:space="0" w:color="000000"/>
              <w:bottom w:val="single" w:sz="1" w:space="0" w:color="000000"/>
              <w:right w:val="single" w:sz="1" w:space="0" w:color="000000"/>
            </w:tcBorders>
            <w:shd w:val="clear" w:color="auto" w:fill="auto"/>
          </w:tcPr>
          <w:p w:rsidR="0020544D" w:rsidRPr="00E95D2F" w:rsidRDefault="0020544D" w:rsidP="007D0E97">
            <w:pPr>
              <w:autoSpaceDE w:val="0"/>
              <w:rPr>
                <w:rFonts w:asciiTheme="majorHAnsi" w:eastAsia="Mangal" w:hAnsiTheme="majorHAnsi"/>
                <w:sz w:val="18"/>
                <w:szCs w:val="18"/>
              </w:rPr>
            </w:pPr>
            <w:r w:rsidRPr="00E95D2F">
              <w:rPr>
                <w:rFonts w:asciiTheme="majorHAnsi" w:eastAsia="Calibri" w:hAnsiTheme="majorHAnsi" w:cs="Calibri"/>
                <w:sz w:val="18"/>
                <w:szCs w:val="18"/>
              </w:rPr>
              <w:t xml:space="preserve">The cluster seeks to waive staffing requirements in </w:t>
            </w:r>
            <w:r>
              <w:rPr>
                <w:rFonts w:asciiTheme="majorHAnsi" w:eastAsia="Mangal" w:hAnsiTheme="majorHAnsi"/>
                <w:sz w:val="18"/>
                <w:szCs w:val="18"/>
              </w:rPr>
              <w:t>order to meet our objectives.</w:t>
            </w:r>
          </w:p>
        </w:tc>
      </w:tr>
      <w:tr w:rsidR="0020544D" w:rsidRPr="00A531B2">
        <w:tc>
          <w:tcPr>
            <w:tcW w:w="1028" w:type="dxa"/>
            <w:tcBorders>
              <w:left w:val="single" w:sz="1" w:space="0" w:color="000000"/>
              <w:bottom w:val="single" w:sz="1" w:space="0" w:color="000000"/>
            </w:tcBorders>
            <w:shd w:val="clear" w:color="auto" w:fill="auto"/>
          </w:tcPr>
          <w:p w:rsidR="0020544D" w:rsidRPr="00E95D2F" w:rsidRDefault="0020544D" w:rsidP="007D0E97">
            <w:pPr>
              <w:autoSpaceDE w:val="0"/>
              <w:rPr>
                <w:rFonts w:asciiTheme="majorHAnsi" w:eastAsia="Calibri" w:hAnsiTheme="majorHAnsi" w:cs="Calibri"/>
                <w:color w:val="0000D4"/>
                <w:sz w:val="18"/>
                <w:szCs w:val="18"/>
                <w:u w:val="single"/>
              </w:rPr>
            </w:pPr>
            <w:r w:rsidRPr="00E95D2F">
              <w:rPr>
                <w:rFonts w:asciiTheme="majorHAnsi" w:eastAsia="Calibri" w:hAnsiTheme="majorHAnsi" w:cs="Calibri"/>
                <w:color w:val="0000D4"/>
                <w:sz w:val="18"/>
                <w:szCs w:val="18"/>
                <w:u w:val="single"/>
              </w:rPr>
              <w:t xml:space="preserve">160-4-4-.10 </w:t>
            </w:r>
          </w:p>
          <w:p w:rsidR="0020544D" w:rsidRPr="00E95D2F" w:rsidRDefault="0020544D" w:rsidP="007D0E97">
            <w:pPr>
              <w:pStyle w:val="TableContents"/>
              <w:rPr>
                <w:rFonts w:asciiTheme="majorHAnsi" w:hAnsiTheme="majorHAnsi"/>
                <w:sz w:val="18"/>
                <w:szCs w:val="18"/>
              </w:rPr>
            </w:pPr>
          </w:p>
        </w:tc>
        <w:tc>
          <w:tcPr>
            <w:tcW w:w="3097" w:type="dxa"/>
            <w:tcBorders>
              <w:left w:val="single" w:sz="1" w:space="0" w:color="000000"/>
              <w:bottom w:val="single" w:sz="1" w:space="0" w:color="000000"/>
            </w:tcBorders>
            <w:shd w:val="clear" w:color="auto" w:fill="auto"/>
          </w:tcPr>
          <w:p w:rsidR="0020544D" w:rsidRPr="00E95D2F" w:rsidRDefault="0020544D" w:rsidP="007D0E97">
            <w:pPr>
              <w:autoSpaceDE w:val="0"/>
              <w:rPr>
                <w:rFonts w:asciiTheme="majorHAnsi" w:eastAsia="Mangal" w:hAnsiTheme="majorHAnsi"/>
                <w:color w:val="000000"/>
                <w:sz w:val="18"/>
                <w:szCs w:val="18"/>
              </w:rPr>
            </w:pPr>
            <w:r w:rsidRPr="00E95D2F">
              <w:rPr>
                <w:rFonts w:asciiTheme="majorHAnsi" w:eastAsia="Calibri" w:hAnsiTheme="majorHAnsi" w:cs="Calibri"/>
                <w:color w:val="000000"/>
                <w:sz w:val="18"/>
                <w:szCs w:val="18"/>
              </w:rPr>
              <w:t xml:space="preserve">Textbook/Instructional Materials Selection </w:t>
            </w:r>
            <w:r w:rsidRPr="00E95D2F">
              <w:rPr>
                <w:rFonts w:asciiTheme="majorHAnsi" w:eastAsia="Mangal" w:hAnsiTheme="majorHAnsi"/>
                <w:color w:val="000000"/>
                <w:sz w:val="18"/>
                <w:szCs w:val="18"/>
              </w:rPr>
              <w:t>and Recommendation</w:t>
            </w:r>
          </w:p>
          <w:p w:rsidR="0020544D" w:rsidRPr="00E95D2F" w:rsidRDefault="0020544D" w:rsidP="007D0E97">
            <w:pPr>
              <w:pStyle w:val="TableContents"/>
              <w:rPr>
                <w:rFonts w:asciiTheme="majorHAnsi" w:hAnsiTheme="majorHAnsi"/>
                <w:sz w:val="18"/>
                <w:szCs w:val="18"/>
              </w:rPr>
            </w:pPr>
          </w:p>
        </w:tc>
        <w:tc>
          <w:tcPr>
            <w:tcW w:w="5847" w:type="dxa"/>
            <w:tcBorders>
              <w:left w:val="single" w:sz="1" w:space="0" w:color="000000"/>
              <w:bottom w:val="single" w:sz="1" w:space="0" w:color="000000"/>
              <w:right w:val="single" w:sz="1" w:space="0" w:color="000000"/>
            </w:tcBorders>
            <w:shd w:val="clear" w:color="auto" w:fill="auto"/>
          </w:tcPr>
          <w:p w:rsidR="0020544D" w:rsidRPr="00E95D2F" w:rsidRDefault="0020544D" w:rsidP="007D0E97">
            <w:pPr>
              <w:autoSpaceDE w:val="0"/>
              <w:rPr>
                <w:rFonts w:asciiTheme="majorHAnsi" w:eastAsia="Mangal" w:hAnsiTheme="majorHAnsi"/>
                <w:color w:val="000000"/>
                <w:sz w:val="18"/>
                <w:szCs w:val="18"/>
              </w:rPr>
            </w:pPr>
            <w:r w:rsidRPr="00E95D2F">
              <w:rPr>
                <w:rFonts w:asciiTheme="majorHAnsi" w:eastAsia="Calibri" w:hAnsiTheme="majorHAnsi" w:cs="Calibri"/>
                <w:color w:val="000000"/>
                <w:sz w:val="18"/>
                <w:szCs w:val="18"/>
              </w:rPr>
              <w:t xml:space="preserve">Waiver sought based on cluster’s need to </w:t>
            </w:r>
            <w:r w:rsidRPr="00E95D2F">
              <w:rPr>
                <w:rFonts w:asciiTheme="majorHAnsi" w:eastAsia="Mangal" w:hAnsiTheme="majorHAnsi"/>
                <w:color w:val="000000"/>
                <w:sz w:val="18"/>
                <w:szCs w:val="18"/>
              </w:rPr>
              <w:t>determine which learning resources are best fit to meet the cluster’s academic objectives and to implement the instruc</w:t>
            </w:r>
            <w:r>
              <w:rPr>
                <w:rFonts w:asciiTheme="majorHAnsi" w:eastAsia="Mangal" w:hAnsiTheme="majorHAnsi"/>
                <w:color w:val="000000"/>
                <w:sz w:val="18"/>
                <w:szCs w:val="18"/>
              </w:rPr>
              <w:t xml:space="preserve">tional pathways with fidelity. </w:t>
            </w:r>
          </w:p>
        </w:tc>
      </w:tr>
      <w:tr w:rsidR="0020544D" w:rsidRPr="00A531B2">
        <w:tc>
          <w:tcPr>
            <w:tcW w:w="1028" w:type="dxa"/>
            <w:tcBorders>
              <w:left w:val="single" w:sz="1" w:space="0" w:color="000000"/>
              <w:bottom w:val="single" w:sz="1" w:space="0" w:color="000000"/>
            </w:tcBorders>
            <w:shd w:val="clear" w:color="auto" w:fill="auto"/>
          </w:tcPr>
          <w:p w:rsidR="0020544D" w:rsidRPr="00E95D2F" w:rsidRDefault="0020544D" w:rsidP="007D0E97">
            <w:pPr>
              <w:autoSpaceDE w:val="0"/>
              <w:rPr>
                <w:rFonts w:asciiTheme="majorHAnsi" w:eastAsia="Calibri" w:hAnsiTheme="majorHAnsi" w:cs="Calibri"/>
                <w:color w:val="0000D4"/>
                <w:sz w:val="18"/>
                <w:szCs w:val="18"/>
                <w:u w:val="single"/>
              </w:rPr>
            </w:pPr>
            <w:r w:rsidRPr="00E95D2F">
              <w:rPr>
                <w:rFonts w:asciiTheme="majorHAnsi" w:eastAsia="Calibri" w:hAnsiTheme="majorHAnsi" w:cs="Calibri"/>
                <w:color w:val="0000D4"/>
                <w:sz w:val="18"/>
                <w:szCs w:val="18"/>
                <w:u w:val="single"/>
              </w:rPr>
              <w:t xml:space="preserve">160-4-8-.05 </w:t>
            </w:r>
          </w:p>
          <w:p w:rsidR="0020544D" w:rsidRPr="00E95D2F" w:rsidRDefault="0020544D" w:rsidP="007D0E97">
            <w:pPr>
              <w:pStyle w:val="TableContents"/>
              <w:rPr>
                <w:rFonts w:asciiTheme="majorHAnsi" w:hAnsiTheme="majorHAnsi"/>
                <w:sz w:val="18"/>
                <w:szCs w:val="18"/>
              </w:rPr>
            </w:pPr>
          </w:p>
        </w:tc>
        <w:tc>
          <w:tcPr>
            <w:tcW w:w="3097" w:type="dxa"/>
            <w:tcBorders>
              <w:left w:val="single" w:sz="1" w:space="0" w:color="000000"/>
              <w:bottom w:val="single" w:sz="1" w:space="0" w:color="000000"/>
            </w:tcBorders>
            <w:shd w:val="clear" w:color="auto" w:fill="auto"/>
          </w:tcPr>
          <w:p w:rsidR="0020544D" w:rsidRPr="00E95D2F" w:rsidRDefault="0020544D" w:rsidP="007D0E97">
            <w:pPr>
              <w:autoSpaceDE w:val="0"/>
              <w:rPr>
                <w:rFonts w:asciiTheme="majorHAnsi" w:eastAsia="Calibri" w:hAnsiTheme="majorHAnsi" w:cs="Calibri"/>
                <w:color w:val="000000"/>
                <w:sz w:val="18"/>
                <w:szCs w:val="18"/>
              </w:rPr>
            </w:pPr>
            <w:r w:rsidRPr="00E95D2F">
              <w:rPr>
                <w:rFonts w:asciiTheme="majorHAnsi" w:eastAsia="Calibri" w:hAnsiTheme="majorHAnsi" w:cs="Calibri"/>
                <w:color w:val="000000"/>
                <w:sz w:val="18"/>
                <w:szCs w:val="18"/>
              </w:rPr>
              <w:t>Guidance Counselors</w:t>
            </w:r>
          </w:p>
          <w:p w:rsidR="0020544D" w:rsidRPr="00E95D2F" w:rsidRDefault="0020544D" w:rsidP="007D0E97">
            <w:pPr>
              <w:pStyle w:val="TableContents"/>
              <w:rPr>
                <w:rFonts w:asciiTheme="majorHAnsi" w:hAnsiTheme="majorHAnsi"/>
                <w:sz w:val="18"/>
                <w:szCs w:val="18"/>
              </w:rPr>
            </w:pPr>
          </w:p>
        </w:tc>
        <w:tc>
          <w:tcPr>
            <w:tcW w:w="5847" w:type="dxa"/>
            <w:tcBorders>
              <w:left w:val="single" w:sz="1" w:space="0" w:color="000000"/>
              <w:bottom w:val="single" w:sz="1" w:space="0" w:color="000000"/>
              <w:right w:val="single" w:sz="1" w:space="0" w:color="000000"/>
            </w:tcBorders>
            <w:shd w:val="clear" w:color="auto" w:fill="auto"/>
          </w:tcPr>
          <w:p w:rsidR="0020544D" w:rsidRPr="00E95D2F" w:rsidRDefault="0020544D" w:rsidP="007D0E97">
            <w:pPr>
              <w:autoSpaceDE w:val="0"/>
              <w:rPr>
                <w:rFonts w:asciiTheme="majorHAnsi" w:eastAsia="Mangal" w:hAnsiTheme="majorHAnsi"/>
                <w:color w:val="000000"/>
                <w:sz w:val="18"/>
                <w:szCs w:val="18"/>
              </w:rPr>
            </w:pPr>
            <w:r w:rsidRPr="00E95D2F">
              <w:rPr>
                <w:rFonts w:asciiTheme="majorHAnsi" w:eastAsia="Calibri" w:hAnsiTheme="majorHAnsi" w:cs="Calibri"/>
                <w:color w:val="000000"/>
                <w:sz w:val="18"/>
                <w:szCs w:val="18"/>
              </w:rPr>
              <w:t xml:space="preserve">Any powers and responsibilities vested to the </w:t>
            </w:r>
            <w:r w:rsidRPr="00E95D2F">
              <w:rPr>
                <w:rFonts w:asciiTheme="majorHAnsi" w:eastAsia="Mangal" w:hAnsiTheme="majorHAnsi"/>
                <w:color w:val="000000"/>
                <w:sz w:val="18"/>
                <w:szCs w:val="18"/>
              </w:rPr>
              <w:t xml:space="preserve">local board of education in this statute shall be vested </w:t>
            </w:r>
            <w:r>
              <w:rPr>
                <w:rFonts w:asciiTheme="majorHAnsi" w:eastAsia="Mangal" w:hAnsiTheme="majorHAnsi"/>
                <w:color w:val="000000"/>
                <w:sz w:val="18"/>
                <w:szCs w:val="18"/>
              </w:rPr>
              <w:t>to the cluster governing board.</w:t>
            </w:r>
          </w:p>
        </w:tc>
      </w:tr>
      <w:tr w:rsidR="0020544D" w:rsidRPr="00A531B2">
        <w:tc>
          <w:tcPr>
            <w:tcW w:w="1028" w:type="dxa"/>
            <w:tcBorders>
              <w:left w:val="single" w:sz="1" w:space="0" w:color="000000"/>
              <w:bottom w:val="single" w:sz="1" w:space="0" w:color="000000"/>
            </w:tcBorders>
            <w:shd w:val="clear" w:color="auto" w:fill="auto"/>
          </w:tcPr>
          <w:p w:rsidR="0020544D" w:rsidRPr="00E95D2F" w:rsidRDefault="0020544D" w:rsidP="007D0E97">
            <w:pPr>
              <w:autoSpaceDE w:val="0"/>
              <w:rPr>
                <w:rFonts w:asciiTheme="majorHAnsi" w:eastAsia="Calibri" w:hAnsiTheme="majorHAnsi" w:cs="Calibri"/>
                <w:color w:val="0000D4"/>
                <w:sz w:val="18"/>
                <w:szCs w:val="18"/>
              </w:rPr>
            </w:pPr>
            <w:r w:rsidRPr="00E95D2F">
              <w:rPr>
                <w:rFonts w:asciiTheme="majorHAnsi" w:eastAsia="Calibri" w:hAnsiTheme="majorHAnsi" w:cs="Calibri"/>
                <w:color w:val="0000D4"/>
                <w:sz w:val="18"/>
                <w:szCs w:val="18"/>
              </w:rPr>
              <w:t xml:space="preserve">160-4-8-.15 </w:t>
            </w:r>
          </w:p>
          <w:p w:rsidR="0020544D" w:rsidRPr="00E95D2F" w:rsidRDefault="0020544D" w:rsidP="007D0E97">
            <w:pPr>
              <w:pStyle w:val="TableContents"/>
              <w:rPr>
                <w:rFonts w:asciiTheme="majorHAnsi" w:hAnsiTheme="majorHAnsi"/>
                <w:sz w:val="18"/>
                <w:szCs w:val="18"/>
              </w:rPr>
            </w:pPr>
          </w:p>
        </w:tc>
        <w:tc>
          <w:tcPr>
            <w:tcW w:w="3097" w:type="dxa"/>
            <w:tcBorders>
              <w:left w:val="single" w:sz="1" w:space="0" w:color="000000"/>
              <w:bottom w:val="single" w:sz="1" w:space="0" w:color="000000"/>
            </w:tcBorders>
            <w:shd w:val="clear" w:color="auto" w:fill="auto"/>
          </w:tcPr>
          <w:p w:rsidR="0020544D" w:rsidRPr="007B7E1A" w:rsidRDefault="00DE0DBA" w:rsidP="007D0E97">
            <w:pPr>
              <w:autoSpaceDE w:val="0"/>
              <w:rPr>
                <w:rFonts w:asciiTheme="majorHAnsi" w:eastAsia="Calibri" w:hAnsiTheme="majorHAnsi" w:cs="Calibri"/>
                <w:color w:val="000000"/>
                <w:sz w:val="18"/>
                <w:szCs w:val="18"/>
                <w:highlight w:val="yellow"/>
              </w:rPr>
            </w:pPr>
            <w:r w:rsidRPr="00DE0DBA">
              <w:rPr>
                <w:rFonts w:asciiTheme="majorHAnsi" w:eastAsia="Calibri" w:hAnsiTheme="majorHAnsi" w:cs="Calibri"/>
                <w:color w:val="000000"/>
                <w:sz w:val="18"/>
                <w:szCs w:val="18"/>
                <w:highlight w:val="yellow"/>
              </w:rPr>
              <w:t>Student Discipline</w:t>
            </w:r>
          </w:p>
          <w:p w:rsidR="0020544D" w:rsidRPr="007B7E1A" w:rsidRDefault="0020544D" w:rsidP="007D0E97">
            <w:pPr>
              <w:pStyle w:val="TableContents"/>
              <w:rPr>
                <w:rFonts w:asciiTheme="majorHAnsi" w:hAnsiTheme="majorHAnsi"/>
                <w:sz w:val="18"/>
                <w:szCs w:val="18"/>
                <w:highlight w:val="yellow"/>
              </w:rPr>
            </w:pPr>
          </w:p>
        </w:tc>
        <w:tc>
          <w:tcPr>
            <w:tcW w:w="5847" w:type="dxa"/>
            <w:tcBorders>
              <w:left w:val="single" w:sz="1" w:space="0" w:color="000000"/>
              <w:bottom w:val="single" w:sz="1" w:space="0" w:color="000000"/>
              <w:right w:val="single" w:sz="1" w:space="0" w:color="000000"/>
            </w:tcBorders>
            <w:shd w:val="clear" w:color="auto" w:fill="auto"/>
          </w:tcPr>
          <w:p w:rsidR="0020544D" w:rsidRPr="007B7E1A" w:rsidRDefault="00DE0DBA" w:rsidP="007D0E97">
            <w:pPr>
              <w:autoSpaceDE w:val="0"/>
              <w:rPr>
                <w:rFonts w:asciiTheme="majorHAnsi" w:eastAsia="Mangal" w:hAnsiTheme="majorHAnsi"/>
                <w:color w:val="000000"/>
                <w:sz w:val="18"/>
                <w:szCs w:val="18"/>
                <w:highlight w:val="yellow"/>
              </w:rPr>
            </w:pPr>
            <w:r w:rsidRPr="00DE0DBA">
              <w:rPr>
                <w:rFonts w:asciiTheme="majorHAnsi" w:eastAsia="Calibri" w:hAnsiTheme="majorHAnsi" w:cs="Calibri"/>
                <w:color w:val="000000"/>
                <w:sz w:val="18"/>
                <w:szCs w:val="18"/>
                <w:highlight w:val="yellow"/>
              </w:rPr>
              <w:t xml:space="preserve">Any powers and responsibilities vested to the </w:t>
            </w:r>
            <w:r w:rsidRPr="00DE0DBA">
              <w:rPr>
                <w:rFonts w:asciiTheme="majorHAnsi" w:eastAsia="Mangal" w:hAnsiTheme="majorHAnsi"/>
                <w:color w:val="000000"/>
                <w:sz w:val="18"/>
                <w:szCs w:val="18"/>
                <w:highlight w:val="yellow"/>
              </w:rPr>
              <w:t xml:space="preserve">local board of education in this statute shall be vested to the cluster governing board including the adoption of cluster specific discipline policies.  </w:t>
            </w:r>
            <w:r w:rsidRPr="00DE0DBA">
              <w:rPr>
                <w:rFonts w:asciiTheme="majorHAnsi" w:eastAsia="Mangal" w:hAnsiTheme="majorHAnsi"/>
                <w:b/>
                <w:color w:val="000000"/>
                <w:sz w:val="18"/>
                <w:szCs w:val="18"/>
                <w:highlight w:val="yellow"/>
                <w:u w:val="single"/>
              </w:rPr>
              <w:t>Due process provisions will not be waived</w:t>
            </w:r>
            <w:r w:rsidRPr="00DE0DBA">
              <w:rPr>
                <w:rFonts w:asciiTheme="majorHAnsi" w:eastAsia="Mangal" w:hAnsiTheme="majorHAnsi"/>
                <w:color w:val="000000"/>
                <w:sz w:val="18"/>
                <w:szCs w:val="18"/>
                <w:highlight w:val="yellow"/>
              </w:rPr>
              <w:t>.  The cluster will follow the DCSD’s Code of Conduct.</w:t>
            </w:r>
          </w:p>
        </w:tc>
      </w:tr>
      <w:tr w:rsidR="0020544D" w:rsidRPr="00A531B2">
        <w:tc>
          <w:tcPr>
            <w:tcW w:w="1028" w:type="dxa"/>
            <w:tcBorders>
              <w:left w:val="single" w:sz="1" w:space="0" w:color="000000"/>
              <w:bottom w:val="single" w:sz="1" w:space="0" w:color="000000"/>
            </w:tcBorders>
            <w:shd w:val="clear" w:color="auto" w:fill="auto"/>
          </w:tcPr>
          <w:p w:rsidR="0020544D" w:rsidRPr="00E95D2F" w:rsidRDefault="0020544D" w:rsidP="007D0E97">
            <w:pPr>
              <w:autoSpaceDE w:val="0"/>
              <w:rPr>
                <w:rFonts w:asciiTheme="majorHAnsi" w:eastAsia="Calibri" w:hAnsiTheme="majorHAnsi" w:cs="Calibri"/>
                <w:color w:val="0000D4"/>
                <w:sz w:val="18"/>
                <w:szCs w:val="18"/>
                <w:u w:val="single"/>
              </w:rPr>
            </w:pPr>
            <w:r w:rsidRPr="00E95D2F">
              <w:rPr>
                <w:rFonts w:asciiTheme="majorHAnsi" w:eastAsia="Calibri" w:hAnsiTheme="majorHAnsi" w:cs="Calibri"/>
                <w:color w:val="0000D4"/>
                <w:sz w:val="18"/>
                <w:szCs w:val="18"/>
                <w:u w:val="single"/>
              </w:rPr>
              <w:t>160-5-1-.02</w:t>
            </w:r>
          </w:p>
          <w:p w:rsidR="0020544D" w:rsidRPr="00E95D2F" w:rsidRDefault="0020544D" w:rsidP="007D0E97">
            <w:pPr>
              <w:pStyle w:val="TableContents"/>
              <w:rPr>
                <w:rFonts w:asciiTheme="majorHAnsi" w:hAnsiTheme="majorHAnsi"/>
                <w:sz w:val="18"/>
                <w:szCs w:val="18"/>
              </w:rPr>
            </w:pPr>
          </w:p>
        </w:tc>
        <w:tc>
          <w:tcPr>
            <w:tcW w:w="3097" w:type="dxa"/>
            <w:tcBorders>
              <w:left w:val="single" w:sz="1" w:space="0" w:color="000000"/>
              <w:bottom w:val="single" w:sz="1" w:space="0" w:color="000000"/>
            </w:tcBorders>
            <w:shd w:val="clear" w:color="auto" w:fill="auto"/>
          </w:tcPr>
          <w:p w:rsidR="0020544D" w:rsidRPr="00E95D2F" w:rsidRDefault="0020544D" w:rsidP="007D0E97">
            <w:pPr>
              <w:autoSpaceDE w:val="0"/>
              <w:rPr>
                <w:rFonts w:asciiTheme="majorHAnsi" w:eastAsia="Mangal" w:hAnsiTheme="majorHAnsi"/>
                <w:color w:val="000000"/>
                <w:sz w:val="18"/>
                <w:szCs w:val="18"/>
              </w:rPr>
            </w:pPr>
            <w:r w:rsidRPr="00E95D2F">
              <w:rPr>
                <w:rFonts w:asciiTheme="majorHAnsi" w:eastAsia="Calibri" w:hAnsiTheme="majorHAnsi" w:cs="Calibri"/>
                <w:color w:val="000000"/>
                <w:sz w:val="18"/>
                <w:szCs w:val="18"/>
              </w:rPr>
              <w:t xml:space="preserve">School Day and School Year for Students and </w:t>
            </w:r>
            <w:r w:rsidRPr="00E95D2F">
              <w:rPr>
                <w:rFonts w:asciiTheme="majorHAnsi" w:eastAsia="Mangal" w:hAnsiTheme="majorHAnsi"/>
                <w:color w:val="000000"/>
                <w:sz w:val="18"/>
                <w:szCs w:val="18"/>
              </w:rPr>
              <w:t>Employees</w:t>
            </w:r>
          </w:p>
          <w:p w:rsidR="0020544D" w:rsidRPr="00E95D2F" w:rsidRDefault="0020544D" w:rsidP="007D0E97">
            <w:pPr>
              <w:pStyle w:val="TableContents"/>
              <w:rPr>
                <w:rFonts w:asciiTheme="majorHAnsi" w:hAnsiTheme="majorHAnsi"/>
                <w:sz w:val="18"/>
                <w:szCs w:val="18"/>
              </w:rPr>
            </w:pPr>
          </w:p>
        </w:tc>
        <w:tc>
          <w:tcPr>
            <w:tcW w:w="5847" w:type="dxa"/>
            <w:tcBorders>
              <w:left w:val="single" w:sz="1" w:space="0" w:color="000000"/>
              <w:bottom w:val="single" w:sz="1" w:space="0" w:color="000000"/>
              <w:right w:val="single" w:sz="1" w:space="0" w:color="000000"/>
            </w:tcBorders>
            <w:shd w:val="clear" w:color="auto" w:fill="auto"/>
          </w:tcPr>
          <w:p w:rsidR="0020544D" w:rsidRPr="00E95D2F" w:rsidRDefault="0020544D" w:rsidP="007D0E97">
            <w:pPr>
              <w:autoSpaceDE w:val="0"/>
              <w:rPr>
                <w:rFonts w:asciiTheme="majorHAnsi" w:eastAsia="Mangal" w:hAnsiTheme="majorHAnsi"/>
                <w:sz w:val="18"/>
                <w:szCs w:val="18"/>
              </w:rPr>
            </w:pPr>
            <w:r w:rsidRPr="00E95D2F">
              <w:rPr>
                <w:rFonts w:asciiTheme="majorHAnsi" w:eastAsia="Calibri" w:hAnsiTheme="majorHAnsi" w:cs="Calibri"/>
                <w:sz w:val="18"/>
                <w:szCs w:val="18"/>
              </w:rPr>
              <w:t xml:space="preserve">The cluster’s stakeholder survey indicated support for this.  The cluster needs to align </w:t>
            </w:r>
            <w:r w:rsidRPr="00E95D2F">
              <w:rPr>
                <w:rFonts w:asciiTheme="majorHAnsi" w:eastAsia="Mangal" w:hAnsiTheme="majorHAnsi"/>
                <w:sz w:val="18"/>
                <w:szCs w:val="18"/>
              </w:rPr>
              <w:t>schedules and calendars with instructional program and to provide for adequate vertical and horizontal planning time for teachers wit</w:t>
            </w:r>
            <w:r>
              <w:rPr>
                <w:rFonts w:asciiTheme="majorHAnsi" w:eastAsia="Mangal" w:hAnsiTheme="majorHAnsi"/>
                <w:sz w:val="18"/>
                <w:szCs w:val="18"/>
              </w:rPr>
              <w:t>hin schools and across schools.</w:t>
            </w:r>
          </w:p>
        </w:tc>
      </w:tr>
      <w:tr w:rsidR="0020544D" w:rsidRPr="00A531B2">
        <w:tc>
          <w:tcPr>
            <w:tcW w:w="1028" w:type="dxa"/>
            <w:tcBorders>
              <w:left w:val="single" w:sz="1" w:space="0" w:color="000000"/>
              <w:bottom w:val="single" w:sz="1" w:space="0" w:color="000000"/>
            </w:tcBorders>
            <w:shd w:val="clear" w:color="auto" w:fill="auto"/>
          </w:tcPr>
          <w:p w:rsidR="0020544D" w:rsidRPr="00E95D2F" w:rsidRDefault="0020544D" w:rsidP="007D0E97">
            <w:pPr>
              <w:autoSpaceDE w:val="0"/>
              <w:rPr>
                <w:rFonts w:asciiTheme="majorHAnsi" w:eastAsia="Calibri" w:hAnsiTheme="majorHAnsi" w:cs="Calibri"/>
                <w:color w:val="0000D4"/>
                <w:sz w:val="18"/>
                <w:szCs w:val="18"/>
                <w:u w:val="single"/>
              </w:rPr>
            </w:pPr>
            <w:r w:rsidRPr="00E95D2F">
              <w:rPr>
                <w:rFonts w:asciiTheme="majorHAnsi" w:eastAsia="Calibri" w:hAnsiTheme="majorHAnsi" w:cs="Calibri"/>
                <w:color w:val="0000D4"/>
                <w:sz w:val="18"/>
                <w:szCs w:val="18"/>
                <w:u w:val="single"/>
              </w:rPr>
              <w:t>160-5-1-.08</w:t>
            </w:r>
          </w:p>
          <w:p w:rsidR="0020544D" w:rsidRPr="00E95D2F" w:rsidRDefault="0020544D" w:rsidP="007D0E97">
            <w:pPr>
              <w:pStyle w:val="TableContents"/>
              <w:rPr>
                <w:rFonts w:asciiTheme="majorHAnsi" w:hAnsiTheme="majorHAnsi"/>
                <w:sz w:val="18"/>
                <w:szCs w:val="18"/>
              </w:rPr>
            </w:pPr>
          </w:p>
        </w:tc>
        <w:tc>
          <w:tcPr>
            <w:tcW w:w="3097" w:type="dxa"/>
            <w:tcBorders>
              <w:left w:val="single" w:sz="1" w:space="0" w:color="000000"/>
              <w:bottom w:val="single" w:sz="1" w:space="0" w:color="000000"/>
            </w:tcBorders>
            <w:shd w:val="clear" w:color="auto" w:fill="auto"/>
          </w:tcPr>
          <w:p w:rsidR="0020544D" w:rsidRPr="00E95D2F" w:rsidRDefault="0020544D" w:rsidP="007D0E97">
            <w:pPr>
              <w:autoSpaceDE w:val="0"/>
              <w:rPr>
                <w:rFonts w:asciiTheme="majorHAnsi" w:eastAsia="Calibri" w:hAnsiTheme="majorHAnsi" w:cs="Calibri"/>
                <w:color w:val="000000"/>
                <w:sz w:val="18"/>
                <w:szCs w:val="18"/>
              </w:rPr>
            </w:pPr>
            <w:r w:rsidRPr="00E95D2F">
              <w:rPr>
                <w:rFonts w:asciiTheme="majorHAnsi" w:eastAsia="Calibri" w:hAnsiTheme="majorHAnsi" w:cs="Calibri"/>
                <w:color w:val="000000"/>
                <w:sz w:val="18"/>
                <w:szCs w:val="18"/>
              </w:rPr>
              <w:t>Class Size</w:t>
            </w:r>
          </w:p>
          <w:p w:rsidR="0020544D" w:rsidRPr="00E95D2F" w:rsidRDefault="0020544D" w:rsidP="007D0E97">
            <w:pPr>
              <w:pStyle w:val="TableContents"/>
              <w:rPr>
                <w:rFonts w:asciiTheme="majorHAnsi" w:hAnsiTheme="majorHAnsi"/>
                <w:sz w:val="18"/>
                <w:szCs w:val="18"/>
              </w:rPr>
            </w:pPr>
          </w:p>
        </w:tc>
        <w:tc>
          <w:tcPr>
            <w:tcW w:w="5847" w:type="dxa"/>
            <w:tcBorders>
              <w:left w:val="single" w:sz="1" w:space="0" w:color="000000"/>
              <w:bottom w:val="single" w:sz="1" w:space="0" w:color="000000"/>
              <w:right w:val="single" w:sz="1" w:space="0" w:color="000000"/>
            </w:tcBorders>
            <w:shd w:val="clear" w:color="auto" w:fill="auto"/>
          </w:tcPr>
          <w:p w:rsidR="0020544D" w:rsidRPr="00E95D2F" w:rsidRDefault="0020544D" w:rsidP="007D0E97">
            <w:pPr>
              <w:autoSpaceDE w:val="0"/>
              <w:rPr>
                <w:rFonts w:asciiTheme="majorHAnsi" w:eastAsia="Mangal" w:hAnsiTheme="majorHAnsi"/>
                <w:sz w:val="18"/>
                <w:szCs w:val="18"/>
              </w:rPr>
            </w:pPr>
            <w:r w:rsidRPr="00E95D2F">
              <w:rPr>
                <w:rFonts w:asciiTheme="majorHAnsi" w:eastAsia="Calibri" w:hAnsiTheme="majorHAnsi" w:cs="Calibri"/>
                <w:sz w:val="18"/>
                <w:szCs w:val="18"/>
              </w:rPr>
              <w:t xml:space="preserve">The cluster’s stakeholder survey indicated support of this.  The cluster needs to </w:t>
            </w:r>
            <w:r w:rsidRPr="00E95D2F">
              <w:rPr>
                <w:rFonts w:asciiTheme="majorHAnsi" w:eastAsia="Mangal" w:hAnsiTheme="majorHAnsi"/>
                <w:sz w:val="18"/>
                <w:szCs w:val="18"/>
              </w:rPr>
              <w:t>ensure class sizes are conducive to implementing the instructional programs and are fiscally sustainable.  Class size waivers also allow for greater creativity with str</w:t>
            </w:r>
            <w:r>
              <w:rPr>
                <w:rFonts w:asciiTheme="majorHAnsi" w:eastAsia="Mangal" w:hAnsiTheme="majorHAnsi"/>
                <w:sz w:val="18"/>
                <w:szCs w:val="18"/>
              </w:rPr>
              <w:t>ucturing classes and personnel.</w:t>
            </w:r>
          </w:p>
        </w:tc>
      </w:tr>
      <w:tr w:rsidR="0020544D" w:rsidRPr="00A531B2">
        <w:tc>
          <w:tcPr>
            <w:tcW w:w="1028" w:type="dxa"/>
            <w:tcBorders>
              <w:left w:val="single" w:sz="1" w:space="0" w:color="000000"/>
              <w:bottom w:val="single" w:sz="1" w:space="0" w:color="000000"/>
            </w:tcBorders>
            <w:shd w:val="clear" w:color="auto" w:fill="auto"/>
          </w:tcPr>
          <w:p w:rsidR="0020544D" w:rsidRPr="00E95D2F" w:rsidRDefault="0020544D" w:rsidP="007D0E97">
            <w:pPr>
              <w:autoSpaceDE w:val="0"/>
              <w:rPr>
                <w:rFonts w:asciiTheme="majorHAnsi" w:eastAsia="Calibri" w:hAnsiTheme="majorHAnsi" w:cs="Calibri"/>
                <w:color w:val="0000D4"/>
                <w:sz w:val="18"/>
                <w:szCs w:val="18"/>
                <w:u w:val="single"/>
              </w:rPr>
            </w:pPr>
            <w:r w:rsidRPr="00E95D2F">
              <w:rPr>
                <w:rFonts w:asciiTheme="majorHAnsi" w:eastAsia="Calibri" w:hAnsiTheme="majorHAnsi" w:cs="Calibri"/>
                <w:color w:val="0000D4"/>
                <w:sz w:val="18"/>
                <w:szCs w:val="18"/>
                <w:u w:val="single"/>
              </w:rPr>
              <w:t xml:space="preserve">160-5-1-.10 </w:t>
            </w:r>
          </w:p>
          <w:p w:rsidR="0020544D" w:rsidRPr="00E95D2F" w:rsidRDefault="0020544D" w:rsidP="007D0E97">
            <w:pPr>
              <w:pStyle w:val="TableContents"/>
              <w:rPr>
                <w:rFonts w:asciiTheme="majorHAnsi" w:hAnsiTheme="majorHAnsi"/>
                <w:sz w:val="18"/>
                <w:szCs w:val="18"/>
              </w:rPr>
            </w:pPr>
          </w:p>
        </w:tc>
        <w:tc>
          <w:tcPr>
            <w:tcW w:w="3097" w:type="dxa"/>
            <w:tcBorders>
              <w:left w:val="single" w:sz="1" w:space="0" w:color="000000"/>
              <w:bottom w:val="single" w:sz="1" w:space="0" w:color="000000"/>
            </w:tcBorders>
            <w:shd w:val="clear" w:color="auto" w:fill="auto"/>
          </w:tcPr>
          <w:p w:rsidR="0020544D" w:rsidRPr="00E95D2F" w:rsidRDefault="0020544D" w:rsidP="007D0E97">
            <w:pPr>
              <w:autoSpaceDE w:val="0"/>
              <w:rPr>
                <w:rFonts w:asciiTheme="majorHAnsi" w:eastAsia="Calibri" w:hAnsiTheme="majorHAnsi" w:cs="Calibri"/>
                <w:color w:val="000000"/>
                <w:sz w:val="18"/>
                <w:szCs w:val="18"/>
              </w:rPr>
            </w:pPr>
            <w:r w:rsidRPr="00E95D2F">
              <w:rPr>
                <w:rFonts w:asciiTheme="majorHAnsi" w:eastAsia="Calibri" w:hAnsiTheme="majorHAnsi" w:cs="Calibri"/>
                <w:color w:val="000000"/>
                <w:sz w:val="18"/>
                <w:szCs w:val="18"/>
              </w:rPr>
              <w:t>Student Attendance</w:t>
            </w:r>
          </w:p>
          <w:p w:rsidR="0020544D" w:rsidRPr="00E95D2F" w:rsidRDefault="0020544D" w:rsidP="007D0E97">
            <w:pPr>
              <w:pStyle w:val="TableContents"/>
              <w:rPr>
                <w:rFonts w:asciiTheme="majorHAnsi" w:hAnsiTheme="majorHAnsi"/>
                <w:sz w:val="18"/>
                <w:szCs w:val="18"/>
              </w:rPr>
            </w:pPr>
          </w:p>
        </w:tc>
        <w:tc>
          <w:tcPr>
            <w:tcW w:w="5847" w:type="dxa"/>
            <w:tcBorders>
              <w:left w:val="single" w:sz="1" w:space="0" w:color="000000"/>
              <w:bottom w:val="single" w:sz="1" w:space="0" w:color="000000"/>
              <w:right w:val="single" w:sz="1" w:space="0" w:color="000000"/>
            </w:tcBorders>
            <w:shd w:val="clear" w:color="auto" w:fill="auto"/>
          </w:tcPr>
          <w:p w:rsidR="0020544D" w:rsidRPr="00E95D2F" w:rsidRDefault="0020544D" w:rsidP="007D0E97">
            <w:pPr>
              <w:autoSpaceDE w:val="0"/>
              <w:rPr>
                <w:rFonts w:asciiTheme="majorHAnsi" w:eastAsia="Mangal" w:hAnsiTheme="majorHAnsi"/>
                <w:color w:val="000000"/>
                <w:sz w:val="18"/>
                <w:szCs w:val="18"/>
              </w:rPr>
            </w:pPr>
            <w:r w:rsidRPr="00E95D2F">
              <w:rPr>
                <w:rFonts w:asciiTheme="majorHAnsi" w:eastAsia="Calibri" w:hAnsiTheme="majorHAnsi" w:cs="Calibri"/>
                <w:color w:val="000000"/>
                <w:sz w:val="18"/>
                <w:szCs w:val="18"/>
              </w:rPr>
              <w:t xml:space="preserve">Any powers and responsibilities vested in the </w:t>
            </w:r>
            <w:r w:rsidRPr="00E95D2F">
              <w:rPr>
                <w:rFonts w:asciiTheme="majorHAnsi" w:eastAsia="Mangal" w:hAnsiTheme="majorHAnsi"/>
                <w:color w:val="000000"/>
                <w:sz w:val="18"/>
                <w:szCs w:val="18"/>
              </w:rPr>
              <w:t xml:space="preserve">local board of education in this statute shall be vested </w:t>
            </w:r>
            <w:r>
              <w:rPr>
                <w:rFonts w:asciiTheme="majorHAnsi" w:eastAsia="Mangal" w:hAnsiTheme="majorHAnsi"/>
                <w:color w:val="000000"/>
                <w:sz w:val="18"/>
                <w:szCs w:val="18"/>
              </w:rPr>
              <w:t>in the cluster governing board.</w:t>
            </w:r>
          </w:p>
        </w:tc>
      </w:tr>
      <w:tr w:rsidR="0020544D" w:rsidRPr="00A531B2">
        <w:tc>
          <w:tcPr>
            <w:tcW w:w="1028" w:type="dxa"/>
            <w:tcBorders>
              <w:left w:val="single" w:sz="1" w:space="0" w:color="000000"/>
              <w:bottom w:val="single" w:sz="1" w:space="0" w:color="000000"/>
            </w:tcBorders>
            <w:shd w:val="clear" w:color="auto" w:fill="auto"/>
          </w:tcPr>
          <w:p w:rsidR="0020544D" w:rsidRPr="00E95D2F" w:rsidRDefault="0020544D" w:rsidP="007D0E97">
            <w:pPr>
              <w:autoSpaceDE w:val="0"/>
              <w:rPr>
                <w:rFonts w:asciiTheme="majorHAnsi" w:eastAsia="Calibri" w:hAnsiTheme="majorHAnsi" w:cs="Calibri"/>
                <w:color w:val="0000D4"/>
                <w:sz w:val="18"/>
                <w:szCs w:val="18"/>
              </w:rPr>
            </w:pPr>
            <w:r w:rsidRPr="00E95D2F">
              <w:rPr>
                <w:rFonts w:asciiTheme="majorHAnsi" w:eastAsia="Calibri" w:hAnsiTheme="majorHAnsi" w:cs="Calibri"/>
                <w:color w:val="0000D4"/>
                <w:sz w:val="18"/>
                <w:szCs w:val="18"/>
              </w:rPr>
              <w:t xml:space="preserve">160-5-1-.15 </w:t>
            </w:r>
          </w:p>
          <w:p w:rsidR="0020544D" w:rsidRPr="00E95D2F" w:rsidRDefault="0020544D" w:rsidP="007D0E97">
            <w:pPr>
              <w:pStyle w:val="TableContents"/>
              <w:rPr>
                <w:rFonts w:asciiTheme="majorHAnsi" w:hAnsiTheme="majorHAnsi"/>
                <w:sz w:val="18"/>
                <w:szCs w:val="18"/>
              </w:rPr>
            </w:pPr>
          </w:p>
        </w:tc>
        <w:tc>
          <w:tcPr>
            <w:tcW w:w="3097" w:type="dxa"/>
            <w:tcBorders>
              <w:left w:val="single" w:sz="1" w:space="0" w:color="000000"/>
              <w:bottom w:val="single" w:sz="1" w:space="0" w:color="000000"/>
            </w:tcBorders>
            <w:shd w:val="clear" w:color="auto" w:fill="auto"/>
          </w:tcPr>
          <w:p w:rsidR="0020544D" w:rsidRPr="00E95D2F" w:rsidRDefault="0020544D" w:rsidP="007D0E97">
            <w:pPr>
              <w:autoSpaceDE w:val="0"/>
              <w:rPr>
                <w:rFonts w:asciiTheme="majorHAnsi" w:eastAsia="Calibri" w:hAnsiTheme="majorHAnsi" w:cs="Calibri"/>
                <w:color w:val="000000"/>
                <w:sz w:val="18"/>
                <w:szCs w:val="18"/>
              </w:rPr>
            </w:pPr>
            <w:r w:rsidRPr="00E95D2F">
              <w:rPr>
                <w:rFonts w:asciiTheme="majorHAnsi" w:eastAsia="Calibri" w:hAnsiTheme="majorHAnsi" w:cs="Calibri"/>
                <w:color w:val="000000"/>
                <w:sz w:val="18"/>
                <w:szCs w:val="18"/>
              </w:rPr>
              <w:t>Acceptance of Transfer Credit and/or Grades</w:t>
            </w:r>
          </w:p>
          <w:p w:rsidR="0020544D" w:rsidRPr="00E95D2F" w:rsidRDefault="0020544D" w:rsidP="007D0E97">
            <w:pPr>
              <w:pStyle w:val="TableContents"/>
              <w:rPr>
                <w:rFonts w:asciiTheme="majorHAnsi" w:hAnsiTheme="majorHAnsi"/>
                <w:sz w:val="18"/>
                <w:szCs w:val="18"/>
              </w:rPr>
            </w:pPr>
          </w:p>
        </w:tc>
        <w:tc>
          <w:tcPr>
            <w:tcW w:w="5847" w:type="dxa"/>
            <w:tcBorders>
              <w:left w:val="single" w:sz="1" w:space="0" w:color="000000"/>
              <w:bottom w:val="single" w:sz="1" w:space="0" w:color="000000"/>
              <w:right w:val="single" w:sz="1" w:space="0" w:color="000000"/>
            </w:tcBorders>
            <w:shd w:val="clear" w:color="auto" w:fill="auto"/>
          </w:tcPr>
          <w:p w:rsidR="0020544D" w:rsidRPr="00E95D2F" w:rsidRDefault="0020544D" w:rsidP="007D0E97">
            <w:pPr>
              <w:autoSpaceDE w:val="0"/>
              <w:rPr>
                <w:rFonts w:asciiTheme="majorHAnsi" w:eastAsia="Mangal" w:hAnsiTheme="majorHAnsi"/>
                <w:color w:val="000000"/>
                <w:sz w:val="18"/>
                <w:szCs w:val="18"/>
              </w:rPr>
            </w:pPr>
            <w:r w:rsidRPr="00E95D2F">
              <w:rPr>
                <w:rFonts w:asciiTheme="majorHAnsi" w:eastAsia="Calibri" w:hAnsiTheme="majorHAnsi" w:cs="Calibri"/>
                <w:color w:val="000000"/>
                <w:sz w:val="18"/>
                <w:szCs w:val="18"/>
              </w:rPr>
              <w:t xml:space="preserve">The cluster will comply, but any powers and responsibilities </w:t>
            </w:r>
            <w:r w:rsidRPr="00E95D2F">
              <w:rPr>
                <w:rFonts w:asciiTheme="majorHAnsi" w:eastAsia="Mangal" w:hAnsiTheme="majorHAnsi"/>
                <w:color w:val="000000"/>
                <w:sz w:val="18"/>
                <w:szCs w:val="18"/>
              </w:rPr>
              <w:t xml:space="preserve">vested to the local board of education in this statute, shall be vested </w:t>
            </w:r>
            <w:r>
              <w:rPr>
                <w:rFonts w:asciiTheme="majorHAnsi" w:eastAsia="Mangal" w:hAnsiTheme="majorHAnsi"/>
                <w:color w:val="000000"/>
                <w:sz w:val="18"/>
                <w:szCs w:val="18"/>
              </w:rPr>
              <w:t>to the cluster governing board.</w:t>
            </w:r>
          </w:p>
        </w:tc>
      </w:tr>
      <w:tr w:rsidR="0020544D" w:rsidRPr="00A531B2">
        <w:tc>
          <w:tcPr>
            <w:tcW w:w="1028" w:type="dxa"/>
            <w:tcBorders>
              <w:left w:val="single" w:sz="1" w:space="0" w:color="000000"/>
              <w:bottom w:val="single" w:sz="1" w:space="0" w:color="000000"/>
            </w:tcBorders>
            <w:shd w:val="clear" w:color="auto" w:fill="auto"/>
          </w:tcPr>
          <w:p w:rsidR="0020544D" w:rsidRPr="00E95D2F" w:rsidRDefault="0020544D" w:rsidP="007D0E97">
            <w:pPr>
              <w:autoSpaceDE w:val="0"/>
              <w:rPr>
                <w:rFonts w:asciiTheme="majorHAnsi" w:eastAsia="Calibri" w:hAnsiTheme="majorHAnsi" w:cs="Calibri"/>
                <w:color w:val="0000D4"/>
                <w:sz w:val="18"/>
                <w:szCs w:val="18"/>
                <w:u w:val="single"/>
              </w:rPr>
            </w:pPr>
            <w:r w:rsidRPr="00E95D2F">
              <w:rPr>
                <w:rFonts w:asciiTheme="majorHAnsi" w:eastAsia="Calibri" w:hAnsiTheme="majorHAnsi" w:cs="Calibri"/>
                <w:color w:val="0000D4"/>
                <w:sz w:val="18"/>
                <w:szCs w:val="18"/>
                <w:u w:val="single"/>
              </w:rPr>
              <w:t xml:space="preserve">160-5-1-.18 </w:t>
            </w:r>
          </w:p>
          <w:p w:rsidR="0020544D" w:rsidRPr="00E95D2F" w:rsidRDefault="0020544D" w:rsidP="007D0E97">
            <w:pPr>
              <w:pStyle w:val="TableContents"/>
              <w:rPr>
                <w:rFonts w:asciiTheme="majorHAnsi" w:hAnsiTheme="majorHAnsi"/>
                <w:sz w:val="18"/>
                <w:szCs w:val="18"/>
              </w:rPr>
            </w:pPr>
          </w:p>
        </w:tc>
        <w:tc>
          <w:tcPr>
            <w:tcW w:w="3097" w:type="dxa"/>
            <w:tcBorders>
              <w:left w:val="single" w:sz="1" w:space="0" w:color="000000"/>
              <w:bottom w:val="single" w:sz="1" w:space="0" w:color="000000"/>
            </w:tcBorders>
            <w:shd w:val="clear" w:color="auto" w:fill="auto"/>
          </w:tcPr>
          <w:p w:rsidR="0020544D" w:rsidRPr="00E95D2F" w:rsidRDefault="0020544D" w:rsidP="007D0E97">
            <w:pPr>
              <w:autoSpaceDE w:val="0"/>
              <w:rPr>
                <w:rFonts w:asciiTheme="majorHAnsi" w:eastAsia="Mangal" w:hAnsiTheme="majorHAnsi"/>
                <w:color w:val="000000"/>
                <w:sz w:val="18"/>
                <w:szCs w:val="18"/>
              </w:rPr>
            </w:pPr>
            <w:r w:rsidRPr="00E95D2F">
              <w:rPr>
                <w:rFonts w:asciiTheme="majorHAnsi" w:eastAsia="Calibri" w:hAnsiTheme="majorHAnsi" w:cs="Calibri"/>
                <w:color w:val="000000"/>
                <w:sz w:val="18"/>
                <w:szCs w:val="18"/>
              </w:rPr>
              <w:t xml:space="preserve">Competitive Interscholastic Activities in </w:t>
            </w:r>
            <w:r w:rsidRPr="00E95D2F">
              <w:rPr>
                <w:rFonts w:asciiTheme="majorHAnsi" w:eastAsia="Mangal" w:hAnsiTheme="majorHAnsi"/>
                <w:color w:val="000000"/>
                <w:sz w:val="18"/>
                <w:szCs w:val="18"/>
              </w:rPr>
              <w:t>Grades 6-12</w:t>
            </w:r>
          </w:p>
          <w:p w:rsidR="0020544D" w:rsidRPr="00E95D2F" w:rsidRDefault="0020544D" w:rsidP="007D0E97">
            <w:pPr>
              <w:pStyle w:val="TableContents"/>
              <w:rPr>
                <w:rFonts w:asciiTheme="majorHAnsi" w:hAnsiTheme="majorHAnsi"/>
                <w:sz w:val="18"/>
                <w:szCs w:val="18"/>
              </w:rPr>
            </w:pPr>
          </w:p>
        </w:tc>
        <w:tc>
          <w:tcPr>
            <w:tcW w:w="5847" w:type="dxa"/>
            <w:tcBorders>
              <w:left w:val="single" w:sz="1" w:space="0" w:color="000000"/>
              <w:bottom w:val="single" w:sz="1" w:space="0" w:color="000000"/>
              <w:right w:val="single" w:sz="1" w:space="0" w:color="000000"/>
            </w:tcBorders>
            <w:shd w:val="clear" w:color="auto" w:fill="auto"/>
          </w:tcPr>
          <w:p w:rsidR="0020544D" w:rsidRPr="00E95D2F" w:rsidRDefault="0020544D" w:rsidP="007D0E97">
            <w:pPr>
              <w:autoSpaceDE w:val="0"/>
              <w:rPr>
                <w:rFonts w:asciiTheme="majorHAnsi" w:eastAsia="Mangal" w:hAnsiTheme="majorHAnsi"/>
                <w:color w:val="000000"/>
                <w:sz w:val="18"/>
                <w:szCs w:val="18"/>
              </w:rPr>
            </w:pPr>
            <w:r w:rsidRPr="00E95D2F">
              <w:rPr>
                <w:rFonts w:asciiTheme="majorHAnsi" w:eastAsia="Calibri" w:hAnsiTheme="majorHAnsi" w:cs="Calibri"/>
                <w:color w:val="000000"/>
                <w:sz w:val="18"/>
                <w:szCs w:val="18"/>
              </w:rPr>
              <w:t xml:space="preserve">The cluster will comply, but any powers and responsibilities </w:t>
            </w:r>
            <w:r w:rsidRPr="00E95D2F">
              <w:rPr>
                <w:rFonts w:asciiTheme="majorHAnsi" w:eastAsia="Mangal" w:hAnsiTheme="majorHAnsi"/>
                <w:color w:val="000000"/>
                <w:sz w:val="18"/>
                <w:szCs w:val="18"/>
              </w:rPr>
              <w:t xml:space="preserve">vested to the local board of education in this statute, shall be vested to the </w:t>
            </w:r>
            <w:r>
              <w:rPr>
                <w:rFonts w:asciiTheme="majorHAnsi" w:eastAsia="Mangal" w:hAnsiTheme="majorHAnsi"/>
                <w:color w:val="000000"/>
                <w:sz w:val="18"/>
                <w:szCs w:val="18"/>
              </w:rPr>
              <w:t>cluster governing board.</w:t>
            </w:r>
          </w:p>
        </w:tc>
      </w:tr>
      <w:tr w:rsidR="0020544D" w:rsidRPr="00A531B2">
        <w:tc>
          <w:tcPr>
            <w:tcW w:w="1028" w:type="dxa"/>
            <w:tcBorders>
              <w:left w:val="single" w:sz="1" w:space="0" w:color="000000"/>
              <w:bottom w:val="single" w:sz="1" w:space="0" w:color="000000"/>
            </w:tcBorders>
            <w:shd w:val="clear" w:color="auto" w:fill="auto"/>
          </w:tcPr>
          <w:p w:rsidR="0020544D" w:rsidRPr="00E95D2F" w:rsidRDefault="0020544D" w:rsidP="007D0E97">
            <w:pPr>
              <w:autoSpaceDE w:val="0"/>
              <w:rPr>
                <w:rFonts w:asciiTheme="majorHAnsi" w:eastAsia="Calibri" w:hAnsiTheme="majorHAnsi" w:cs="Calibri"/>
                <w:color w:val="0000D4"/>
                <w:sz w:val="18"/>
                <w:szCs w:val="18"/>
                <w:u w:val="single"/>
              </w:rPr>
            </w:pPr>
            <w:r w:rsidRPr="00E95D2F">
              <w:rPr>
                <w:rFonts w:asciiTheme="majorHAnsi" w:eastAsia="Calibri" w:hAnsiTheme="majorHAnsi" w:cs="Calibri"/>
                <w:color w:val="0000D4"/>
                <w:sz w:val="18"/>
                <w:szCs w:val="18"/>
                <w:u w:val="single"/>
              </w:rPr>
              <w:t xml:space="preserve">160-5-1-.22 </w:t>
            </w:r>
          </w:p>
          <w:p w:rsidR="0020544D" w:rsidRPr="00E95D2F" w:rsidRDefault="0020544D" w:rsidP="007D0E97">
            <w:pPr>
              <w:pStyle w:val="TableContents"/>
              <w:rPr>
                <w:rFonts w:asciiTheme="majorHAnsi" w:hAnsiTheme="majorHAnsi"/>
                <w:sz w:val="18"/>
                <w:szCs w:val="18"/>
              </w:rPr>
            </w:pPr>
          </w:p>
        </w:tc>
        <w:tc>
          <w:tcPr>
            <w:tcW w:w="3097" w:type="dxa"/>
            <w:tcBorders>
              <w:left w:val="single" w:sz="1" w:space="0" w:color="000000"/>
              <w:bottom w:val="single" w:sz="1" w:space="0" w:color="000000"/>
            </w:tcBorders>
            <w:shd w:val="clear" w:color="auto" w:fill="auto"/>
          </w:tcPr>
          <w:p w:rsidR="0020544D" w:rsidRPr="00E95D2F" w:rsidRDefault="0020544D" w:rsidP="007D0E97">
            <w:pPr>
              <w:autoSpaceDE w:val="0"/>
              <w:rPr>
                <w:rFonts w:asciiTheme="majorHAnsi" w:eastAsia="Calibri" w:hAnsiTheme="majorHAnsi" w:cs="Calibri"/>
                <w:color w:val="000000"/>
                <w:sz w:val="18"/>
                <w:szCs w:val="18"/>
              </w:rPr>
            </w:pPr>
            <w:r w:rsidRPr="00E95D2F">
              <w:rPr>
                <w:rFonts w:asciiTheme="majorHAnsi" w:eastAsia="Calibri" w:hAnsiTheme="majorHAnsi" w:cs="Calibri"/>
                <w:color w:val="000000"/>
                <w:sz w:val="18"/>
                <w:szCs w:val="18"/>
              </w:rPr>
              <w:t>Personnel Required</w:t>
            </w:r>
          </w:p>
          <w:p w:rsidR="0020544D" w:rsidRPr="00E95D2F" w:rsidRDefault="0020544D" w:rsidP="007D0E97">
            <w:pPr>
              <w:pStyle w:val="TableContents"/>
              <w:rPr>
                <w:rFonts w:asciiTheme="majorHAnsi" w:hAnsiTheme="majorHAnsi"/>
                <w:sz w:val="18"/>
                <w:szCs w:val="18"/>
              </w:rPr>
            </w:pPr>
          </w:p>
        </w:tc>
        <w:tc>
          <w:tcPr>
            <w:tcW w:w="5847" w:type="dxa"/>
            <w:tcBorders>
              <w:left w:val="single" w:sz="1" w:space="0" w:color="000000"/>
              <w:bottom w:val="single" w:sz="1" w:space="0" w:color="000000"/>
              <w:right w:val="single" w:sz="1" w:space="0" w:color="000000"/>
            </w:tcBorders>
            <w:shd w:val="clear" w:color="auto" w:fill="auto"/>
          </w:tcPr>
          <w:p w:rsidR="0020544D" w:rsidRPr="00E95D2F" w:rsidRDefault="0020544D" w:rsidP="007D0E97">
            <w:pPr>
              <w:autoSpaceDE w:val="0"/>
              <w:rPr>
                <w:rFonts w:asciiTheme="majorHAnsi" w:eastAsia="Mangal" w:hAnsiTheme="majorHAnsi"/>
                <w:sz w:val="18"/>
                <w:szCs w:val="18"/>
              </w:rPr>
            </w:pPr>
            <w:r w:rsidRPr="00E95D2F">
              <w:rPr>
                <w:rFonts w:asciiTheme="majorHAnsi" w:eastAsia="Calibri" w:hAnsiTheme="majorHAnsi" w:cs="Calibri"/>
                <w:sz w:val="18"/>
                <w:szCs w:val="18"/>
              </w:rPr>
              <w:t xml:space="preserve">The cluster, as the employer, will establish </w:t>
            </w:r>
            <w:r w:rsidRPr="00E95D2F">
              <w:rPr>
                <w:rFonts w:asciiTheme="majorHAnsi" w:eastAsia="Mangal" w:hAnsiTheme="majorHAnsi"/>
                <w:sz w:val="18"/>
                <w:szCs w:val="18"/>
              </w:rPr>
              <w:t xml:space="preserve">personnel requirements in order to meet its goals and objectives and to implement the instructional pathways </w:t>
            </w:r>
            <w:r>
              <w:rPr>
                <w:rFonts w:asciiTheme="majorHAnsi" w:eastAsia="Mangal" w:hAnsiTheme="majorHAnsi"/>
                <w:sz w:val="18"/>
                <w:szCs w:val="18"/>
              </w:rPr>
              <w:t>and charter plan with fidelity.</w:t>
            </w:r>
          </w:p>
        </w:tc>
      </w:tr>
      <w:tr w:rsidR="0020544D" w:rsidRPr="00A531B2">
        <w:tc>
          <w:tcPr>
            <w:tcW w:w="1028" w:type="dxa"/>
            <w:tcBorders>
              <w:left w:val="single" w:sz="1" w:space="0" w:color="000000"/>
              <w:bottom w:val="single" w:sz="1" w:space="0" w:color="000000"/>
            </w:tcBorders>
            <w:shd w:val="clear" w:color="auto" w:fill="auto"/>
          </w:tcPr>
          <w:p w:rsidR="0020544D" w:rsidRPr="00E95D2F" w:rsidRDefault="0020544D" w:rsidP="007D0E97">
            <w:pPr>
              <w:autoSpaceDE w:val="0"/>
              <w:rPr>
                <w:rFonts w:asciiTheme="majorHAnsi" w:eastAsia="Calibri" w:hAnsiTheme="majorHAnsi" w:cs="Calibri"/>
                <w:color w:val="0000D4"/>
                <w:sz w:val="18"/>
                <w:szCs w:val="18"/>
              </w:rPr>
            </w:pPr>
            <w:r w:rsidRPr="00E95D2F">
              <w:rPr>
                <w:rFonts w:asciiTheme="majorHAnsi" w:eastAsia="Calibri" w:hAnsiTheme="majorHAnsi" w:cs="Calibri"/>
                <w:color w:val="0000D4"/>
                <w:sz w:val="18"/>
                <w:szCs w:val="18"/>
              </w:rPr>
              <w:t xml:space="preserve">160-5-1-.36 </w:t>
            </w:r>
          </w:p>
          <w:p w:rsidR="0020544D" w:rsidRPr="00E95D2F" w:rsidRDefault="0020544D" w:rsidP="007D0E97">
            <w:pPr>
              <w:pStyle w:val="TableContents"/>
              <w:rPr>
                <w:rFonts w:asciiTheme="majorHAnsi" w:hAnsiTheme="majorHAnsi"/>
                <w:sz w:val="18"/>
                <w:szCs w:val="18"/>
              </w:rPr>
            </w:pPr>
          </w:p>
        </w:tc>
        <w:tc>
          <w:tcPr>
            <w:tcW w:w="3097" w:type="dxa"/>
            <w:tcBorders>
              <w:left w:val="single" w:sz="1" w:space="0" w:color="000000"/>
              <w:bottom w:val="single" w:sz="1" w:space="0" w:color="000000"/>
            </w:tcBorders>
            <w:shd w:val="clear" w:color="auto" w:fill="auto"/>
          </w:tcPr>
          <w:p w:rsidR="0020544D" w:rsidRPr="00E95D2F" w:rsidRDefault="0020544D" w:rsidP="007D0E97">
            <w:pPr>
              <w:autoSpaceDE w:val="0"/>
              <w:rPr>
                <w:rFonts w:asciiTheme="majorHAnsi" w:eastAsia="Calibri" w:hAnsiTheme="majorHAnsi" w:cs="Calibri"/>
                <w:color w:val="000000"/>
                <w:sz w:val="18"/>
                <w:szCs w:val="18"/>
              </w:rPr>
            </w:pPr>
            <w:r w:rsidRPr="00E95D2F">
              <w:rPr>
                <w:rFonts w:asciiTheme="majorHAnsi" w:eastAsia="Calibri" w:hAnsiTheme="majorHAnsi" w:cs="Calibri"/>
                <w:color w:val="000000"/>
                <w:sz w:val="18"/>
                <w:szCs w:val="18"/>
              </w:rPr>
              <w:t>Local School Board Governance</w:t>
            </w:r>
          </w:p>
          <w:p w:rsidR="0020544D" w:rsidRPr="00E95D2F" w:rsidRDefault="0020544D" w:rsidP="007D0E97">
            <w:pPr>
              <w:pStyle w:val="TableContents"/>
              <w:rPr>
                <w:rFonts w:asciiTheme="majorHAnsi" w:hAnsiTheme="majorHAnsi"/>
                <w:sz w:val="18"/>
                <w:szCs w:val="18"/>
              </w:rPr>
            </w:pPr>
          </w:p>
        </w:tc>
        <w:tc>
          <w:tcPr>
            <w:tcW w:w="5847" w:type="dxa"/>
            <w:tcBorders>
              <w:left w:val="single" w:sz="1" w:space="0" w:color="000000"/>
              <w:bottom w:val="single" w:sz="1" w:space="0" w:color="000000"/>
              <w:right w:val="single" w:sz="1" w:space="0" w:color="000000"/>
            </w:tcBorders>
            <w:shd w:val="clear" w:color="auto" w:fill="auto"/>
          </w:tcPr>
          <w:p w:rsidR="0020544D" w:rsidRPr="00E95D2F" w:rsidRDefault="0020544D" w:rsidP="007D0E97">
            <w:pPr>
              <w:autoSpaceDE w:val="0"/>
              <w:rPr>
                <w:rFonts w:asciiTheme="majorHAnsi" w:eastAsia="Mangal" w:hAnsiTheme="majorHAnsi"/>
                <w:sz w:val="18"/>
                <w:szCs w:val="18"/>
              </w:rPr>
            </w:pPr>
            <w:r w:rsidRPr="00E95D2F">
              <w:rPr>
                <w:rFonts w:asciiTheme="majorHAnsi" w:eastAsia="Calibri" w:hAnsiTheme="majorHAnsi" w:cs="Calibri"/>
                <w:sz w:val="18"/>
                <w:szCs w:val="18"/>
              </w:rPr>
              <w:t xml:space="preserve">This rule is related to district level boards.  The cluster </w:t>
            </w:r>
            <w:r w:rsidRPr="00E95D2F">
              <w:rPr>
                <w:rFonts w:asciiTheme="majorHAnsi" w:eastAsia="Mangal" w:hAnsiTheme="majorHAnsi"/>
                <w:sz w:val="18"/>
                <w:szCs w:val="18"/>
              </w:rPr>
              <w:t xml:space="preserve">will follow best practices and adopt a code of ethics </w:t>
            </w:r>
            <w:r>
              <w:rPr>
                <w:rFonts w:asciiTheme="majorHAnsi" w:eastAsia="Mangal" w:hAnsiTheme="majorHAnsi"/>
                <w:sz w:val="18"/>
                <w:szCs w:val="18"/>
              </w:rPr>
              <w:t>policy for its Governing Board.</w:t>
            </w:r>
          </w:p>
        </w:tc>
      </w:tr>
      <w:tr w:rsidR="0020544D" w:rsidRPr="00A531B2">
        <w:tc>
          <w:tcPr>
            <w:tcW w:w="1028" w:type="dxa"/>
            <w:tcBorders>
              <w:left w:val="single" w:sz="1" w:space="0" w:color="000000"/>
              <w:bottom w:val="single" w:sz="1" w:space="0" w:color="000000"/>
            </w:tcBorders>
            <w:shd w:val="clear" w:color="auto" w:fill="auto"/>
          </w:tcPr>
          <w:p w:rsidR="0020544D" w:rsidRPr="00E95D2F" w:rsidRDefault="0020544D" w:rsidP="007D0E97">
            <w:pPr>
              <w:autoSpaceDE w:val="0"/>
              <w:rPr>
                <w:rFonts w:asciiTheme="majorHAnsi" w:eastAsia="Calibri" w:hAnsiTheme="majorHAnsi" w:cs="Calibri"/>
                <w:color w:val="0000D4"/>
                <w:sz w:val="18"/>
                <w:szCs w:val="18"/>
                <w:u w:val="single"/>
              </w:rPr>
            </w:pPr>
            <w:r w:rsidRPr="00E95D2F">
              <w:rPr>
                <w:rFonts w:asciiTheme="majorHAnsi" w:eastAsia="Calibri" w:hAnsiTheme="majorHAnsi" w:cs="Calibri"/>
                <w:color w:val="0000D4"/>
                <w:sz w:val="18"/>
                <w:szCs w:val="18"/>
                <w:u w:val="single"/>
              </w:rPr>
              <w:t>160-5-3-.08</w:t>
            </w:r>
          </w:p>
          <w:p w:rsidR="0020544D" w:rsidRPr="00E95D2F" w:rsidRDefault="0020544D" w:rsidP="007D0E97">
            <w:pPr>
              <w:pStyle w:val="TableContents"/>
              <w:rPr>
                <w:rFonts w:asciiTheme="majorHAnsi" w:hAnsiTheme="majorHAnsi"/>
                <w:sz w:val="18"/>
                <w:szCs w:val="18"/>
              </w:rPr>
            </w:pPr>
          </w:p>
        </w:tc>
        <w:tc>
          <w:tcPr>
            <w:tcW w:w="3097" w:type="dxa"/>
            <w:tcBorders>
              <w:left w:val="single" w:sz="1" w:space="0" w:color="000000"/>
              <w:bottom w:val="single" w:sz="1" w:space="0" w:color="000000"/>
            </w:tcBorders>
            <w:shd w:val="clear" w:color="auto" w:fill="auto"/>
          </w:tcPr>
          <w:p w:rsidR="0020544D" w:rsidRPr="00E95D2F" w:rsidRDefault="0020544D" w:rsidP="007D0E97">
            <w:pPr>
              <w:autoSpaceDE w:val="0"/>
              <w:rPr>
                <w:rFonts w:asciiTheme="majorHAnsi" w:hAnsiTheme="majorHAnsi"/>
                <w:sz w:val="18"/>
                <w:szCs w:val="18"/>
              </w:rPr>
            </w:pPr>
            <w:r w:rsidRPr="00E95D2F">
              <w:rPr>
                <w:rFonts w:asciiTheme="majorHAnsi" w:eastAsia="Calibri" w:hAnsiTheme="majorHAnsi" w:cs="Calibri"/>
                <w:color w:val="000000"/>
                <w:sz w:val="18"/>
                <w:szCs w:val="18"/>
              </w:rPr>
              <w:t>School bus drivers</w:t>
            </w:r>
          </w:p>
        </w:tc>
        <w:tc>
          <w:tcPr>
            <w:tcW w:w="5847" w:type="dxa"/>
            <w:tcBorders>
              <w:left w:val="single" w:sz="1" w:space="0" w:color="000000"/>
              <w:bottom w:val="single" w:sz="1" w:space="0" w:color="000000"/>
              <w:right w:val="single" w:sz="1" w:space="0" w:color="000000"/>
            </w:tcBorders>
            <w:shd w:val="clear" w:color="auto" w:fill="auto"/>
          </w:tcPr>
          <w:p w:rsidR="0020544D" w:rsidRPr="00E95D2F" w:rsidRDefault="0020544D" w:rsidP="007D0E97">
            <w:pPr>
              <w:autoSpaceDE w:val="0"/>
              <w:rPr>
                <w:rFonts w:asciiTheme="majorHAnsi" w:hAnsiTheme="majorHAnsi"/>
                <w:sz w:val="18"/>
                <w:szCs w:val="18"/>
              </w:rPr>
            </w:pPr>
            <w:r w:rsidRPr="00E95D2F">
              <w:rPr>
                <w:rFonts w:asciiTheme="majorHAnsi" w:eastAsia="Calibri" w:hAnsiTheme="majorHAnsi" w:cs="Calibri"/>
                <w:color w:val="000000"/>
                <w:sz w:val="18"/>
                <w:szCs w:val="18"/>
              </w:rPr>
              <w:t xml:space="preserve">These requirements may be too restrictive, particularly as it relates to minimum salary requirements </w:t>
            </w:r>
            <w:r w:rsidRPr="00E95D2F">
              <w:rPr>
                <w:rFonts w:asciiTheme="majorHAnsi" w:eastAsia="Mangal" w:hAnsiTheme="majorHAnsi"/>
                <w:color w:val="000000"/>
                <w:sz w:val="18"/>
                <w:szCs w:val="18"/>
              </w:rPr>
              <w:t>should the cluster seek alternate student transport services.  The cluster will establish its own policies related to personnel; however, training mandates related to safety will not be waived.</w:t>
            </w:r>
          </w:p>
        </w:tc>
      </w:tr>
      <w:tr w:rsidR="0020544D" w:rsidRPr="00A531B2">
        <w:tc>
          <w:tcPr>
            <w:tcW w:w="1028" w:type="dxa"/>
            <w:tcBorders>
              <w:left w:val="single" w:sz="1" w:space="0" w:color="000000"/>
              <w:bottom w:val="single" w:sz="1" w:space="0" w:color="000000"/>
            </w:tcBorders>
            <w:shd w:val="clear" w:color="auto" w:fill="auto"/>
          </w:tcPr>
          <w:p w:rsidR="0020544D" w:rsidRPr="00E95D2F" w:rsidRDefault="0020544D" w:rsidP="007D0E97">
            <w:pPr>
              <w:autoSpaceDE w:val="0"/>
              <w:rPr>
                <w:rFonts w:asciiTheme="majorHAnsi" w:eastAsia="Calibri" w:hAnsiTheme="majorHAnsi" w:cs="Calibri"/>
                <w:color w:val="0000D4"/>
                <w:sz w:val="18"/>
                <w:szCs w:val="18"/>
              </w:rPr>
            </w:pPr>
            <w:r w:rsidRPr="00E95D2F">
              <w:rPr>
                <w:rFonts w:asciiTheme="majorHAnsi" w:eastAsia="Calibri" w:hAnsiTheme="majorHAnsi" w:cs="Calibri"/>
                <w:color w:val="0000D4"/>
                <w:sz w:val="18"/>
                <w:szCs w:val="18"/>
              </w:rPr>
              <w:t xml:space="preserve">160-5-3-.11 </w:t>
            </w:r>
          </w:p>
          <w:p w:rsidR="0020544D" w:rsidRPr="00E95D2F" w:rsidRDefault="0020544D" w:rsidP="007D0E97">
            <w:pPr>
              <w:pStyle w:val="TableContents"/>
              <w:rPr>
                <w:rFonts w:asciiTheme="majorHAnsi" w:hAnsiTheme="majorHAnsi"/>
                <w:sz w:val="18"/>
                <w:szCs w:val="18"/>
              </w:rPr>
            </w:pPr>
          </w:p>
        </w:tc>
        <w:tc>
          <w:tcPr>
            <w:tcW w:w="3097" w:type="dxa"/>
            <w:tcBorders>
              <w:left w:val="single" w:sz="1" w:space="0" w:color="000000"/>
              <w:bottom w:val="single" w:sz="1" w:space="0" w:color="000000"/>
            </w:tcBorders>
            <w:shd w:val="clear" w:color="auto" w:fill="auto"/>
          </w:tcPr>
          <w:p w:rsidR="0020544D" w:rsidRPr="00E95D2F" w:rsidRDefault="0020544D" w:rsidP="007D0E97">
            <w:pPr>
              <w:autoSpaceDE w:val="0"/>
              <w:rPr>
                <w:rFonts w:asciiTheme="majorHAnsi" w:eastAsia="Calibri" w:hAnsiTheme="majorHAnsi" w:cs="Calibri"/>
                <w:color w:val="000000"/>
                <w:sz w:val="18"/>
                <w:szCs w:val="18"/>
              </w:rPr>
            </w:pPr>
            <w:r w:rsidRPr="00E95D2F">
              <w:rPr>
                <w:rFonts w:asciiTheme="majorHAnsi" w:eastAsia="Calibri" w:hAnsiTheme="majorHAnsi" w:cs="Calibri"/>
                <w:color w:val="000000"/>
                <w:sz w:val="18"/>
                <w:szCs w:val="18"/>
              </w:rPr>
              <w:t>Standard Cost Development</w:t>
            </w:r>
          </w:p>
          <w:p w:rsidR="0020544D" w:rsidRPr="00E95D2F" w:rsidRDefault="0020544D" w:rsidP="007D0E97">
            <w:pPr>
              <w:pStyle w:val="TableContents"/>
              <w:rPr>
                <w:rFonts w:asciiTheme="majorHAnsi" w:hAnsiTheme="majorHAnsi"/>
                <w:sz w:val="18"/>
                <w:szCs w:val="18"/>
              </w:rPr>
            </w:pPr>
          </w:p>
        </w:tc>
        <w:tc>
          <w:tcPr>
            <w:tcW w:w="5847" w:type="dxa"/>
            <w:tcBorders>
              <w:left w:val="single" w:sz="1" w:space="0" w:color="000000"/>
              <w:bottom w:val="single" w:sz="1" w:space="0" w:color="000000"/>
              <w:right w:val="single" w:sz="1" w:space="0" w:color="000000"/>
            </w:tcBorders>
            <w:shd w:val="clear" w:color="auto" w:fill="auto"/>
          </w:tcPr>
          <w:p w:rsidR="0020544D" w:rsidRPr="00E95D2F" w:rsidRDefault="0020544D" w:rsidP="007D0E97">
            <w:pPr>
              <w:autoSpaceDE w:val="0"/>
              <w:rPr>
                <w:rFonts w:asciiTheme="majorHAnsi" w:eastAsia="Mangal" w:hAnsiTheme="majorHAnsi"/>
                <w:sz w:val="18"/>
                <w:szCs w:val="18"/>
              </w:rPr>
            </w:pPr>
            <w:r w:rsidRPr="00E95D2F">
              <w:rPr>
                <w:rFonts w:asciiTheme="majorHAnsi" w:eastAsia="Calibri" w:hAnsiTheme="majorHAnsi" w:cs="Calibri"/>
                <w:sz w:val="18"/>
                <w:szCs w:val="18"/>
              </w:rPr>
              <w:t xml:space="preserve">The cluster is requesting flexibility related to transportation </w:t>
            </w:r>
            <w:r w:rsidRPr="00E95D2F">
              <w:rPr>
                <w:rFonts w:asciiTheme="majorHAnsi" w:eastAsia="Mangal" w:hAnsiTheme="majorHAnsi"/>
                <w:sz w:val="18"/>
                <w:szCs w:val="18"/>
              </w:rPr>
              <w:t>for future decision-making and may need different ways t</w:t>
            </w:r>
            <w:r>
              <w:rPr>
                <w:rFonts w:asciiTheme="majorHAnsi" w:eastAsia="Mangal" w:hAnsiTheme="majorHAnsi"/>
                <w:sz w:val="18"/>
                <w:szCs w:val="18"/>
              </w:rPr>
              <w:t xml:space="preserve">o expend funds tied to this.   </w:t>
            </w:r>
          </w:p>
        </w:tc>
      </w:tr>
      <w:tr w:rsidR="0020544D" w:rsidRPr="00A531B2">
        <w:tc>
          <w:tcPr>
            <w:tcW w:w="1028" w:type="dxa"/>
            <w:tcBorders>
              <w:left w:val="single" w:sz="1" w:space="0" w:color="000000"/>
              <w:bottom w:val="single" w:sz="1" w:space="0" w:color="000000"/>
            </w:tcBorders>
            <w:shd w:val="clear" w:color="auto" w:fill="auto"/>
          </w:tcPr>
          <w:p w:rsidR="0020544D" w:rsidRPr="00E95D2F" w:rsidRDefault="0020544D" w:rsidP="007D0E97">
            <w:pPr>
              <w:autoSpaceDE w:val="0"/>
              <w:rPr>
                <w:rFonts w:asciiTheme="majorHAnsi" w:eastAsia="Calibri" w:hAnsiTheme="majorHAnsi" w:cs="Calibri"/>
                <w:color w:val="0000D4"/>
                <w:sz w:val="18"/>
                <w:szCs w:val="18"/>
                <w:u w:val="single"/>
              </w:rPr>
            </w:pPr>
            <w:r w:rsidRPr="00E95D2F">
              <w:rPr>
                <w:rFonts w:asciiTheme="majorHAnsi" w:eastAsia="Calibri" w:hAnsiTheme="majorHAnsi" w:cs="Calibri"/>
                <w:color w:val="0000D4"/>
                <w:sz w:val="18"/>
                <w:szCs w:val="18"/>
                <w:u w:val="single"/>
              </w:rPr>
              <w:t xml:space="preserve">160-5-4-.08 </w:t>
            </w:r>
          </w:p>
          <w:p w:rsidR="0020544D" w:rsidRPr="00E95D2F" w:rsidRDefault="0020544D" w:rsidP="007D0E97">
            <w:pPr>
              <w:pStyle w:val="TableContents"/>
              <w:rPr>
                <w:rFonts w:asciiTheme="majorHAnsi" w:hAnsiTheme="majorHAnsi"/>
                <w:sz w:val="18"/>
                <w:szCs w:val="18"/>
              </w:rPr>
            </w:pPr>
          </w:p>
        </w:tc>
        <w:tc>
          <w:tcPr>
            <w:tcW w:w="3097" w:type="dxa"/>
            <w:tcBorders>
              <w:left w:val="single" w:sz="1" w:space="0" w:color="000000"/>
              <w:bottom w:val="single" w:sz="1" w:space="0" w:color="000000"/>
            </w:tcBorders>
            <w:shd w:val="clear" w:color="auto" w:fill="auto"/>
          </w:tcPr>
          <w:p w:rsidR="0020544D" w:rsidRPr="00E95D2F" w:rsidRDefault="0020544D" w:rsidP="007D0E97">
            <w:pPr>
              <w:autoSpaceDE w:val="0"/>
              <w:rPr>
                <w:rFonts w:asciiTheme="majorHAnsi" w:eastAsia="Calibri" w:hAnsiTheme="majorHAnsi" w:cs="Calibri"/>
                <w:color w:val="000000"/>
                <w:sz w:val="18"/>
                <w:szCs w:val="18"/>
              </w:rPr>
            </w:pPr>
            <w:r w:rsidRPr="00E95D2F">
              <w:rPr>
                <w:rFonts w:asciiTheme="majorHAnsi" w:eastAsia="Calibri" w:hAnsiTheme="majorHAnsi" w:cs="Calibri"/>
                <w:color w:val="000000"/>
                <w:sz w:val="18"/>
                <w:szCs w:val="18"/>
              </w:rPr>
              <w:t>School Size</w:t>
            </w:r>
          </w:p>
          <w:p w:rsidR="0020544D" w:rsidRPr="00E95D2F" w:rsidRDefault="0020544D" w:rsidP="007D0E97">
            <w:pPr>
              <w:pStyle w:val="TableContents"/>
              <w:rPr>
                <w:rFonts w:asciiTheme="majorHAnsi" w:hAnsiTheme="majorHAnsi"/>
                <w:sz w:val="18"/>
                <w:szCs w:val="18"/>
              </w:rPr>
            </w:pPr>
          </w:p>
        </w:tc>
        <w:tc>
          <w:tcPr>
            <w:tcW w:w="5847" w:type="dxa"/>
            <w:tcBorders>
              <w:left w:val="single" w:sz="1" w:space="0" w:color="000000"/>
              <w:bottom w:val="single" w:sz="1" w:space="0" w:color="000000"/>
              <w:right w:val="single" w:sz="1" w:space="0" w:color="000000"/>
            </w:tcBorders>
            <w:shd w:val="clear" w:color="auto" w:fill="auto"/>
          </w:tcPr>
          <w:p w:rsidR="0020544D" w:rsidRPr="00E95D2F" w:rsidRDefault="0020544D" w:rsidP="007D0E97">
            <w:pPr>
              <w:autoSpaceDE w:val="0"/>
              <w:rPr>
                <w:rFonts w:asciiTheme="majorHAnsi" w:eastAsia="Mangal" w:hAnsiTheme="majorHAnsi"/>
                <w:sz w:val="18"/>
                <w:szCs w:val="18"/>
              </w:rPr>
            </w:pPr>
            <w:r w:rsidRPr="00E95D2F">
              <w:rPr>
                <w:rFonts w:asciiTheme="majorHAnsi" w:eastAsia="Calibri" w:hAnsiTheme="majorHAnsi" w:cs="Calibri"/>
                <w:sz w:val="18"/>
                <w:szCs w:val="18"/>
              </w:rPr>
              <w:t xml:space="preserve">To implement programming and to make </w:t>
            </w:r>
            <w:r w:rsidRPr="00E95D2F">
              <w:rPr>
                <w:rFonts w:asciiTheme="majorHAnsi" w:eastAsia="Mangal" w:hAnsiTheme="majorHAnsi"/>
                <w:sz w:val="18"/>
                <w:szCs w:val="18"/>
              </w:rPr>
              <w:t>decisions related to sustainability, board cluster requires this waiver.  Cluster understands it can't w</w:t>
            </w:r>
            <w:r>
              <w:rPr>
                <w:rFonts w:asciiTheme="majorHAnsi" w:eastAsia="Mangal" w:hAnsiTheme="majorHAnsi"/>
                <w:sz w:val="18"/>
                <w:szCs w:val="18"/>
              </w:rPr>
              <w:t>aive funding connected with it.</w:t>
            </w:r>
          </w:p>
        </w:tc>
      </w:tr>
      <w:tr w:rsidR="0020544D" w:rsidRPr="00A531B2">
        <w:tc>
          <w:tcPr>
            <w:tcW w:w="1028" w:type="dxa"/>
            <w:tcBorders>
              <w:left w:val="single" w:sz="1" w:space="0" w:color="000000"/>
              <w:bottom w:val="single" w:sz="1" w:space="0" w:color="000000"/>
            </w:tcBorders>
            <w:shd w:val="clear" w:color="auto" w:fill="auto"/>
          </w:tcPr>
          <w:p w:rsidR="0020544D" w:rsidRPr="00E95D2F" w:rsidRDefault="0020544D" w:rsidP="007D0E97">
            <w:pPr>
              <w:autoSpaceDE w:val="0"/>
              <w:rPr>
                <w:rFonts w:asciiTheme="majorHAnsi" w:eastAsia="Calibri" w:hAnsiTheme="majorHAnsi" w:cs="Calibri"/>
                <w:color w:val="0000D4"/>
                <w:sz w:val="18"/>
                <w:szCs w:val="18"/>
                <w:u w:val="single"/>
              </w:rPr>
            </w:pPr>
            <w:r w:rsidRPr="00E95D2F">
              <w:rPr>
                <w:rFonts w:asciiTheme="majorHAnsi" w:eastAsia="Calibri" w:hAnsiTheme="majorHAnsi" w:cs="Calibri"/>
                <w:color w:val="0000D4"/>
                <w:sz w:val="18"/>
                <w:szCs w:val="18"/>
                <w:u w:val="single"/>
              </w:rPr>
              <w:t xml:space="preserve">160-5-6-.01 </w:t>
            </w:r>
          </w:p>
          <w:p w:rsidR="0020544D" w:rsidRPr="00E95D2F" w:rsidRDefault="0020544D" w:rsidP="007D0E97">
            <w:pPr>
              <w:pStyle w:val="TableContents"/>
              <w:rPr>
                <w:rFonts w:asciiTheme="majorHAnsi" w:hAnsiTheme="majorHAnsi"/>
                <w:sz w:val="18"/>
                <w:szCs w:val="18"/>
              </w:rPr>
            </w:pPr>
          </w:p>
        </w:tc>
        <w:tc>
          <w:tcPr>
            <w:tcW w:w="3097" w:type="dxa"/>
            <w:tcBorders>
              <w:left w:val="single" w:sz="1" w:space="0" w:color="000000"/>
              <w:bottom w:val="single" w:sz="1" w:space="0" w:color="000000"/>
            </w:tcBorders>
            <w:shd w:val="clear" w:color="auto" w:fill="auto"/>
          </w:tcPr>
          <w:p w:rsidR="0020544D" w:rsidRPr="00E95D2F" w:rsidRDefault="0020544D" w:rsidP="007D0E97">
            <w:pPr>
              <w:autoSpaceDE w:val="0"/>
              <w:rPr>
                <w:rFonts w:asciiTheme="majorHAnsi" w:eastAsia="Calibri" w:hAnsiTheme="majorHAnsi" w:cs="Calibri"/>
                <w:color w:val="000000"/>
                <w:sz w:val="18"/>
                <w:szCs w:val="18"/>
              </w:rPr>
            </w:pPr>
            <w:r w:rsidRPr="00E95D2F">
              <w:rPr>
                <w:rFonts w:asciiTheme="majorHAnsi" w:eastAsia="Calibri" w:hAnsiTheme="majorHAnsi" w:cs="Calibri"/>
                <w:color w:val="000000"/>
                <w:sz w:val="18"/>
                <w:szCs w:val="18"/>
              </w:rPr>
              <w:t>Statewide School Nutrition Program</w:t>
            </w:r>
          </w:p>
          <w:p w:rsidR="0020544D" w:rsidRPr="00E95D2F" w:rsidRDefault="0020544D" w:rsidP="007D0E97">
            <w:pPr>
              <w:pStyle w:val="TableContents"/>
              <w:rPr>
                <w:rFonts w:asciiTheme="majorHAnsi" w:hAnsiTheme="majorHAnsi"/>
                <w:sz w:val="18"/>
                <w:szCs w:val="18"/>
              </w:rPr>
            </w:pPr>
          </w:p>
        </w:tc>
        <w:tc>
          <w:tcPr>
            <w:tcW w:w="5847" w:type="dxa"/>
            <w:tcBorders>
              <w:left w:val="single" w:sz="1" w:space="0" w:color="000000"/>
              <w:bottom w:val="single" w:sz="1" w:space="0" w:color="000000"/>
              <w:right w:val="single" w:sz="1" w:space="0" w:color="000000"/>
            </w:tcBorders>
            <w:shd w:val="clear" w:color="auto" w:fill="auto"/>
          </w:tcPr>
          <w:p w:rsidR="0020544D" w:rsidRPr="00E95D2F" w:rsidRDefault="0020544D" w:rsidP="007D0E97">
            <w:pPr>
              <w:autoSpaceDE w:val="0"/>
              <w:rPr>
                <w:rFonts w:asciiTheme="majorHAnsi" w:eastAsia="Mangal" w:hAnsiTheme="majorHAnsi"/>
                <w:color w:val="000000"/>
                <w:sz w:val="18"/>
                <w:szCs w:val="18"/>
              </w:rPr>
            </w:pPr>
            <w:r w:rsidRPr="00E95D2F">
              <w:rPr>
                <w:rFonts w:asciiTheme="majorHAnsi" w:eastAsia="Calibri" w:hAnsiTheme="majorHAnsi" w:cs="Calibri"/>
                <w:color w:val="000000"/>
                <w:sz w:val="18"/>
                <w:szCs w:val="18"/>
              </w:rPr>
              <w:t xml:space="preserve">Any powers and responsibilities vested to the </w:t>
            </w:r>
            <w:r w:rsidRPr="00E95D2F">
              <w:rPr>
                <w:rFonts w:asciiTheme="majorHAnsi" w:eastAsia="Mangal" w:hAnsiTheme="majorHAnsi"/>
                <w:color w:val="000000"/>
                <w:sz w:val="18"/>
                <w:szCs w:val="18"/>
              </w:rPr>
              <w:t xml:space="preserve">local board of education in this statute shall be vested to the cluster governing board in order to establish the </w:t>
            </w:r>
            <w:r w:rsidRPr="00E95D2F">
              <w:rPr>
                <w:rFonts w:asciiTheme="majorHAnsi" w:eastAsia="Mangal" w:hAnsiTheme="majorHAnsi"/>
                <w:color w:val="000000"/>
                <w:sz w:val="18"/>
                <w:szCs w:val="18"/>
              </w:rPr>
              <w:lastRenderedPageBreak/>
              <w:t>clu</w:t>
            </w:r>
            <w:r>
              <w:rPr>
                <w:rFonts w:asciiTheme="majorHAnsi" w:eastAsia="Mangal" w:hAnsiTheme="majorHAnsi"/>
                <w:color w:val="000000"/>
                <w:sz w:val="18"/>
                <w:szCs w:val="18"/>
              </w:rPr>
              <w:t>ster’s Healthy Schools Program.</w:t>
            </w:r>
          </w:p>
        </w:tc>
      </w:tr>
      <w:tr w:rsidR="0020544D" w:rsidRPr="00A531B2">
        <w:tc>
          <w:tcPr>
            <w:tcW w:w="1028" w:type="dxa"/>
            <w:tcBorders>
              <w:left w:val="single" w:sz="1" w:space="0" w:color="000000"/>
              <w:bottom w:val="single" w:sz="1" w:space="0" w:color="000000"/>
            </w:tcBorders>
            <w:shd w:val="clear" w:color="auto" w:fill="auto"/>
          </w:tcPr>
          <w:p w:rsidR="0020544D" w:rsidRPr="00E95D2F" w:rsidRDefault="0020544D" w:rsidP="007D0E97">
            <w:pPr>
              <w:autoSpaceDE w:val="0"/>
              <w:rPr>
                <w:rFonts w:asciiTheme="majorHAnsi" w:eastAsia="Calibri" w:hAnsiTheme="majorHAnsi" w:cs="Calibri"/>
                <w:color w:val="0000D4"/>
                <w:sz w:val="18"/>
                <w:szCs w:val="18"/>
                <w:u w:val="single"/>
              </w:rPr>
            </w:pPr>
            <w:r w:rsidRPr="00E95D2F">
              <w:rPr>
                <w:rFonts w:asciiTheme="majorHAnsi" w:eastAsia="Calibri" w:hAnsiTheme="majorHAnsi" w:cs="Calibri"/>
                <w:color w:val="0000D4"/>
                <w:sz w:val="18"/>
                <w:szCs w:val="18"/>
                <w:u w:val="single"/>
              </w:rPr>
              <w:lastRenderedPageBreak/>
              <w:t xml:space="preserve">160-8-1-.01 </w:t>
            </w:r>
          </w:p>
          <w:p w:rsidR="0020544D" w:rsidRPr="00E95D2F" w:rsidRDefault="0020544D" w:rsidP="007D0E97">
            <w:pPr>
              <w:pStyle w:val="TableContents"/>
              <w:rPr>
                <w:rFonts w:asciiTheme="majorHAnsi" w:hAnsiTheme="majorHAnsi"/>
                <w:sz w:val="18"/>
                <w:szCs w:val="18"/>
              </w:rPr>
            </w:pPr>
          </w:p>
        </w:tc>
        <w:tc>
          <w:tcPr>
            <w:tcW w:w="3097" w:type="dxa"/>
            <w:tcBorders>
              <w:left w:val="single" w:sz="1" w:space="0" w:color="000000"/>
              <w:bottom w:val="single" w:sz="1" w:space="0" w:color="000000"/>
            </w:tcBorders>
            <w:shd w:val="clear" w:color="auto" w:fill="auto"/>
          </w:tcPr>
          <w:p w:rsidR="0020544D" w:rsidRPr="00E95D2F" w:rsidRDefault="0020544D" w:rsidP="007D0E97">
            <w:pPr>
              <w:autoSpaceDE w:val="0"/>
              <w:rPr>
                <w:rFonts w:asciiTheme="majorHAnsi" w:eastAsia="Calibri" w:hAnsiTheme="majorHAnsi" w:cs="Calibri"/>
                <w:color w:val="000000"/>
                <w:sz w:val="18"/>
                <w:szCs w:val="18"/>
              </w:rPr>
            </w:pPr>
            <w:r w:rsidRPr="00E95D2F">
              <w:rPr>
                <w:rFonts w:asciiTheme="majorHAnsi" w:eastAsia="Calibri" w:hAnsiTheme="majorHAnsi" w:cs="Calibri"/>
                <w:color w:val="000000"/>
                <w:sz w:val="18"/>
                <w:szCs w:val="18"/>
              </w:rPr>
              <w:t>Georgia Virtual School Program</w:t>
            </w:r>
          </w:p>
          <w:p w:rsidR="0020544D" w:rsidRPr="00E95D2F" w:rsidRDefault="0020544D" w:rsidP="007D0E97">
            <w:pPr>
              <w:pStyle w:val="TableContents"/>
              <w:rPr>
                <w:rFonts w:asciiTheme="majorHAnsi" w:hAnsiTheme="majorHAnsi"/>
                <w:sz w:val="18"/>
                <w:szCs w:val="18"/>
              </w:rPr>
            </w:pPr>
          </w:p>
        </w:tc>
        <w:tc>
          <w:tcPr>
            <w:tcW w:w="5847" w:type="dxa"/>
            <w:tcBorders>
              <w:left w:val="single" w:sz="1" w:space="0" w:color="000000"/>
              <w:bottom w:val="single" w:sz="1" w:space="0" w:color="000000"/>
              <w:right w:val="single" w:sz="1" w:space="0" w:color="000000"/>
            </w:tcBorders>
            <w:shd w:val="clear" w:color="auto" w:fill="auto"/>
          </w:tcPr>
          <w:p w:rsidR="0020544D" w:rsidRPr="00E95D2F" w:rsidRDefault="0020544D" w:rsidP="007D0E97">
            <w:pPr>
              <w:autoSpaceDE w:val="0"/>
              <w:rPr>
                <w:rFonts w:asciiTheme="majorHAnsi" w:eastAsia="Mangal" w:hAnsiTheme="majorHAnsi"/>
                <w:sz w:val="18"/>
                <w:szCs w:val="18"/>
              </w:rPr>
            </w:pPr>
            <w:r w:rsidRPr="00E95D2F">
              <w:rPr>
                <w:rFonts w:asciiTheme="majorHAnsi" w:eastAsia="Calibri" w:hAnsiTheme="majorHAnsi" w:cs="Calibri"/>
                <w:sz w:val="18"/>
                <w:szCs w:val="18"/>
              </w:rPr>
              <w:t xml:space="preserve">The cluster reserves the right to waive this rule if virtual schooling is ever added as a </w:t>
            </w:r>
            <w:r w:rsidRPr="00E95D2F">
              <w:rPr>
                <w:rFonts w:asciiTheme="majorHAnsi" w:eastAsia="Mangal" w:hAnsiTheme="majorHAnsi"/>
                <w:sz w:val="18"/>
                <w:szCs w:val="18"/>
              </w:rPr>
              <w:t>compo</w:t>
            </w:r>
            <w:r>
              <w:rPr>
                <w:rFonts w:asciiTheme="majorHAnsi" w:eastAsia="Mangal" w:hAnsiTheme="majorHAnsi"/>
                <w:sz w:val="18"/>
                <w:szCs w:val="18"/>
              </w:rPr>
              <w:t>nent of the instructional plan.</w:t>
            </w:r>
          </w:p>
        </w:tc>
      </w:tr>
    </w:tbl>
    <w:p w:rsidR="0020544D" w:rsidRPr="00A531B2" w:rsidRDefault="0020544D" w:rsidP="0020544D">
      <w:pPr>
        <w:rPr>
          <w:rFonts w:asciiTheme="majorHAnsi" w:hAnsiTheme="majorHAnsi"/>
          <w:szCs w:val="22"/>
        </w:rPr>
      </w:pPr>
    </w:p>
    <w:p w:rsidR="0020544D" w:rsidRPr="00A531B2" w:rsidRDefault="0020544D" w:rsidP="0020544D">
      <w:pPr>
        <w:rPr>
          <w:rFonts w:asciiTheme="majorHAnsi" w:hAnsiTheme="majorHAnsi"/>
          <w:b/>
          <w:bCs/>
          <w:i/>
          <w:iCs/>
          <w:szCs w:val="22"/>
          <w:u w:val="single"/>
        </w:rPr>
      </w:pPr>
      <w:r w:rsidRPr="00A531B2">
        <w:rPr>
          <w:rFonts w:asciiTheme="majorHAnsi" w:hAnsiTheme="majorHAnsi"/>
          <w:szCs w:val="22"/>
        </w:rPr>
        <w:t xml:space="preserve"> </w:t>
      </w:r>
      <w:r w:rsidRPr="00A531B2">
        <w:rPr>
          <w:rFonts w:asciiTheme="majorHAnsi" w:hAnsiTheme="majorHAnsi"/>
          <w:b/>
          <w:bCs/>
          <w:i/>
          <w:iCs/>
          <w:szCs w:val="22"/>
          <w:u w:val="single"/>
        </w:rPr>
        <w:t xml:space="preserve">C. </w:t>
      </w:r>
      <w:proofErr w:type="spellStart"/>
      <w:r w:rsidRPr="00A531B2">
        <w:rPr>
          <w:rFonts w:asciiTheme="majorHAnsi" w:hAnsiTheme="majorHAnsi"/>
          <w:b/>
          <w:bCs/>
          <w:i/>
          <w:iCs/>
          <w:szCs w:val="22"/>
          <w:u w:val="single"/>
        </w:rPr>
        <w:t>Dekalb</w:t>
      </w:r>
      <w:proofErr w:type="spellEnd"/>
      <w:r w:rsidRPr="00A531B2">
        <w:rPr>
          <w:rFonts w:asciiTheme="majorHAnsi" w:hAnsiTheme="majorHAnsi"/>
          <w:b/>
          <w:bCs/>
          <w:i/>
          <w:iCs/>
          <w:szCs w:val="22"/>
          <w:u w:val="single"/>
        </w:rPr>
        <w:t xml:space="preserve"> County Board of Education Rules</w:t>
      </w:r>
    </w:p>
    <w:p w:rsidR="0020544D" w:rsidRPr="00A531B2" w:rsidRDefault="0020544D" w:rsidP="0020544D">
      <w:pPr>
        <w:pStyle w:val="ListParagraph"/>
        <w:rPr>
          <w:rFonts w:asciiTheme="majorHAnsi" w:hAnsiTheme="majorHAnsi"/>
          <w:b/>
          <w:bCs/>
          <w:i/>
          <w:iCs/>
          <w:szCs w:val="22"/>
          <w:u w:val="single"/>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042"/>
        <w:gridCol w:w="3097"/>
        <w:gridCol w:w="5833"/>
      </w:tblGrid>
      <w:tr w:rsidR="0020544D" w:rsidRPr="00A531B2">
        <w:tc>
          <w:tcPr>
            <w:tcW w:w="1042" w:type="dxa"/>
            <w:tcBorders>
              <w:top w:val="single" w:sz="1" w:space="0" w:color="000000"/>
              <w:left w:val="single" w:sz="1" w:space="0" w:color="000000"/>
              <w:bottom w:val="single" w:sz="1" w:space="0" w:color="000000"/>
            </w:tcBorders>
            <w:shd w:val="clear" w:color="auto" w:fill="auto"/>
          </w:tcPr>
          <w:p w:rsidR="0020544D" w:rsidRPr="00A531B2" w:rsidRDefault="0020544D" w:rsidP="007D0E97">
            <w:pPr>
              <w:autoSpaceDE w:val="0"/>
              <w:rPr>
                <w:rFonts w:asciiTheme="majorHAnsi" w:eastAsia="Calibri" w:hAnsiTheme="majorHAnsi" w:cs="Calibri"/>
                <w:color w:val="000000"/>
                <w:sz w:val="18"/>
                <w:szCs w:val="18"/>
              </w:rPr>
            </w:pPr>
            <w:r w:rsidRPr="00A531B2">
              <w:rPr>
                <w:rFonts w:asciiTheme="majorHAnsi" w:eastAsia="Calibri" w:hAnsiTheme="majorHAnsi" w:cs="Calibri"/>
                <w:color w:val="000000"/>
                <w:sz w:val="18"/>
                <w:szCs w:val="18"/>
              </w:rPr>
              <w:t>AD</w:t>
            </w:r>
          </w:p>
          <w:p w:rsidR="0020544D" w:rsidRPr="00A531B2" w:rsidRDefault="0020544D" w:rsidP="007D0E97">
            <w:pPr>
              <w:pStyle w:val="TableContents"/>
              <w:rPr>
                <w:rFonts w:asciiTheme="majorHAnsi" w:hAnsiTheme="majorHAnsi"/>
                <w:sz w:val="18"/>
                <w:szCs w:val="18"/>
              </w:rPr>
            </w:pPr>
          </w:p>
        </w:tc>
        <w:tc>
          <w:tcPr>
            <w:tcW w:w="3097" w:type="dxa"/>
            <w:tcBorders>
              <w:top w:val="single" w:sz="1" w:space="0" w:color="000000"/>
              <w:left w:val="single" w:sz="1" w:space="0" w:color="000000"/>
              <w:bottom w:val="single" w:sz="1" w:space="0" w:color="000000"/>
            </w:tcBorders>
            <w:shd w:val="clear" w:color="auto" w:fill="auto"/>
          </w:tcPr>
          <w:p w:rsidR="0020544D" w:rsidRPr="00A531B2" w:rsidRDefault="0020544D" w:rsidP="007D0E97">
            <w:pPr>
              <w:autoSpaceDE w:val="0"/>
              <w:rPr>
                <w:rFonts w:asciiTheme="majorHAnsi" w:eastAsia="Calibri" w:hAnsiTheme="majorHAnsi" w:cs="Calibri"/>
                <w:color w:val="0000D4"/>
                <w:sz w:val="18"/>
                <w:szCs w:val="18"/>
                <w:u w:val="single"/>
              </w:rPr>
            </w:pPr>
            <w:r w:rsidRPr="00A531B2">
              <w:rPr>
                <w:rFonts w:asciiTheme="majorHAnsi" w:eastAsia="Calibri" w:hAnsiTheme="majorHAnsi" w:cs="Calibri"/>
                <w:color w:val="0000D4"/>
                <w:sz w:val="18"/>
                <w:szCs w:val="18"/>
                <w:u w:val="single"/>
              </w:rPr>
              <w:t>School Attendance Areas</w:t>
            </w:r>
          </w:p>
          <w:p w:rsidR="0020544D" w:rsidRPr="00A531B2" w:rsidRDefault="0020544D" w:rsidP="007D0E97">
            <w:pPr>
              <w:pStyle w:val="TableContents"/>
              <w:rPr>
                <w:rFonts w:asciiTheme="majorHAnsi" w:hAnsiTheme="majorHAnsi"/>
                <w:sz w:val="18"/>
                <w:szCs w:val="18"/>
              </w:rPr>
            </w:pPr>
          </w:p>
        </w:tc>
        <w:tc>
          <w:tcPr>
            <w:tcW w:w="5833" w:type="dxa"/>
            <w:tcBorders>
              <w:top w:val="single" w:sz="1" w:space="0" w:color="000000"/>
              <w:left w:val="single" w:sz="1" w:space="0" w:color="000000"/>
              <w:bottom w:val="single" w:sz="1" w:space="0" w:color="000000"/>
              <w:right w:val="single" w:sz="1" w:space="0" w:color="000000"/>
            </w:tcBorders>
            <w:shd w:val="clear" w:color="auto" w:fill="auto"/>
          </w:tcPr>
          <w:p w:rsidR="0020544D" w:rsidRPr="00A531B2" w:rsidRDefault="0020544D" w:rsidP="007D0E97">
            <w:pPr>
              <w:autoSpaceDE w:val="0"/>
              <w:rPr>
                <w:rFonts w:asciiTheme="majorHAnsi" w:eastAsia="Mangal" w:hAnsiTheme="majorHAnsi"/>
                <w:color w:val="000000"/>
                <w:sz w:val="18"/>
                <w:szCs w:val="18"/>
              </w:rPr>
            </w:pPr>
            <w:r w:rsidRPr="00A531B2">
              <w:rPr>
                <w:rFonts w:asciiTheme="majorHAnsi" w:eastAsia="Calibri" w:hAnsiTheme="majorHAnsi" w:cs="Calibri"/>
                <w:color w:val="000000"/>
                <w:sz w:val="18"/>
                <w:szCs w:val="18"/>
              </w:rPr>
              <w:t xml:space="preserve">The policy is waived in order to "grandfather" the defined zone of </w:t>
            </w:r>
            <w:r w:rsidRPr="00A531B2">
              <w:rPr>
                <w:rFonts w:asciiTheme="majorHAnsi" w:eastAsia="Mangal" w:hAnsiTheme="majorHAnsi"/>
                <w:color w:val="000000"/>
                <w:sz w:val="18"/>
                <w:szCs w:val="18"/>
              </w:rPr>
              <w:t xml:space="preserve">the charter cluster at time of approval.  </w:t>
            </w:r>
          </w:p>
        </w:tc>
      </w:tr>
      <w:tr w:rsidR="0020544D" w:rsidRPr="00A531B2">
        <w:tc>
          <w:tcPr>
            <w:tcW w:w="1042" w:type="dxa"/>
            <w:tcBorders>
              <w:left w:val="single" w:sz="1" w:space="0" w:color="000000"/>
              <w:bottom w:val="single" w:sz="1" w:space="0" w:color="000000"/>
            </w:tcBorders>
            <w:shd w:val="clear" w:color="auto" w:fill="auto"/>
          </w:tcPr>
          <w:p w:rsidR="0020544D" w:rsidRPr="00A531B2" w:rsidRDefault="0020544D" w:rsidP="007D0E97">
            <w:pPr>
              <w:autoSpaceDE w:val="0"/>
              <w:rPr>
                <w:rFonts w:asciiTheme="majorHAnsi" w:eastAsia="Calibri" w:hAnsiTheme="majorHAnsi" w:cs="Calibri"/>
                <w:color w:val="000000"/>
                <w:sz w:val="18"/>
                <w:szCs w:val="18"/>
              </w:rPr>
            </w:pPr>
            <w:r w:rsidRPr="00A531B2">
              <w:rPr>
                <w:rFonts w:asciiTheme="majorHAnsi" w:eastAsia="Calibri" w:hAnsiTheme="majorHAnsi" w:cs="Calibri"/>
                <w:color w:val="000000"/>
                <w:sz w:val="18"/>
                <w:szCs w:val="18"/>
              </w:rPr>
              <w:t>AEA</w:t>
            </w:r>
          </w:p>
          <w:p w:rsidR="0020544D" w:rsidRPr="00A531B2" w:rsidRDefault="0020544D" w:rsidP="007D0E97">
            <w:pPr>
              <w:pStyle w:val="TableContents"/>
              <w:rPr>
                <w:rFonts w:asciiTheme="majorHAnsi" w:hAnsiTheme="majorHAnsi"/>
                <w:sz w:val="18"/>
                <w:szCs w:val="18"/>
              </w:rPr>
            </w:pPr>
          </w:p>
        </w:tc>
        <w:tc>
          <w:tcPr>
            <w:tcW w:w="3097" w:type="dxa"/>
            <w:tcBorders>
              <w:left w:val="single" w:sz="1" w:space="0" w:color="000000"/>
              <w:bottom w:val="single" w:sz="1" w:space="0" w:color="000000"/>
            </w:tcBorders>
            <w:shd w:val="clear" w:color="auto" w:fill="auto"/>
          </w:tcPr>
          <w:p w:rsidR="0020544D" w:rsidRPr="00A531B2" w:rsidRDefault="0020544D" w:rsidP="007D0E97">
            <w:pPr>
              <w:autoSpaceDE w:val="0"/>
              <w:rPr>
                <w:rFonts w:asciiTheme="majorHAnsi" w:eastAsia="Calibri" w:hAnsiTheme="majorHAnsi" w:cs="Calibri"/>
                <w:color w:val="0000D4"/>
                <w:sz w:val="18"/>
                <w:szCs w:val="18"/>
                <w:u w:val="single"/>
              </w:rPr>
            </w:pPr>
            <w:r w:rsidRPr="00A531B2">
              <w:rPr>
                <w:rFonts w:asciiTheme="majorHAnsi" w:eastAsia="Calibri" w:hAnsiTheme="majorHAnsi" w:cs="Calibri"/>
                <w:color w:val="0000D4"/>
                <w:sz w:val="18"/>
                <w:szCs w:val="18"/>
                <w:u w:val="single"/>
              </w:rPr>
              <w:t>School Calendar</w:t>
            </w:r>
          </w:p>
          <w:p w:rsidR="0020544D" w:rsidRPr="00A531B2" w:rsidRDefault="0020544D" w:rsidP="007D0E97">
            <w:pPr>
              <w:pStyle w:val="TableContents"/>
              <w:rPr>
                <w:rFonts w:asciiTheme="majorHAnsi" w:hAnsiTheme="majorHAnsi"/>
                <w:sz w:val="18"/>
                <w:szCs w:val="18"/>
              </w:rPr>
            </w:pPr>
          </w:p>
        </w:tc>
        <w:tc>
          <w:tcPr>
            <w:tcW w:w="5833" w:type="dxa"/>
            <w:tcBorders>
              <w:left w:val="single" w:sz="1" w:space="0" w:color="000000"/>
              <w:bottom w:val="single" w:sz="1" w:space="0" w:color="000000"/>
              <w:right w:val="single" w:sz="1" w:space="0" w:color="000000"/>
            </w:tcBorders>
            <w:shd w:val="clear" w:color="auto" w:fill="auto"/>
          </w:tcPr>
          <w:p w:rsidR="0020544D" w:rsidRPr="00A531B2" w:rsidRDefault="0020544D" w:rsidP="007D0E97">
            <w:pPr>
              <w:autoSpaceDE w:val="0"/>
              <w:rPr>
                <w:rFonts w:asciiTheme="majorHAnsi" w:eastAsia="Mangal" w:hAnsiTheme="majorHAnsi"/>
                <w:color w:val="000000"/>
                <w:sz w:val="18"/>
                <w:szCs w:val="18"/>
              </w:rPr>
            </w:pPr>
            <w:r w:rsidRPr="00A531B2">
              <w:rPr>
                <w:rFonts w:asciiTheme="majorHAnsi" w:eastAsia="Calibri" w:hAnsiTheme="majorHAnsi" w:cs="Calibri"/>
                <w:color w:val="000000"/>
                <w:sz w:val="18"/>
                <w:szCs w:val="18"/>
              </w:rPr>
              <w:t xml:space="preserve">The cluster reserves the right to establish its own </w:t>
            </w:r>
            <w:r w:rsidRPr="00A531B2">
              <w:rPr>
                <w:rFonts w:asciiTheme="majorHAnsi" w:eastAsia="Mangal" w:hAnsiTheme="majorHAnsi"/>
                <w:color w:val="000000"/>
                <w:sz w:val="18"/>
                <w:szCs w:val="18"/>
              </w:rPr>
              <w:t>school calendar to align with instructional programming and to allow for collaboration between schools.</w:t>
            </w:r>
          </w:p>
        </w:tc>
      </w:tr>
      <w:tr w:rsidR="0020544D" w:rsidRPr="00A531B2">
        <w:tc>
          <w:tcPr>
            <w:tcW w:w="1042" w:type="dxa"/>
            <w:tcBorders>
              <w:left w:val="single" w:sz="1" w:space="0" w:color="000000"/>
              <w:bottom w:val="single" w:sz="1" w:space="0" w:color="000000"/>
            </w:tcBorders>
            <w:shd w:val="clear" w:color="auto" w:fill="auto"/>
          </w:tcPr>
          <w:p w:rsidR="0020544D" w:rsidRPr="00A531B2" w:rsidRDefault="0020544D" w:rsidP="007D0E97">
            <w:pPr>
              <w:autoSpaceDE w:val="0"/>
              <w:rPr>
                <w:rFonts w:asciiTheme="majorHAnsi" w:eastAsia="Calibri" w:hAnsiTheme="majorHAnsi" w:cs="Calibri"/>
                <w:color w:val="000000"/>
                <w:sz w:val="18"/>
                <w:szCs w:val="18"/>
              </w:rPr>
            </w:pPr>
            <w:r w:rsidRPr="00A531B2">
              <w:rPr>
                <w:rFonts w:asciiTheme="majorHAnsi" w:eastAsia="Calibri" w:hAnsiTheme="majorHAnsi" w:cs="Calibri"/>
                <w:color w:val="000000"/>
                <w:sz w:val="18"/>
                <w:szCs w:val="18"/>
              </w:rPr>
              <w:t>AEA-R(0)</w:t>
            </w:r>
          </w:p>
          <w:p w:rsidR="0020544D" w:rsidRPr="00A531B2" w:rsidRDefault="0020544D" w:rsidP="007D0E97">
            <w:pPr>
              <w:pStyle w:val="TableContents"/>
              <w:rPr>
                <w:rFonts w:asciiTheme="majorHAnsi" w:hAnsiTheme="majorHAnsi"/>
                <w:sz w:val="18"/>
                <w:szCs w:val="18"/>
              </w:rPr>
            </w:pPr>
          </w:p>
        </w:tc>
        <w:tc>
          <w:tcPr>
            <w:tcW w:w="3097" w:type="dxa"/>
            <w:tcBorders>
              <w:left w:val="single" w:sz="1" w:space="0" w:color="000000"/>
              <w:bottom w:val="single" w:sz="1" w:space="0" w:color="000000"/>
            </w:tcBorders>
            <w:shd w:val="clear" w:color="auto" w:fill="auto"/>
          </w:tcPr>
          <w:p w:rsidR="0020544D" w:rsidRPr="00A531B2" w:rsidRDefault="0020544D" w:rsidP="007D0E97">
            <w:pPr>
              <w:autoSpaceDE w:val="0"/>
              <w:rPr>
                <w:rFonts w:asciiTheme="majorHAnsi" w:eastAsia="Calibri" w:hAnsiTheme="majorHAnsi" w:cs="Calibri"/>
                <w:color w:val="0000D4"/>
                <w:sz w:val="18"/>
                <w:szCs w:val="18"/>
                <w:u w:val="single"/>
              </w:rPr>
            </w:pPr>
            <w:r w:rsidRPr="00A531B2">
              <w:rPr>
                <w:rFonts w:asciiTheme="majorHAnsi" w:eastAsia="Calibri" w:hAnsiTheme="majorHAnsi" w:cs="Calibri"/>
                <w:color w:val="0000D4"/>
                <w:sz w:val="18"/>
                <w:szCs w:val="18"/>
                <w:u w:val="single"/>
              </w:rPr>
              <w:t>School Calendar</w:t>
            </w:r>
          </w:p>
          <w:p w:rsidR="0020544D" w:rsidRPr="00A531B2" w:rsidRDefault="0020544D" w:rsidP="007D0E97">
            <w:pPr>
              <w:pStyle w:val="TableContents"/>
              <w:rPr>
                <w:rFonts w:asciiTheme="majorHAnsi" w:hAnsiTheme="majorHAnsi"/>
                <w:sz w:val="18"/>
                <w:szCs w:val="18"/>
              </w:rPr>
            </w:pPr>
          </w:p>
        </w:tc>
        <w:tc>
          <w:tcPr>
            <w:tcW w:w="5833" w:type="dxa"/>
            <w:tcBorders>
              <w:left w:val="single" w:sz="1" w:space="0" w:color="000000"/>
              <w:bottom w:val="single" w:sz="1" w:space="0" w:color="000000"/>
              <w:right w:val="single" w:sz="1" w:space="0" w:color="000000"/>
            </w:tcBorders>
            <w:shd w:val="clear" w:color="auto" w:fill="auto"/>
          </w:tcPr>
          <w:p w:rsidR="0020544D" w:rsidRPr="00E95D2F" w:rsidRDefault="0020544D" w:rsidP="007D0E97">
            <w:pPr>
              <w:autoSpaceDE w:val="0"/>
              <w:rPr>
                <w:rFonts w:asciiTheme="majorHAnsi" w:eastAsia="Mangal" w:hAnsiTheme="majorHAnsi"/>
                <w:color w:val="000000"/>
                <w:sz w:val="18"/>
                <w:szCs w:val="18"/>
              </w:rPr>
            </w:pPr>
            <w:r w:rsidRPr="00A531B2">
              <w:rPr>
                <w:rFonts w:asciiTheme="majorHAnsi" w:eastAsia="Calibri" w:hAnsiTheme="majorHAnsi" w:cs="Calibri"/>
                <w:color w:val="000000"/>
                <w:sz w:val="18"/>
                <w:szCs w:val="18"/>
              </w:rPr>
              <w:t xml:space="preserve">The cluster reserves the right to establish its own </w:t>
            </w:r>
            <w:r w:rsidRPr="00A531B2">
              <w:rPr>
                <w:rFonts w:asciiTheme="majorHAnsi" w:eastAsia="Mangal" w:hAnsiTheme="majorHAnsi"/>
                <w:color w:val="000000"/>
                <w:sz w:val="18"/>
                <w:szCs w:val="18"/>
              </w:rPr>
              <w:t>school calendar to align with instructional programming and to allow for</w:t>
            </w:r>
            <w:r>
              <w:rPr>
                <w:rFonts w:asciiTheme="majorHAnsi" w:eastAsia="Mangal" w:hAnsiTheme="majorHAnsi"/>
                <w:color w:val="000000"/>
                <w:sz w:val="18"/>
                <w:szCs w:val="18"/>
              </w:rPr>
              <w:t xml:space="preserve"> collaboration between schools.</w:t>
            </w:r>
          </w:p>
        </w:tc>
      </w:tr>
      <w:tr w:rsidR="0020544D" w:rsidRPr="00A531B2">
        <w:tc>
          <w:tcPr>
            <w:tcW w:w="1042" w:type="dxa"/>
            <w:tcBorders>
              <w:left w:val="single" w:sz="1" w:space="0" w:color="000000"/>
              <w:bottom w:val="single" w:sz="1" w:space="0" w:color="000000"/>
            </w:tcBorders>
            <w:shd w:val="clear" w:color="auto" w:fill="auto"/>
          </w:tcPr>
          <w:p w:rsidR="0020544D" w:rsidRPr="00A531B2" w:rsidRDefault="0020544D" w:rsidP="007D0E97">
            <w:pPr>
              <w:autoSpaceDE w:val="0"/>
              <w:rPr>
                <w:rFonts w:asciiTheme="majorHAnsi" w:eastAsia="Calibri" w:hAnsiTheme="majorHAnsi" w:cs="Calibri"/>
                <w:color w:val="000000"/>
                <w:sz w:val="18"/>
                <w:szCs w:val="18"/>
              </w:rPr>
            </w:pPr>
            <w:r w:rsidRPr="00A531B2">
              <w:rPr>
                <w:rFonts w:asciiTheme="majorHAnsi" w:eastAsia="Calibri" w:hAnsiTheme="majorHAnsi" w:cs="Calibri"/>
                <w:color w:val="000000"/>
                <w:sz w:val="18"/>
                <w:szCs w:val="18"/>
              </w:rPr>
              <w:t>AF</w:t>
            </w:r>
          </w:p>
          <w:p w:rsidR="0020544D" w:rsidRPr="00A531B2" w:rsidRDefault="0020544D" w:rsidP="007D0E97">
            <w:pPr>
              <w:pStyle w:val="TableContents"/>
              <w:rPr>
                <w:rFonts w:asciiTheme="majorHAnsi" w:hAnsiTheme="majorHAnsi"/>
                <w:sz w:val="18"/>
                <w:szCs w:val="18"/>
              </w:rPr>
            </w:pPr>
          </w:p>
        </w:tc>
        <w:tc>
          <w:tcPr>
            <w:tcW w:w="3097" w:type="dxa"/>
            <w:tcBorders>
              <w:left w:val="single" w:sz="1" w:space="0" w:color="000000"/>
              <w:bottom w:val="single" w:sz="1" w:space="0" w:color="000000"/>
            </w:tcBorders>
            <w:shd w:val="clear" w:color="auto" w:fill="auto"/>
          </w:tcPr>
          <w:p w:rsidR="0020544D" w:rsidRPr="00A531B2" w:rsidRDefault="0020544D" w:rsidP="007D0E97">
            <w:pPr>
              <w:autoSpaceDE w:val="0"/>
              <w:rPr>
                <w:rFonts w:asciiTheme="majorHAnsi" w:eastAsia="Calibri" w:hAnsiTheme="majorHAnsi" w:cs="Calibri"/>
                <w:color w:val="0000D4"/>
                <w:sz w:val="18"/>
                <w:szCs w:val="18"/>
                <w:u w:val="single"/>
              </w:rPr>
            </w:pPr>
            <w:r w:rsidRPr="00A531B2">
              <w:rPr>
                <w:rFonts w:asciiTheme="majorHAnsi" w:eastAsia="Calibri" w:hAnsiTheme="majorHAnsi" w:cs="Calibri"/>
                <w:color w:val="0000D4"/>
                <w:sz w:val="18"/>
                <w:szCs w:val="18"/>
                <w:u w:val="single"/>
              </w:rPr>
              <w:t>School Day</w:t>
            </w:r>
          </w:p>
          <w:p w:rsidR="0020544D" w:rsidRPr="00A531B2" w:rsidRDefault="0020544D" w:rsidP="007D0E97">
            <w:pPr>
              <w:pStyle w:val="TableContents"/>
              <w:rPr>
                <w:rFonts w:asciiTheme="majorHAnsi" w:hAnsiTheme="majorHAnsi"/>
                <w:sz w:val="18"/>
                <w:szCs w:val="18"/>
              </w:rPr>
            </w:pPr>
          </w:p>
        </w:tc>
        <w:tc>
          <w:tcPr>
            <w:tcW w:w="5833" w:type="dxa"/>
            <w:tcBorders>
              <w:left w:val="single" w:sz="1" w:space="0" w:color="000000"/>
              <w:bottom w:val="single" w:sz="1" w:space="0" w:color="000000"/>
              <w:right w:val="single" w:sz="1" w:space="0" w:color="000000"/>
            </w:tcBorders>
            <w:shd w:val="clear" w:color="auto" w:fill="auto"/>
          </w:tcPr>
          <w:p w:rsidR="0020544D" w:rsidRPr="00E95D2F" w:rsidRDefault="0020544D" w:rsidP="007D0E97">
            <w:pPr>
              <w:autoSpaceDE w:val="0"/>
              <w:rPr>
                <w:rFonts w:asciiTheme="majorHAnsi" w:eastAsia="Mangal" w:hAnsiTheme="majorHAnsi"/>
                <w:color w:val="000000"/>
                <w:sz w:val="18"/>
                <w:szCs w:val="18"/>
              </w:rPr>
            </w:pPr>
            <w:r w:rsidRPr="00A531B2">
              <w:rPr>
                <w:rFonts w:asciiTheme="majorHAnsi" w:eastAsia="Calibri" w:hAnsiTheme="majorHAnsi" w:cs="Calibri"/>
                <w:color w:val="000000"/>
                <w:sz w:val="18"/>
                <w:szCs w:val="18"/>
              </w:rPr>
              <w:t xml:space="preserve">The cluster reserves the right to establish its own </w:t>
            </w:r>
            <w:r w:rsidRPr="00A531B2">
              <w:rPr>
                <w:rFonts w:asciiTheme="majorHAnsi" w:eastAsia="Mangal" w:hAnsiTheme="majorHAnsi"/>
                <w:color w:val="000000"/>
                <w:sz w:val="18"/>
                <w:szCs w:val="18"/>
              </w:rPr>
              <w:t>school day hours in order to implement instructional programs and to support school choice option</w:t>
            </w:r>
            <w:r>
              <w:rPr>
                <w:rFonts w:asciiTheme="majorHAnsi" w:eastAsia="Mangal" w:hAnsiTheme="majorHAnsi"/>
                <w:color w:val="000000"/>
                <w:sz w:val="18"/>
                <w:szCs w:val="18"/>
              </w:rPr>
              <w:t>s for parents.</w:t>
            </w:r>
          </w:p>
        </w:tc>
      </w:tr>
      <w:tr w:rsidR="0020544D" w:rsidRPr="00A531B2">
        <w:tc>
          <w:tcPr>
            <w:tcW w:w="1042" w:type="dxa"/>
            <w:tcBorders>
              <w:left w:val="single" w:sz="1" w:space="0" w:color="000000"/>
              <w:bottom w:val="single" w:sz="1" w:space="0" w:color="000000"/>
            </w:tcBorders>
            <w:shd w:val="clear" w:color="auto" w:fill="auto"/>
          </w:tcPr>
          <w:p w:rsidR="0020544D" w:rsidRPr="00A531B2" w:rsidRDefault="0020544D" w:rsidP="007D0E97">
            <w:pPr>
              <w:autoSpaceDE w:val="0"/>
              <w:rPr>
                <w:rFonts w:asciiTheme="majorHAnsi" w:eastAsia="Calibri" w:hAnsiTheme="majorHAnsi" w:cs="Calibri"/>
                <w:color w:val="000000"/>
                <w:sz w:val="18"/>
                <w:szCs w:val="18"/>
              </w:rPr>
            </w:pPr>
            <w:r w:rsidRPr="00A531B2">
              <w:rPr>
                <w:rFonts w:asciiTheme="majorHAnsi" w:eastAsia="Calibri" w:hAnsiTheme="majorHAnsi" w:cs="Calibri"/>
                <w:color w:val="000000"/>
                <w:sz w:val="18"/>
                <w:szCs w:val="18"/>
              </w:rPr>
              <w:t>BBFA</w:t>
            </w:r>
          </w:p>
          <w:p w:rsidR="0020544D" w:rsidRPr="00A531B2" w:rsidRDefault="0020544D" w:rsidP="007D0E97">
            <w:pPr>
              <w:pStyle w:val="TableContents"/>
              <w:rPr>
                <w:rFonts w:asciiTheme="majorHAnsi" w:hAnsiTheme="majorHAnsi"/>
                <w:sz w:val="18"/>
                <w:szCs w:val="18"/>
              </w:rPr>
            </w:pPr>
          </w:p>
        </w:tc>
        <w:tc>
          <w:tcPr>
            <w:tcW w:w="3097" w:type="dxa"/>
            <w:tcBorders>
              <w:left w:val="single" w:sz="1" w:space="0" w:color="000000"/>
              <w:bottom w:val="single" w:sz="1" w:space="0" w:color="000000"/>
            </w:tcBorders>
            <w:shd w:val="clear" w:color="auto" w:fill="auto"/>
          </w:tcPr>
          <w:p w:rsidR="0020544D" w:rsidRPr="00A531B2" w:rsidRDefault="0020544D" w:rsidP="007D0E97">
            <w:pPr>
              <w:autoSpaceDE w:val="0"/>
              <w:rPr>
                <w:rFonts w:asciiTheme="majorHAnsi" w:eastAsia="Calibri" w:hAnsiTheme="majorHAnsi" w:cs="Calibri"/>
                <w:color w:val="0000D4"/>
                <w:sz w:val="18"/>
                <w:szCs w:val="18"/>
                <w:u w:val="single"/>
              </w:rPr>
            </w:pPr>
            <w:r w:rsidRPr="00A531B2">
              <w:rPr>
                <w:rFonts w:asciiTheme="majorHAnsi" w:eastAsia="Calibri" w:hAnsiTheme="majorHAnsi" w:cs="Calibri"/>
                <w:color w:val="0000D4"/>
                <w:sz w:val="18"/>
                <w:szCs w:val="18"/>
                <w:u w:val="single"/>
              </w:rPr>
              <w:t>Local School Councils</w:t>
            </w:r>
          </w:p>
          <w:p w:rsidR="0020544D" w:rsidRPr="00A531B2" w:rsidRDefault="0020544D" w:rsidP="007D0E97">
            <w:pPr>
              <w:pStyle w:val="TableContents"/>
              <w:rPr>
                <w:rFonts w:asciiTheme="majorHAnsi" w:hAnsiTheme="majorHAnsi"/>
                <w:sz w:val="18"/>
                <w:szCs w:val="18"/>
              </w:rPr>
            </w:pPr>
          </w:p>
        </w:tc>
        <w:tc>
          <w:tcPr>
            <w:tcW w:w="5833" w:type="dxa"/>
            <w:tcBorders>
              <w:left w:val="single" w:sz="1" w:space="0" w:color="000000"/>
              <w:bottom w:val="single" w:sz="1" w:space="0" w:color="000000"/>
              <w:right w:val="single" w:sz="1" w:space="0" w:color="000000"/>
            </w:tcBorders>
            <w:shd w:val="clear" w:color="auto" w:fill="auto"/>
          </w:tcPr>
          <w:p w:rsidR="0020544D" w:rsidRPr="00E95D2F" w:rsidRDefault="0020544D" w:rsidP="007D0E97">
            <w:pPr>
              <w:autoSpaceDE w:val="0"/>
              <w:rPr>
                <w:rFonts w:asciiTheme="majorHAnsi" w:eastAsia="Mangal" w:hAnsiTheme="majorHAnsi"/>
                <w:color w:val="000000"/>
                <w:sz w:val="18"/>
                <w:szCs w:val="18"/>
              </w:rPr>
            </w:pPr>
            <w:r w:rsidRPr="00A531B2">
              <w:rPr>
                <w:rFonts w:asciiTheme="majorHAnsi" w:eastAsia="Calibri" w:hAnsiTheme="majorHAnsi" w:cs="Calibri"/>
                <w:color w:val="000000"/>
                <w:sz w:val="18"/>
                <w:szCs w:val="18"/>
              </w:rPr>
              <w:t xml:space="preserve">The cluster will define the operations of the school </w:t>
            </w:r>
            <w:r w:rsidRPr="00A531B2">
              <w:rPr>
                <w:rFonts w:asciiTheme="majorHAnsi" w:eastAsia="Mangal" w:hAnsiTheme="majorHAnsi"/>
                <w:color w:val="000000"/>
                <w:sz w:val="18"/>
                <w:szCs w:val="18"/>
              </w:rPr>
              <w:t>councils, which will provide for authority over defined areas in finance, instruction, and personnel, as well as composi</w:t>
            </w:r>
            <w:r>
              <w:rPr>
                <w:rFonts w:asciiTheme="majorHAnsi" w:eastAsia="Mangal" w:hAnsiTheme="majorHAnsi"/>
                <w:color w:val="000000"/>
                <w:sz w:val="18"/>
                <w:szCs w:val="18"/>
              </w:rPr>
              <w:t>tion, terms, and other matters.</w:t>
            </w:r>
          </w:p>
        </w:tc>
      </w:tr>
      <w:tr w:rsidR="0020544D" w:rsidRPr="00A531B2">
        <w:tc>
          <w:tcPr>
            <w:tcW w:w="1042" w:type="dxa"/>
            <w:tcBorders>
              <w:left w:val="single" w:sz="1" w:space="0" w:color="000000"/>
              <w:bottom w:val="single" w:sz="1" w:space="0" w:color="000000"/>
            </w:tcBorders>
            <w:shd w:val="clear" w:color="auto" w:fill="auto"/>
          </w:tcPr>
          <w:p w:rsidR="0020544D" w:rsidRPr="00A531B2" w:rsidRDefault="0020544D" w:rsidP="007D0E97">
            <w:pPr>
              <w:autoSpaceDE w:val="0"/>
              <w:rPr>
                <w:rFonts w:asciiTheme="majorHAnsi" w:eastAsia="Calibri" w:hAnsiTheme="majorHAnsi" w:cs="Calibri"/>
                <w:color w:val="000000"/>
                <w:sz w:val="18"/>
                <w:szCs w:val="18"/>
              </w:rPr>
            </w:pPr>
            <w:r w:rsidRPr="00A531B2">
              <w:rPr>
                <w:rFonts w:asciiTheme="majorHAnsi" w:eastAsia="Calibri" w:hAnsiTheme="majorHAnsi" w:cs="Calibri"/>
                <w:color w:val="000000"/>
                <w:sz w:val="18"/>
                <w:szCs w:val="18"/>
              </w:rPr>
              <w:t>BH</w:t>
            </w:r>
          </w:p>
          <w:p w:rsidR="0020544D" w:rsidRPr="00A531B2" w:rsidRDefault="0020544D" w:rsidP="007D0E97">
            <w:pPr>
              <w:pStyle w:val="TableContents"/>
              <w:rPr>
                <w:rFonts w:asciiTheme="majorHAnsi" w:hAnsiTheme="majorHAnsi"/>
                <w:sz w:val="18"/>
                <w:szCs w:val="18"/>
              </w:rPr>
            </w:pPr>
          </w:p>
        </w:tc>
        <w:tc>
          <w:tcPr>
            <w:tcW w:w="3097" w:type="dxa"/>
            <w:tcBorders>
              <w:left w:val="single" w:sz="1" w:space="0" w:color="000000"/>
              <w:bottom w:val="single" w:sz="1" w:space="0" w:color="000000"/>
            </w:tcBorders>
            <w:shd w:val="clear" w:color="auto" w:fill="auto"/>
          </w:tcPr>
          <w:p w:rsidR="0020544D" w:rsidRPr="007B7E1A" w:rsidRDefault="00DE0DBA" w:rsidP="007D0E97">
            <w:pPr>
              <w:autoSpaceDE w:val="0"/>
              <w:rPr>
                <w:rFonts w:asciiTheme="majorHAnsi" w:eastAsia="Calibri" w:hAnsiTheme="majorHAnsi" w:cs="Calibri"/>
                <w:color w:val="0000D4"/>
                <w:sz w:val="18"/>
                <w:szCs w:val="18"/>
                <w:highlight w:val="yellow"/>
                <w:u w:val="single"/>
              </w:rPr>
            </w:pPr>
            <w:r w:rsidRPr="00DE0DBA">
              <w:rPr>
                <w:rFonts w:asciiTheme="majorHAnsi" w:eastAsia="Calibri" w:hAnsiTheme="majorHAnsi" w:cs="Calibri"/>
                <w:color w:val="0000D4"/>
                <w:sz w:val="18"/>
                <w:szCs w:val="18"/>
                <w:highlight w:val="yellow"/>
                <w:u w:val="single"/>
              </w:rPr>
              <w:t>Board Code of Ethics</w:t>
            </w:r>
          </w:p>
          <w:p w:rsidR="0020544D" w:rsidRPr="007B7E1A" w:rsidRDefault="0020544D" w:rsidP="007D0E97">
            <w:pPr>
              <w:pStyle w:val="TableContents"/>
              <w:rPr>
                <w:rFonts w:asciiTheme="majorHAnsi" w:hAnsiTheme="majorHAnsi"/>
                <w:sz w:val="18"/>
                <w:szCs w:val="18"/>
                <w:highlight w:val="yellow"/>
              </w:rPr>
            </w:pPr>
          </w:p>
        </w:tc>
        <w:tc>
          <w:tcPr>
            <w:tcW w:w="5833" w:type="dxa"/>
            <w:tcBorders>
              <w:left w:val="single" w:sz="1" w:space="0" w:color="000000"/>
              <w:bottom w:val="single" w:sz="1" w:space="0" w:color="000000"/>
              <w:right w:val="single" w:sz="1" w:space="0" w:color="000000"/>
            </w:tcBorders>
            <w:shd w:val="clear" w:color="auto" w:fill="auto"/>
          </w:tcPr>
          <w:p w:rsidR="0020544D" w:rsidRPr="007B7E1A" w:rsidRDefault="00DE0DBA" w:rsidP="007D0E97">
            <w:pPr>
              <w:autoSpaceDE w:val="0"/>
              <w:rPr>
                <w:rFonts w:asciiTheme="majorHAnsi" w:eastAsia="Mangal" w:hAnsiTheme="majorHAnsi"/>
                <w:color w:val="000000"/>
                <w:sz w:val="18"/>
                <w:szCs w:val="18"/>
                <w:highlight w:val="yellow"/>
              </w:rPr>
            </w:pPr>
            <w:r w:rsidRPr="00DE0DBA">
              <w:rPr>
                <w:rFonts w:asciiTheme="majorHAnsi" w:eastAsia="Calibri" w:hAnsiTheme="majorHAnsi" w:cs="Calibri"/>
                <w:color w:val="000000"/>
                <w:sz w:val="18"/>
                <w:szCs w:val="18"/>
                <w:highlight w:val="yellow"/>
              </w:rPr>
              <w:t xml:space="preserve">This rule pertains to the DCBOE and should have no </w:t>
            </w:r>
            <w:r w:rsidRPr="00DE0DBA">
              <w:rPr>
                <w:rFonts w:asciiTheme="majorHAnsi" w:eastAsia="Mangal" w:hAnsiTheme="majorHAnsi"/>
                <w:color w:val="000000"/>
                <w:sz w:val="18"/>
                <w:szCs w:val="18"/>
                <w:highlight w:val="yellow"/>
              </w:rPr>
              <w:t xml:space="preserve">impact to the cluster; the cluster Governing Board will </w:t>
            </w:r>
            <w:r w:rsidRPr="00DE0DBA">
              <w:rPr>
                <w:rFonts w:asciiTheme="majorHAnsi" w:eastAsia="Mangal" w:hAnsiTheme="majorHAnsi"/>
                <w:b/>
                <w:color w:val="000000"/>
                <w:sz w:val="18"/>
                <w:szCs w:val="18"/>
                <w:highlight w:val="yellow"/>
                <w:u w:val="single"/>
              </w:rPr>
              <w:t>employ its own code of ethics compliant with public school ethics guidance and IRS guidance for non-profits.</w:t>
            </w:r>
          </w:p>
        </w:tc>
      </w:tr>
      <w:tr w:rsidR="0020544D" w:rsidRPr="00A531B2">
        <w:tc>
          <w:tcPr>
            <w:tcW w:w="1042" w:type="dxa"/>
            <w:tcBorders>
              <w:left w:val="single" w:sz="1" w:space="0" w:color="000000"/>
              <w:bottom w:val="single" w:sz="1" w:space="0" w:color="000000"/>
            </w:tcBorders>
            <w:shd w:val="clear" w:color="auto" w:fill="auto"/>
          </w:tcPr>
          <w:p w:rsidR="0020544D" w:rsidRPr="00A531B2" w:rsidRDefault="0020544D" w:rsidP="007D0E97">
            <w:pPr>
              <w:autoSpaceDE w:val="0"/>
              <w:rPr>
                <w:rFonts w:asciiTheme="majorHAnsi" w:eastAsia="Calibri" w:hAnsiTheme="majorHAnsi" w:cs="Calibri"/>
                <w:color w:val="000000"/>
                <w:sz w:val="18"/>
                <w:szCs w:val="18"/>
              </w:rPr>
            </w:pPr>
            <w:r w:rsidRPr="00A531B2">
              <w:rPr>
                <w:rFonts w:asciiTheme="majorHAnsi" w:eastAsia="Calibri" w:hAnsiTheme="majorHAnsi" w:cs="Calibri"/>
                <w:color w:val="000000"/>
                <w:sz w:val="18"/>
                <w:szCs w:val="18"/>
              </w:rPr>
              <w:t>BHA</w:t>
            </w:r>
          </w:p>
        </w:tc>
        <w:tc>
          <w:tcPr>
            <w:tcW w:w="3097" w:type="dxa"/>
            <w:tcBorders>
              <w:left w:val="single" w:sz="1" w:space="0" w:color="000000"/>
              <w:bottom w:val="single" w:sz="1" w:space="0" w:color="000000"/>
            </w:tcBorders>
            <w:shd w:val="clear" w:color="auto" w:fill="auto"/>
          </w:tcPr>
          <w:p w:rsidR="0020544D" w:rsidRPr="007B7E1A" w:rsidRDefault="00DE0DBA" w:rsidP="007D0E97">
            <w:pPr>
              <w:autoSpaceDE w:val="0"/>
              <w:rPr>
                <w:rFonts w:asciiTheme="majorHAnsi" w:eastAsia="Calibri" w:hAnsiTheme="majorHAnsi" w:cs="Calibri"/>
                <w:color w:val="0000D4"/>
                <w:sz w:val="18"/>
                <w:szCs w:val="18"/>
                <w:highlight w:val="yellow"/>
                <w:u w:val="single"/>
              </w:rPr>
            </w:pPr>
            <w:r w:rsidRPr="00DE0DBA">
              <w:rPr>
                <w:rFonts w:asciiTheme="majorHAnsi" w:eastAsia="Calibri" w:hAnsiTheme="majorHAnsi" w:cs="Calibri"/>
                <w:color w:val="0000D4"/>
                <w:sz w:val="18"/>
                <w:szCs w:val="18"/>
                <w:highlight w:val="yellow"/>
                <w:u w:val="single"/>
              </w:rPr>
              <w:t>Board Member Conflict of Interest</w:t>
            </w:r>
          </w:p>
          <w:p w:rsidR="0020544D" w:rsidRPr="007B7E1A" w:rsidRDefault="0020544D" w:rsidP="007D0E97">
            <w:pPr>
              <w:pStyle w:val="TableContents"/>
              <w:rPr>
                <w:rFonts w:asciiTheme="majorHAnsi" w:hAnsiTheme="majorHAnsi"/>
                <w:sz w:val="18"/>
                <w:szCs w:val="18"/>
                <w:highlight w:val="yellow"/>
              </w:rPr>
            </w:pPr>
          </w:p>
        </w:tc>
        <w:tc>
          <w:tcPr>
            <w:tcW w:w="5833" w:type="dxa"/>
            <w:tcBorders>
              <w:left w:val="single" w:sz="1" w:space="0" w:color="000000"/>
              <w:bottom w:val="single" w:sz="1" w:space="0" w:color="000000"/>
              <w:right w:val="single" w:sz="1" w:space="0" w:color="000000"/>
            </w:tcBorders>
            <w:shd w:val="clear" w:color="auto" w:fill="auto"/>
          </w:tcPr>
          <w:p w:rsidR="0020544D" w:rsidRPr="007B7E1A" w:rsidRDefault="00DE0DBA" w:rsidP="007D0E97">
            <w:pPr>
              <w:autoSpaceDE w:val="0"/>
              <w:rPr>
                <w:rFonts w:asciiTheme="majorHAnsi" w:eastAsia="Mangal" w:hAnsiTheme="majorHAnsi"/>
                <w:color w:val="000000"/>
                <w:sz w:val="18"/>
                <w:szCs w:val="18"/>
                <w:highlight w:val="yellow"/>
              </w:rPr>
            </w:pPr>
            <w:r w:rsidRPr="00DE0DBA">
              <w:rPr>
                <w:rFonts w:asciiTheme="majorHAnsi" w:eastAsia="Calibri" w:hAnsiTheme="majorHAnsi" w:cs="Calibri"/>
                <w:color w:val="000000"/>
                <w:sz w:val="18"/>
                <w:szCs w:val="18"/>
                <w:highlight w:val="yellow"/>
              </w:rPr>
              <w:t xml:space="preserve">This rule pertains to the DCBOE and should have no </w:t>
            </w:r>
            <w:r w:rsidRPr="00DE0DBA">
              <w:rPr>
                <w:rFonts w:asciiTheme="majorHAnsi" w:eastAsia="Mangal" w:hAnsiTheme="majorHAnsi"/>
                <w:color w:val="000000"/>
                <w:sz w:val="18"/>
                <w:szCs w:val="18"/>
                <w:highlight w:val="yellow"/>
              </w:rPr>
              <w:t xml:space="preserve">impact to the cluster; the cluster Governing Board will </w:t>
            </w:r>
            <w:r w:rsidRPr="00DE0DBA">
              <w:rPr>
                <w:rFonts w:asciiTheme="majorHAnsi" w:eastAsia="Mangal" w:hAnsiTheme="majorHAnsi"/>
                <w:b/>
                <w:color w:val="000000"/>
                <w:sz w:val="18"/>
                <w:szCs w:val="18"/>
                <w:highlight w:val="yellow"/>
                <w:u w:val="single"/>
              </w:rPr>
              <w:t>employ its own code of ethics compliant with public school ethics guidance and IRS guidance for non-profits.</w:t>
            </w:r>
          </w:p>
        </w:tc>
      </w:tr>
      <w:tr w:rsidR="0020544D" w:rsidRPr="00A531B2">
        <w:tc>
          <w:tcPr>
            <w:tcW w:w="1042" w:type="dxa"/>
            <w:tcBorders>
              <w:left w:val="single" w:sz="1" w:space="0" w:color="000000"/>
              <w:bottom w:val="single" w:sz="1" w:space="0" w:color="000000"/>
            </w:tcBorders>
            <w:shd w:val="clear" w:color="auto" w:fill="auto"/>
          </w:tcPr>
          <w:p w:rsidR="0020544D" w:rsidRPr="00A531B2" w:rsidRDefault="0020544D" w:rsidP="007D0E97">
            <w:pPr>
              <w:autoSpaceDE w:val="0"/>
              <w:rPr>
                <w:rFonts w:asciiTheme="majorHAnsi" w:eastAsia="Calibri" w:hAnsiTheme="majorHAnsi" w:cs="Calibri"/>
                <w:color w:val="000000"/>
                <w:sz w:val="18"/>
                <w:szCs w:val="18"/>
              </w:rPr>
            </w:pPr>
            <w:r w:rsidRPr="00A531B2">
              <w:rPr>
                <w:rFonts w:asciiTheme="majorHAnsi" w:eastAsia="Calibri" w:hAnsiTheme="majorHAnsi" w:cs="Calibri"/>
                <w:color w:val="000000"/>
                <w:sz w:val="18"/>
                <w:szCs w:val="18"/>
              </w:rPr>
              <w:t>BHC</w:t>
            </w:r>
          </w:p>
          <w:p w:rsidR="0020544D" w:rsidRPr="00A531B2" w:rsidRDefault="0020544D" w:rsidP="007D0E97">
            <w:pPr>
              <w:pStyle w:val="TableContents"/>
              <w:rPr>
                <w:rFonts w:asciiTheme="majorHAnsi" w:hAnsiTheme="majorHAnsi"/>
                <w:sz w:val="18"/>
                <w:szCs w:val="18"/>
              </w:rPr>
            </w:pPr>
          </w:p>
        </w:tc>
        <w:tc>
          <w:tcPr>
            <w:tcW w:w="3097" w:type="dxa"/>
            <w:tcBorders>
              <w:left w:val="single" w:sz="1" w:space="0" w:color="000000"/>
              <w:bottom w:val="single" w:sz="1" w:space="0" w:color="000000"/>
            </w:tcBorders>
            <w:shd w:val="clear" w:color="auto" w:fill="auto"/>
          </w:tcPr>
          <w:p w:rsidR="0020544D" w:rsidRPr="00A531B2" w:rsidRDefault="0020544D" w:rsidP="007D0E97">
            <w:pPr>
              <w:autoSpaceDE w:val="0"/>
              <w:rPr>
                <w:rFonts w:asciiTheme="majorHAnsi" w:eastAsia="Calibri" w:hAnsiTheme="majorHAnsi" w:cs="Calibri"/>
                <w:color w:val="0000D4"/>
                <w:sz w:val="18"/>
                <w:szCs w:val="18"/>
                <w:u w:val="single"/>
              </w:rPr>
            </w:pPr>
            <w:r w:rsidRPr="00A531B2">
              <w:rPr>
                <w:rFonts w:asciiTheme="majorHAnsi" w:eastAsia="Calibri" w:hAnsiTheme="majorHAnsi" w:cs="Calibri"/>
                <w:color w:val="0000D4"/>
                <w:sz w:val="18"/>
                <w:szCs w:val="18"/>
                <w:u w:val="single"/>
              </w:rPr>
              <w:t>Board Member Political Activity</w:t>
            </w:r>
          </w:p>
          <w:p w:rsidR="0020544D" w:rsidRPr="00A531B2" w:rsidRDefault="0020544D" w:rsidP="007D0E97">
            <w:pPr>
              <w:pStyle w:val="TableContents"/>
              <w:rPr>
                <w:rFonts w:asciiTheme="majorHAnsi" w:hAnsiTheme="majorHAnsi"/>
                <w:sz w:val="18"/>
                <w:szCs w:val="18"/>
              </w:rPr>
            </w:pPr>
          </w:p>
        </w:tc>
        <w:tc>
          <w:tcPr>
            <w:tcW w:w="5833" w:type="dxa"/>
            <w:tcBorders>
              <w:left w:val="single" w:sz="1" w:space="0" w:color="000000"/>
              <w:bottom w:val="single" w:sz="1" w:space="0" w:color="000000"/>
              <w:right w:val="single" w:sz="1" w:space="0" w:color="000000"/>
            </w:tcBorders>
            <w:shd w:val="clear" w:color="auto" w:fill="auto"/>
          </w:tcPr>
          <w:p w:rsidR="0020544D" w:rsidRPr="00E95D2F" w:rsidRDefault="0020544D" w:rsidP="007D0E97">
            <w:pPr>
              <w:autoSpaceDE w:val="0"/>
              <w:rPr>
                <w:rFonts w:asciiTheme="majorHAnsi" w:eastAsia="Mangal" w:hAnsiTheme="majorHAnsi"/>
                <w:color w:val="000000"/>
                <w:sz w:val="18"/>
                <w:szCs w:val="18"/>
              </w:rPr>
            </w:pPr>
            <w:r w:rsidRPr="00A531B2">
              <w:rPr>
                <w:rFonts w:asciiTheme="majorHAnsi" w:eastAsia="Calibri" w:hAnsiTheme="majorHAnsi" w:cs="Calibri"/>
                <w:color w:val="000000"/>
                <w:sz w:val="18"/>
                <w:szCs w:val="18"/>
              </w:rPr>
              <w:t xml:space="preserve">This rule applies to the DCBOE and has no impact on the cluster.  The cluster will </w:t>
            </w:r>
            <w:r w:rsidRPr="00A531B2">
              <w:rPr>
                <w:rFonts w:asciiTheme="majorHAnsi" w:eastAsia="Mangal" w:hAnsiTheme="majorHAnsi"/>
                <w:color w:val="000000"/>
                <w:sz w:val="18"/>
                <w:szCs w:val="18"/>
              </w:rPr>
              <w:t>define its policies related to b</w:t>
            </w:r>
            <w:r>
              <w:rPr>
                <w:rFonts w:asciiTheme="majorHAnsi" w:eastAsia="Mangal" w:hAnsiTheme="majorHAnsi"/>
                <w:color w:val="000000"/>
                <w:sz w:val="18"/>
                <w:szCs w:val="18"/>
              </w:rPr>
              <w:t>oard member political activity.</w:t>
            </w:r>
          </w:p>
        </w:tc>
      </w:tr>
      <w:tr w:rsidR="0020544D" w:rsidRPr="00A531B2">
        <w:tc>
          <w:tcPr>
            <w:tcW w:w="1042" w:type="dxa"/>
            <w:tcBorders>
              <w:left w:val="single" w:sz="1" w:space="0" w:color="000000"/>
              <w:bottom w:val="single" w:sz="1" w:space="0" w:color="000000"/>
            </w:tcBorders>
            <w:shd w:val="clear" w:color="auto" w:fill="auto"/>
          </w:tcPr>
          <w:p w:rsidR="0020544D" w:rsidRPr="00A531B2" w:rsidRDefault="0020544D" w:rsidP="007D0E97">
            <w:pPr>
              <w:autoSpaceDE w:val="0"/>
              <w:rPr>
                <w:rFonts w:asciiTheme="majorHAnsi" w:eastAsia="Calibri" w:hAnsiTheme="majorHAnsi" w:cs="Calibri"/>
                <w:color w:val="000000"/>
                <w:sz w:val="18"/>
                <w:szCs w:val="18"/>
              </w:rPr>
            </w:pPr>
            <w:r w:rsidRPr="00A531B2">
              <w:rPr>
                <w:rFonts w:asciiTheme="majorHAnsi" w:eastAsia="Calibri" w:hAnsiTheme="majorHAnsi" w:cs="Calibri"/>
                <w:color w:val="000000"/>
                <w:sz w:val="18"/>
                <w:szCs w:val="18"/>
              </w:rPr>
              <w:t>CA</w:t>
            </w:r>
          </w:p>
          <w:p w:rsidR="0020544D" w:rsidRPr="00A531B2" w:rsidRDefault="0020544D" w:rsidP="007D0E97">
            <w:pPr>
              <w:pStyle w:val="TableContents"/>
              <w:rPr>
                <w:rFonts w:asciiTheme="majorHAnsi" w:hAnsiTheme="majorHAnsi"/>
                <w:sz w:val="18"/>
                <w:szCs w:val="18"/>
              </w:rPr>
            </w:pPr>
          </w:p>
        </w:tc>
        <w:tc>
          <w:tcPr>
            <w:tcW w:w="3097" w:type="dxa"/>
            <w:tcBorders>
              <w:left w:val="single" w:sz="1" w:space="0" w:color="000000"/>
              <w:bottom w:val="single" w:sz="1" w:space="0" w:color="000000"/>
            </w:tcBorders>
            <w:shd w:val="clear" w:color="auto" w:fill="auto"/>
          </w:tcPr>
          <w:p w:rsidR="0020544D" w:rsidRPr="00A531B2" w:rsidRDefault="0020544D" w:rsidP="007D0E97">
            <w:pPr>
              <w:autoSpaceDE w:val="0"/>
              <w:rPr>
                <w:rFonts w:asciiTheme="majorHAnsi" w:eastAsia="Calibri" w:hAnsiTheme="majorHAnsi" w:cs="Calibri"/>
                <w:color w:val="0000D4"/>
                <w:sz w:val="18"/>
                <w:szCs w:val="18"/>
                <w:u w:val="single"/>
              </w:rPr>
            </w:pPr>
            <w:r w:rsidRPr="00A531B2">
              <w:rPr>
                <w:rFonts w:asciiTheme="majorHAnsi" w:eastAsia="Calibri" w:hAnsiTheme="majorHAnsi" w:cs="Calibri"/>
                <w:color w:val="0000D4"/>
                <w:sz w:val="18"/>
                <w:szCs w:val="18"/>
                <w:u w:val="single"/>
              </w:rPr>
              <w:t>Goals and Objectives</w:t>
            </w:r>
          </w:p>
          <w:p w:rsidR="0020544D" w:rsidRPr="00A531B2" w:rsidRDefault="0020544D" w:rsidP="007D0E97">
            <w:pPr>
              <w:pStyle w:val="TableContents"/>
              <w:rPr>
                <w:rFonts w:asciiTheme="majorHAnsi" w:hAnsiTheme="majorHAnsi"/>
                <w:sz w:val="18"/>
                <w:szCs w:val="18"/>
              </w:rPr>
            </w:pPr>
          </w:p>
        </w:tc>
        <w:tc>
          <w:tcPr>
            <w:tcW w:w="5833" w:type="dxa"/>
            <w:tcBorders>
              <w:left w:val="single" w:sz="1" w:space="0" w:color="000000"/>
              <w:bottom w:val="single" w:sz="1" w:space="0" w:color="000000"/>
              <w:right w:val="single" w:sz="1" w:space="0" w:color="000000"/>
            </w:tcBorders>
            <w:shd w:val="clear" w:color="auto" w:fill="auto"/>
          </w:tcPr>
          <w:p w:rsidR="0020544D" w:rsidRPr="00E95D2F" w:rsidRDefault="0020544D" w:rsidP="007D0E97">
            <w:pPr>
              <w:autoSpaceDE w:val="0"/>
              <w:rPr>
                <w:rFonts w:asciiTheme="majorHAnsi" w:eastAsia="Mangal" w:hAnsiTheme="majorHAnsi"/>
                <w:color w:val="000000"/>
                <w:sz w:val="18"/>
                <w:szCs w:val="18"/>
              </w:rPr>
            </w:pPr>
            <w:r w:rsidRPr="00A531B2">
              <w:rPr>
                <w:rFonts w:asciiTheme="majorHAnsi" w:eastAsia="Calibri" w:hAnsiTheme="majorHAnsi" w:cs="Calibri"/>
                <w:color w:val="000000"/>
                <w:sz w:val="18"/>
                <w:szCs w:val="18"/>
              </w:rPr>
              <w:t xml:space="preserve">The cluster will develop its own strategic plan that </w:t>
            </w:r>
            <w:r w:rsidRPr="00A531B2">
              <w:rPr>
                <w:rFonts w:asciiTheme="majorHAnsi" w:eastAsia="Mangal" w:hAnsiTheme="majorHAnsi"/>
                <w:color w:val="000000"/>
                <w:sz w:val="18"/>
                <w:szCs w:val="18"/>
              </w:rPr>
              <w:t>comple</w:t>
            </w:r>
            <w:r>
              <w:rPr>
                <w:rFonts w:asciiTheme="majorHAnsi" w:eastAsia="Mangal" w:hAnsiTheme="majorHAnsi"/>
                <w:color w:val="000000"/>
                <w:sz w:val="18"/>
                <w:szCs w:val="18"/>
              </w:rPr>
              <w:t>ments the plan of the district.</w:t>
            </w:r>
          </w:p>
        </w:tc>
      </w:tr>
      <w:tr w:rsidR="0020544D" w:rsidRPr="00A531B2">
        <w:tc>
          <w:tcPr>
            <w:tcW w:w="1042" w:type="dxa"/>
            <w:tcBorders>
              <w:left w:val="single" w:sz="1" w:space="0" w:color="000000"/>
              <w:bottom w:val="single" w:sz="1" w:space="0" w:color="000000"/>
            </w:tcBorders>
            <w:shd w:val="clear" w:color="auto" w:fill="auto"/>
          </w:tcPr>
          <w:p w:rsidR="0020544D" w:rsidRPr="00A531B2" w:rsidRDefault="0020544D" w:rsidP="007D0E97">
            <w:pPr>
              <w:autoSpaceDE w:val="0"/>
              <w:rPr>
                <w:rFonts w:asciiTheme="majorHAnsi" w:eastAsia="Calibri" w:hAnsiTheme="majorHAnsi" w:cs="Calibri"/>
                <w:color w:val="000000"/>
                <w:sz w:val="18"/>
                <w:szCs w:val="18"/>
              </w:rPr>
            </w:pPr>
            <w:r w:rsidRPr="00A531B2">
              <w:rPr>
                <w:rFonts w:asciiTheme="majorHAnsi" w:eastAsia="Calibri" w:hAnsiTheme="majorHAnsi" w:cs="Calibri"/>
                <w:color w:val="000000"/>
                <w:sz w:val="18"/>
                <w:szCs w:val="18"/>
              </w:rPr>
              <w:t>CGA-R</w:t>
            </w:r>
          </w:p>
          <w:p w:rsidR="0020544D" w:rsidRPr="00A531B2" w:rsidRDefault="0020544D" w:rsidP="007D0E97">
            <w:pPr>
              <w:pStyle w:val="TableContents"/>
              <w:rPr>
                <w:rFonts w:asciiTheme="majorHAnsi" w:hAnsiTheme="majorHAnsi"/>
                <w:sz w:val="18"/>
                <w:szCs w:val="18"/>
              </w:rPr>
            </w:pPr>
          </w:p>
        </w:tc>
        <w:tc>
          <w:tcPr>
            <w:tcW w:w="3097" w:type="dxa"/>
            <w:tcBorders>
              <w:left w:val="single" w:sz="1" w:space="0" w:color="000000"/>
              <w:bottom w:val="single" w:sz="1" w:space="0" w:color="000000"/>
            </w:tcBorders>
            <w:shd w:val="clear" w:color="auto" w:fill="auto"/>
          </w:tcPr>
          <w:p w:rsidR="0020544D" w:rsidRPr="00A531B2" w:rsidRDefault="0020544D" w:rsidP="007D0E97">
            <w:pPr>
              <w:autoSpaceDE w:val="0"/>
              <w:rPr>
                <w:rFonts w:asciiTheme="majorHAnsi" w:eastAsia="Calibri" w:hAnsiTheme="majorHAnsi" w:cs="Calibri"/>
                <w:color w:val="0000D4"/>
                <w:sz w:val="18"/>
                <w:szCs w:val="18"/>
                <w:u w:val="single"/>
              </w:rPr>
            </w:pPr>
            <w:r w:rsidRPr="00A531B2">
              <w:rPr>
                <w:rFonts w:asciiTheme="majorHAnsi" w:eastAsia="Calibri" w:hAnsiTheme="majorHAnsi" w:cs="Calibri"/>
                <w:color w:val="0000D4"/>
                <w:sz w:val="18"/>
                <w:szCs w:val="18"/>
                <w:u w:val="single"/>
              </w:rPr>
              <w:t>Compensation Guides and Contracts</w:t>
            </w:r>
          </w:p>
          <w:p w:rsidR="0020544D" w:rsidRPr="00A531B2" w:rsidRDefault="0020544D" w:rsidP="007D0E97">
            <w:pPr>
              <w:pStyle w:val="TableContents"/>
              <w:rPr>
                <w:rFonts w:asciiTheme="majorHAnsi" w:hAnsiTheme="majorHAnsi"/>
                <w:sz w:val="18"/>
                <w:szCs w:val="18"/>
              </w:rPr>
            </w:pPr>
          </w:p>
        </w:tc>
        <w:tc>
          <w:tcPr>
            <w:tcW w:w="5833" w:type="dxa"/>
            <w:tcBorders>
              <w:left w:val="single" w:sz="1" w:space="0" w:color="000000"/>
              <w:bottom w:val="single" w:sz="1" w:space="0" w:color="000000"/>
              <w:right w:val="single" w:sz="1" w:space="0" w:color="000000"/>
            </w:tcBorders>
            <w:shd w:val="clear" w:color="auto" w:fill="auto"/>
          </w:tcPr>
          <w:p w:rsidR="0020544D" w:rsidRPr="00E95D2F" w:rsidRDefault="0020544D" w:rsidP="007D0E97">
            <w:pPr>
              <w:autoSpaceDE w:val="0"/>
              <w:rPr>
                <w:rFonts w:asciiTheme="majorHAnsi" w:eastAsia="Mangal" w:hAnsiTheme="majorHAnsi"/>
                <w:color w:val="000000"/>
                <w:sz w:val="18"/>
                <w:szCs w:val="18"/>
              </w:rPr>
            </w:pPr>
            <w:r w:rsidRPr="00A531B2">
              <w:rPr>
                <w:rFonts w:asciiTheme="majorHAnsi" w:eastAsia="Calibri" w:hAnsiTheme="majorHAnsi" w:cs="Calibri"/>
                <w:color w:val="000000"/>
                <w:sz w:val="18"/>
                <w:szCs w:val="18"/>
              </w:rPr>
              <w:t xml:space="preserve">The cluster will follow the state salary schedule; </w:t>
            </w:r>
            <w:r w:rsidRPr="00A531B2">
              <w:rPr>
                <w:rFonts w:asciiTheme="majorHAnsi" w:eastAsia="Mangal" w:hAnsiTheme="majorHAnsi"/>
                <w:color w:val="000000"/>
                <w:sz w:val="18"/>
                <w:szCs w:val="18"/>
              </w:rPr>
              <w:t>however other compensation procedures and policies and the cluster's employment contract may differ from the district's in order to attract and r</w:t>
            </w:r>
            <w:r>
              <w:rPr>
                <w:rFonts w:asciiTheme="majorHAnsi" w:eastAsia="Mangal" w:hAnsiTheme="majorHAnsi"/>
                <w:color w:val="000000"/>
                <w:sz w:val="18"/>
                <w:szCs w:val="18"/>
              </w:rPr>
              <w:t>etain a highly qualified staff.</w:t>
            </w:r>
          </w:p>
        </w:tc>
      </w:tr>
      <w:tr w:rsidR="0020544D" w:rsidRPr="00A531B2">
        <w:tc>
          <w:tcPr>
            <w:tcW w:w="1042" w:type="dxa"/>
            <w:tcBorders>
              <w:left w:val="single" w:sz="1" w:space="0" w:color="000000"/>
              <w:bottom w:val="single" w:sz="1" w:space="0" w:color="000000"/>
            </w:tcBorders>
            <w:shd w:val="clear" w:color="auto" w:fill="auto"/>
          </w:tcPr>
          <w:p w:rsidR="0020544D" w:rsidRPr="00A531B2" w:rsidRDefault="0020544D" w:rsidP="007D0E97">
            <w:pPr>
              <w:autoSpaceDE w:val="0"/>
              <w:rPr>
                <w:rFonts w:asciiTheme="majorHAnsi" w:eastAsia="Calibri" w:hAnsiTheme="majorHAnsi" w:cs="Calibri"/>
                <w:color w:val="000000"/>
                <w:sz w:val="18"/>
                <w:szCs w:val="18"/>
              </w:rPr>
            </w:pPr>
            <w:r w:rsidRPr="00A531B2">
              <w:rPr>
                <w:rFonts w:asciiTheme="majorHAnsi" w:eastAsia="Calibri" w:hAnsiTheme="majorHAnsi" w:cs="Calibri"/>
                <w:color w:val="000000"/>
                <w:sz w:val="18"/>
                <w:szCs w:val="18"/>
              </w:rPr>
              <w:t>CGB</w:t>
            </w:r>
          </w:p>
          <w:p w:rsidR="0020544D" w:rsidRPr="00A531B2" w:rsidRDefault="0020544D" w:rsidP="007D0E97">
            <w:pPr>
              <w:pStyle w:val="TableContents"/>
              <w:rPr>
                <w:rFonts w:asciiTheme="majorHAnsi" w:hAnsiTheme="majorHAnsi"/>
                <w:sz w:val="18"/>
                <w:szCs w:val="18"/>
              </w:rPr>
            </w:pPr>
          </w:p>
        </w:tc>
        <w:tc>
          <w:tcPr>
            <w:tcW w:w="3097" w:type="dxa"/>
            <w:tcBorders>
              <w:left w:val="single" w:sz="1" w:space="0" w:color="000000"/>
              <w:bottom w:val="single" w:sz="1" w:space="0" w:color="000000"/>
            </w:tcBorders>
            <w:shd w:val="clear" w:color="auto" w:fill="auto"/>
          </w:tcPr>
          <w:p w:rsidR="0020544D" w:rsidRPr="00A531B2" w:rsidRDefault="0020544D" w:rsidP="007D0E97">
            <w:pPr>
              <w:autoSpaceDE w:val="0"/>
              <w:rPr>
                <w:rFonts w:asciiTheme="majorHAnsi" w:eastAsia="Calibri" w:hAnsiTheme="majorHAnsi" w:cs="Calibri"/>
                <w:color w:val="0000D4"/>
                <w:sz w:val="18"/>
                <w:szCs w:val="18"/>
                <w:u w:val="single"/>
              </w:rPr>
            </w:pPr>
            <w:r w:rsidRPr="00A531B2">
              <w:rPr>
                <w:rFonts w:asciiTheme="majorHAnsi" w:eastAsia="Calibri" w:hAnsiTheme="majorHAnsi" w:cs="Calibri"/>
                <w:color w:val="0000D4"/>
                <w:sz w:val="18"/>
                <w:szCs w:val="18"/>
                <w:u w:val="single"/>
              </w:rPr>
              <w:t>Administrative Personnel Positions</w:t>
            </w:r>
          </w:p>
          <w:p w:rsidR="0020544D" w:rsidRPr="00A531B2" w:rsidRDefault="0020544D" w:rsidP="007D0E97">
            <w:pPr>
              <w:pStyle w:val="TableContents"/>
              <w:rPr>
                <w:rFonts w:asciiTheme="majorHAnsi" w:hAnsiTheme="majorHAnsi"/>
                <w:sz w:val="18"/>
                <w:szCs w:val="18"/>
              </w:rPr>
            </w:pPr>
          </w:p>
        </w:tc>
        <w:tc>
          <w:tcPr>
            <w:tcW w:w="5833" w:type="dxa"/>
            <w:tcBorders>
              <w:left w:val="single" w:sz="1" w:space="0" w:color="000000"/>
              <w:bottom w:val="single" w:sz="1" w:space="0" w:color="000000"/>
              <w:right w:val="single" w:sz="1" w:space="0" w:color="000000"/>
            </w:tcBorders>
            <w:shd w:val="clear" w:color="auto" w:fill="auto"/>
          </w:tcPr>
          <w:p w:rsidR="0020544D" w:rsidRPr="00E95D2F" w:rsidRDefault="0020544D" w:rsidP="007D0E97">
            <w:pPr>
              <w:autoSpaceDE w:val="0"/>
              <w:rPr>
                <w:rFonts w:asciiTheme="majorHAnsi" w:eastAsia="Mangal" w:hAnsiTheme="majorHAnsi"/>
                <w:color w:val="000000"/>
                <w:sz w:val="18"/>
                <w:szCs w:val="18"/>
              </w:rPr>
            </w:pPr>
            <w:r w:rsidRPr="00A531B2">
              <w:rPr>
                <w:rFonts w:asciiTheme="majorHAnsi" w:eastAsia="Calibri" w:hAnsiTheme="majorHAnsi" w:cs="Calibri"/>
                <w:color w:val="000000"/>
                <w:sz w:val="18"/>
                <w:szCs w:val="18"/>
              </w:rPr>
              <w:t xml:space="preserve">The cluster will define and manage personnel that </w:t>
            </w:r>
            <w:r w:rsidRPr="00A531B2">
              <w:rPr>
                <w:rFonts w:asciiTheme="majorHAnsi" w:eastAsia="Mangal" w:hAnsiTheme="majorHAnsi"/>
                <w:color w:val="000000"/>
                <w:sz w:val="18"/>
                <w:szCs w:val="18"/>
              </w:rPr>
              <w:t>meet the needs of the schools and cluster and will ensure it attracts and re</w:t>
            </w:r>
            <w:r>
              <w:rPr>
                <w:rFonts w:asciiTheme="majorHAnsi" w:eastAsia="Mangal" w:hAnsiTheme="majorHAnsi"/>
                <w:color w:val="000000"/>
                <w:sz w:val="18"/>
                <w:szCs w:val="18"/>
              </w:rPr>
              <w:t>tains a highly qualified staff.</w:t>
            </w:r>
          </w:p>
        </w:tc>
      </w:tr>
      <w:tr w:rsidR="0020544D" w:rsidRPr="00A531B2">
        <w:tc>
          <w:tcPr>
            <w:tcW w:w="1042" w:type="dxa"/>
            <w:tcBorders>
              <w:left w:val="single" w:sz="1" w:space="0" w:color="000000"/>
              <w:bottom w:val="single" w:sz="1" w:space="0" w:color="000000"/>
            </w:tcBorders>
            <w:shd w:val="clear" w:color="auto" w:fill="auto"/>
          </w:tcPr>
          <w:p w:rsidR="0020544D" w:rsidRPr="00A531B2" w:rsidRDefault="0020544D" w:rsidP="007D0E97">
            <w:pPr>
              <w:autoSpaceDE w:val="0"/>
              <w:rPr>
                <w:rFonts w:asciiTheme="majorHAnsi" w:eastAsia="Calibri" w:hAnsiTheme="majorHAnsi" w:cs="Calibri"/>
                <w:color w:val="000000"/>
                <w:sz w:val="18"/>
                <w:szCs w:val="18"/>
              </w:rPr>
            </w:pPr>
            <w:r w:rsidRPr="00A531B2">
              <w:rPr>
                <w:rFonts w:asciiTheme="majorHAnsi" w:eastAsia="Calibri" w:hAnsiTheme="majorHAnsi" w:cs="Calibri"/>
                <w:color w:val="000000"/>
                <w:sz w:val="18"/>
                <w:szCs w:val="18"/>
              </w:rPr>
              <w:t>CGBA</w:t>
            </w:r>
          </w:p>
          <w:p w:rsidR="0020544D" w:rsidRPr="00A531B2" w:rsidRDefault="0020544D" w:rsidP="007D0E97">
            <w:pPr>
              <w:pStyle w:val="TableContents"/>
              <w:rPr>
                <w:rFonts w:asciiTheme="majorHAnsi" w:hAnsiTheme="majorHAnsi"/>
                <w:sz w:val="18"/>
                <w:szCs w:val="18"/>
              </w:rPr>
            </w:pPr>
          </w:p>
        </w:tc>
        <w:tc>
          <w:tcPr>
            <w:tcW w:w="3097" w:type="dxa"/>
            <w:tcBorders>
              <w:left w:val="single" w:sz="1" w:space="0" w:color="000000"/>
              <w:bottom w:val="single" w:sz="1" w:space="0" w:color="000000"/>
            </w:tcBorders>
            <w:shd w:val="clear" w:color="auto" w:fill="auto"/>
          </w:tcPr>
          <w:p w:rsidR="0020544D" w:rsidRPr="00A531B2" w:rsidRDefault="0020544D" w:rsidP="007D0E97">
            <w:pPr>
              <w:autoSpaceDE w:val="0"/>
              <w:rPr>
                <w:rFonts w:asciiTheme="majorHAnsi" w:eastAsia="Calibri" w:hAnsiTheme="majorHAnsi" w:cs="Calibri"/>
                <w:color w:val="0000D4"/>
                <w:sz w:val="18"/>
                <w:szCs w:val="18"/>
                <w:u w:val="single"/>
              </w:rPr>
            </w:pPr>
            <w:r w:rsidRPr="00A531B2">
              <w:rPr>
                <w:rFonts w:asciiTheme="majorHAnsi" w:eastAsia="Calibri" w:hAnsiTheme="majorHAnsi" w:cs="Calibri"/>
                <w:color w:val="0000D4"/>
                <w:sz w:val="18"/>
                <w:szCs w:val="18"/>
                <w:u w:val="single"/>
              </w:rPr>
              <w:t>Administrative Personnel Qualifications and Duties</w:t>
            </w:r>
          </w:p>
          <w:p w:rsidR="0020544D" w:rsidRPr="00A531B2" w:rsidRDefault="0020544D" w:rsidP="007D0E97">
            <w:pPr>
              <w:pStyle w:val="TableContents"/>
              <w:rPr>
                <w:rFonts w:asciiTheme="majorHAnsi" w:hAnsiTheme="majorHAnsi"/>
                <w:sz w:val="18"/>
                <w:szCs w:val="18"/>
              </w:rPr>
            </w:pPr>
          </w:p>
        </w:tc>
        <w:tc>
          <w:tcPr>
            <w:tcW w:w="5833" w:type="dxa"/>
            <w:tcBorders>
              <w:left w:val="single" w:sz="1" w:space="0" w:color="000000"/>
              <w:bottom w:val="single" w:sz="1" w:space="0" w:color="000000"/>
              <w:right w:val="single" w:sz="1" w:space="0" w:color="000000"/>
            </w:tcBorders>
            <w:shd w:val="clear" w:color="auto" w:fill="auto"/>
          </w:tcPr>
          <w:p w:rsidR="0020544D" w:rsidRPr="00E95D2F" w:rsidRDefault="0020544D" w:rsidP="007D0E97">
            <w:pPr>
              <w:autoSpaceDE w:val="0"/>
              <w:rPr>
                <w:rFonts w:asciiTheme="majorHAnsi" w:eastAsia="Mangal" w:hAnsiTheme="majorHAnsi"/>
                <w:color w:val="000000"/>
                <w:sz w:val="18"/>
                <w:szCs w:val="18"/>
              </w:rPr>
            </w:pPr>
            <w:r w:rsidRPr="00A531B2">
              <w:rPr>
                <w:rFonts w:asciiTheme="majorHAnsi" w:eastAsia="Calibri" w:hAnsiTheme="majorHAnsi" w:cs="Calibri"/>
                <w:color w:val="000000"/>
                <w:sz w:val="18"/>
                <w:szCs w:val="18"/>
              </w:rPr>
              <w:t xml:space="preserve">The cluster will define and manage personnel that </w:t>
            </w:r>
            <w:r w:rsidRPr="00A531B2">
              <w:rPr>
                <w:rFonts w:asciiTheme="majorHAnsi" w:eastAsia="Mangal" w:hAnsiTheme="majorHAnsi"/>
                <w:color w:val="000000"/>
                <w:sz w:val="18"/>
                <w:szCs w:val="18"/>
              </w:rPr>
              <w:t>meet the needs of the schools and cluster and will ensure it attracts and re</w:t>
            </w:r>
            <w:r>
              <w:rPr>
                <w:rFonts w:asciiTheme="majorHAnsi" w:eastAsia="Mangal" w:hAnsiTheme="majorHAnsi"/>
                <w:color w:val="000000"/>
                <w:sz w:val="18"/>
                <w:szCs w:val="18"/>
              </w:rPr>
              <w:t>tains a highly qualified staff.</w:t>
            </w:r>
          </w:p>
        </w:tc>
      </w:tr>
      <w:tr w:rsidR="0020544D" w:rsidRPr="00A531B2">
        <w:tc>
          <w:tcPr>
            <w:tcW w:w="1042" w:type="dxa"/>
            <w:tcBorders>
              <w:left w:val="single" w:sz="1" w:space="0" w:color="000000"/>
              <w:bottom w:val="single" w:sz="1" w:space="0" w:color="000000"/>
            </w:tcBorders>
            <w:shd w:val="clear" w:color="auto" w:fill="auto"/>
          </w:tcPr>
          <w:p w:rsidR="0020544D" w:rsidRPr="00A531B2" w:rsidRDefault="0020544D" w:rsidP="007D0E97">
            <w:pPr>
              <w:autoSpaceDE w:val="0"/>
              <w:rPr>
                <w:rFonts w:asciiTheme="majorHAnsi" w:eastAsia="Calibri" w:hAnsiTheme="majorHAnsi" w:cs="Calibri"/>
                <w:color w:val="000000"/>
                <w:sz w:val="18"/>
                <w:szCs w:val="18"/>
              </w:rPr>
            </w:pPr>
            <w:r w:rsidRPr="00A531B2">
              <w:rPr>
                <w:rFonts w:asciiTheme="majorHAnsi" w:eastAsia="Calibri" w:hAnsiTheme="majorHAnsi" w:cs="Calibri"/>
                <w:color w:val="000000"/>
                <w:sz w:val="18"/>
                <w:szCs w:val="18"/>
              </w:rPr>
              <w:t>CGD</w:t>
            </w:r>
          </w:p>
          <w:p w:rsidR="0020544D" w:rsidRPr="00A531B2" w:rsidRDefault="0020544D" w:rsidP="007D0E97">
            <w:pPr>
              <w:pStyle w:val="TableContents"/>
              <w:rPr>
                <w:rFonts w:asciiTheme="majorHAnsi" w:hAnsiTheme="majorHAnsi"/>
                <w:sz w:val="18"/>
                <w:szCs w:val="18"/>
              </w:rPr>
            </w:pPr>
          </w:p>
        </w:tc>
        <w:tc>
          <w:tcPr>
            <w:tcW w:w="3097" w:type="dxa"/>
            <w:tcBorders>
              <w:left w:val="single" w:sz="1" w:space="0" w:color="000000"/>
              <w:bottom w:val="single" w:sz="1" w:space="0" w:color="000000"/>
            </w:tcBorders>
            <w:shd w:val="clear" w:color="auto" w:fill="auto"/>
          </w:tcPr>
          <w:p w:rsidR="0020544D" w:rsidRPr="00A531B2" w:rsidRDefault="0020544D" w:rsidP="007D0E97">
            <w:pPr>
              <w:autoSpaceDE w:val="0"/>
              <w:rPr>
                <w:rFonts w:asciiTheme="majorHAnsi" w:eastAsia="Calibri" w:hAnsiTheme="majorHAnsi" w:cs="Calibri"/>
                <w:color w:val="0000D4"/>
                <w:sz w:val="18"/>
                <w:szCs w:val="18"/>
                <w:u w:val="single"/>
              </w:rPr>
            </w:pPr>
            <w:r w:rsidRPr="00A531B2">
              <w:rPr>
                <w:rFonts w:asciiTheme="majorHAnsi" w:eastAsia="Calibri" w:hAnsiTheme="majorHAnsi" w:cs="Calibri"/>
                <w:color w:val="0000D4"/>
                <w:sz w:val="18"/>
                <w:szCs w:val="18"/>
                <w:u w:val="single"/>
              </w:rPr>
              <w:t>Administrative Personnel Hiring</w:t>
            </w:r>
          </w:p>
          <w:p w:rsidR="0020544D" w:rsidRPr="00A531B2" w:rsidRDefault="0020544D" w:rsidP="007D0E97">
            <w:pPr>
              <w:pStyle w:val="TableContents"/>
              <w:rPr>
                <w:rFonts w:asciiTheme="majorHAnsi" w:hAnsiTheme="majorHAnsi"/>
                <w:sz w:val="18"/>
                <w:szCs w:val="18"/>
              </w:rPr>
            </w:pPr>
          </w:p>
        </w:tc>
        <w:tc>
          <w:tcPr>
            <w:tcW w:w="5833" w:type="dxa"/>
            <w:tcBorders>
              <w:left w:val="single" w:sz="1" w:space="0" w:color="000000"/>
              <w:bottom w:val="single" w:sz="1" w:space="0" w:color="000000"/>
              <w:right w:val="single" w:sz="1" w:space="0" w:color="000000"/>
            </w:tcBorders>
            <w:shd w:val="clear" w:color="auto" w:fill="auto"/>
          </w:tcPr>
          <w:p w:rsidR="0020544D" w:rsidRPr="00E95D2F" w:rsidRDefault="0020544D" w:rsidP="007D0E97">
            <w:pPr>
              <w:autoSpaceDE w:val="0"/>
              <w:rPr>
                <w:rFonts w:asciiTheme="majorHAnsi" w:eastAsia="Mangal" w:hAnsiTheme="majorHAnsi"/>
                <w:color w:val="000000"/>
                <w:sz w:val="18"/>
                <w:szCs w:val="18"/>
              </w:rPr>
            </w:pPr>
            <w:r w:rsidRPr="00A531B2">
              <w:rPr>
                <w:rFonts w:asciiTheme="majorHAnsi" w:eastAsia="Calibri" w:hAnsiTheme="majorHAnsi" w:cs="Calibri"/>
                <w:color w:val="000000"/>
                <w:sz w:val="18"/>
                <w:szCs w:val="18"/>
              </w:rPr>
              <w:t xml:space="preserve">The cluster will define and manage personnel that </w:t>
            </w:r>
            <w:r w:rsidRPr="00A531B2">
              <w:rPr>
                <w:rFonts w:asciiTheme="majorHAnsi" w:eastAsia="Mangal" w:hAnsiTheme="majorHAnsi"/>
                <w:color w:val="000000"/>
                <w:sz w:val="18"/>
                <w:szCs w:val="18"/>
              </w:rPr>
              <w:t>meet the needs of the schools and cluster and will ensure it attracts and re</w:t>
            </w:r>
            <w:r>
              <w:rPr>
                <w:rFonts w:asciiTheme="majorHAnsi" w:eastAsia="Mangal" w:hAnsiTheme="majorHAnsi"/>
                <w:color w:val="000000"/>
                <w:sz w:val="18"/>
                <w:szCs w:val="18"/>
              </w:rPr>
              <w:t>tains a highly qualified staff.</w:t>
            </w:r>
          </w:p>
        </w:tc>
      </w:tr>
      <w:tr w:rsidR="0020544D" w:rsidRPr="00A531B2">
        <w:tc>
          <w:tcPr>
            <w:tcW w:w="1042" w:type="dxa"/>
            <w:tcBorders>
              <w:left w:val="single" w:sz="1" w:space="0" w:color="000000"/>
              <w:bottom w:val="single" w:sz="1" w:space="0" w:color="000000"/>
            </w:tcBorders>
            <w:shd w:val="clear" w:color="auto" w:fill="auto"/>
          </w:tcPr>
          <w:p w:rsidR="0020544D" w:rsidRPr="00A531B2" w:rsidRDefault="0020544D" w:rsidP="007D0E97">
            <w:pPr>
              <w:autoSpaceDE w:val="0"/>
              <w:rPr>
                <w:rFonts w:asciiTheme="majorHAnsi" w:eastAsia="Calibri" w:hAnsiTheme="majorHAnsi" w:cs="Calibri"/>
                <w:color w:val="000000"/>
                <w:sz w:val="18"/>
                <w:szCs w:val="18"/>
              </w:rPr>
            </w:pPr>
            <w:r w:rsidRPr="00A531B2">
              <w:rPr>
                <w:rFonts w:asciiTheme="majorHAnsi" w:eastAsia="Calibri" w:hAnsiTheme="majorHAnsi" w:cs="Calibri"/>
                <w:color w:val="000000"/>
                <w:sz w:val="18"/>
                <w:szCs w:val="18"/>
              </w:rPr>
              <w:t>CGE</w:t>
            </w:r>
          </w:p>
          <w:p w:rsidR="0020544D" w:rsidRPr="00A531B2" w:rsidRDefault="0020544D" w:rsidP="007D0E97">
            <w:pPr>
              <w:pStyle w:val="TableContents"/>
              <w:rPr>
                <w:rFonts w:asciiTheme="majorHAnsi" w:hAnsiTheme="majorHAnsi"/>
                <w:sz w:val="18"/>
                <w:szCs w:val="18"/>
              </w:rPr>
            </w:pPr>
          </w:p>
        </w:tc>
        <w:tc>
          <w:tcPr>
            <w:tcW w:w="3097" w:type="dxa"/>
            <w:tcBorders>
              <w:left w:val="single" w:sz="1" w:space="0" w:color="000000"/>
              <w:bottom w:val="single" w:sz="1" w:space="0" w:color="000000"/>
            </w:tcBorders>
            <w:shd w:val="clear" w:color="auto" w:fill="auto"/>
          </w:tcPr>
          <w:p w:rsidR="0020544D" w:rsidRPr="00A531B2" w:rsidRDefault="0020544D" w:rsidP="007D0E97">
            <w:pPr>
              <w:autoSpaceDE w:val="0"/>
              <w:rPr>
                <w:rFonts w:asciiTheme="majorHAnsi" w:eastAsia="Calibri" w:hAnsiTheme="majorHAnsi" w:cs="Calibri"/>
                <w:color w:val="0000D4"/>
                <w:sz w:val="18"/>
                <w:szCs w:val="18"/>
                <w:u w:val="single"/>
              </w:rPr>
            </w:pPr>
            <w:r w:rsidRPr="00A531B2">
              <w:rPr>
                <w:rFonts w:asciiTheme="majorHAnsi" w:eastAsia="Calibri" w:hAnsiTheme="majorHAnsi" w:cs="Calibri"/>
                <w:color w:val="0000D4"/>
                <w:sz w:val="18"/>
                <w:szCs w:val="18"/>
                <w:u w:val="single"/>
              </w:rPr>
              <w:t>Administrative Personnel Assignment</w:t>
            </w:r>
          </w:p>
          <w:p w:rsidR="0020544D" w:rsidRPr="00A531B2" w:rsidRDefault="0020544D" w:rsidP="007D0E97">
            <w:pPr>
              <w:pStyle w:val="TableContents"/>
              <w:rPr>
                <w:rFonts w:asciiTheme="majorHAnsi" w:hAnsiTheme="majorHAnsi"/>
                <w:sz w:val="18"/>
                <w:szCs w:val="18"/>
              </w:rPr>
            </w:pPr>
          </w:p>
        </w:tc>
        <w:tc>
          <w:tcPr>
            <w:tcW w:w="5833" w:type="dxa"/>
            <w:tcBorders>
              <w:left w:val="single" w:sz="1" w:space="0" w:color="000000"/>
              <w:bottom w:val="single" w:sz="1" w:space="0" w:color="000000"/>
              <w:right w:val="single" w:sz="1" w:space="0" w:color="000000"/>
            </w:tcBorders>
            <w:shd w:val="clear" w:color="auto" w:fill="auto"/>
          </w:tcPr>
          <w:p w:rsidR="0020544D" w:rsidRPr="00E95D2F" w:rsidRDefault="0020544D" w:rsidP="007D0E97">
            <w:pPr>
              <w:autoSpaceDE w:val="0"/>
              <w:rPr>
                <w:rFonts w:asciiTheme="majorHAnsi" w:eastAsia="Mangal" w:hAnsiTheme="majorHAnsi"/>
                <w:color w:val="000000"/>
                <w:sz w:val="18"/>
                <w:szCs w:val="18"/>
              </w:rPr>
            </w:pPr>
            <w:r w:rsidRPr="00A531B2">
              <w:rPr>
                <w:rFonts w:asciiTheme="majorHAnsi" w:eastAsia="Calibri" w:hAnsiTheme="majorHAnsi" w:cs="Calibri"/>
                <w:color w:val="000000"/>
                <w:sz w:val="18"/>
                <w:szCs w:val="18"/>
              </w:rPr>
              <w:t xml:space="preserve">The cluster will define and manage personnel that </w:t>
            </w:r>
            <w:r w:rsidRPr="00A531B2">
              <w:rPr>
                <w:rFonts w:asciiTheme="majorHAnsi" w:eastAsia="Mangal" w:hAnsiTheme="majorHAnsi"/>
                <w:color w:val="000000"/>
                <w:sz w:val="18"/>
                <w:szCs w:val="18"/>
              </w:rPr>
              <w:t>meet the needs of the schools and cluster and will ensure it attracts and re</w:t>
            </w:r>
            <w:r>
              <w:rPr>
                <w:rFonts w:asciiTheme="majorHAnsi" w:eastAsia="Mangal" w:hAnsiTheme="majorHAnsi"/>
                <w:color w:val="000000"/>
                <w:sz w:val="18"/>
                <w:szCs w:val="18"/>
              </w:rPr>
              <w:t>tains a highly qualified staff.</w:t>
            </w:r>
          </w:p>
        </w:tc>
      </w:tr>
      <w:tr w:rsidR="0020544D" w:rsidRPr="00A531B2">
        <w:tc>
          <w:tcPr>
            <w:tcW w:w="1042" w:type="dxa"/>
            <w:tcBorders>
              <w:left w:val="single" w:sz="1" w:space="0" w:color="000000"/>
              <w:bottom w:val="single" w:sz="1" w:space="0" w:color="000000"/>
            </w:tcBorders>
            <w:shd w:val="clear" w:color="auto" w:fill="auto"/>
          </w:tcPr>
          <w:p w:rsidR="0020544D" w:rsidRPr="00A531B2" w:rsidRDefault="0020544D" w:rsidP="007D0E97">
            <w:pPr>
              <w:autoSpaceDE w:val="0"/>
              <w:rPr>
                <w:rFonts w:asciiTheme="majorHAnsi" w:eastAsia="Calibri" w:hAnsiTheme="majorHAnsi" w:cs="Calibri"/>
                <w:color w:val="000000"/>
                <w:sz w:val="18"/>
                <w:szCs w:val="18"/>
              </w:rPr>
            </w:pPr>
            <w:r w:rsidRPr="00A531B2">
              <w:rPr>
                <w:rFonts w:asciiTheme="majorHAnsi" w:eastAsia="Calibri" w:hAnsiTheme="majorHAnsi" w:cs="Calibri"/>
                <w:color w:val="000000"/>
                <w:sz w:val="18"/>
                <w:szCs w:val="18"/>
              </w:rPr>
              <w:t>CGI</w:t>
            </w:r>
          </w:p>
          <w:p w:rsidR="0020544D" w:rsidRPr="00A531B2" w:rsidRDefault="0020544D" w:rsidP="007D0E97">
            <w:pPr>
              <w:pStyle w:val="TableContents"/>
              <w:rPr>
                <w:rFonts w:asciiTheme="majorHAnsi" w:hAnsiTheme="majorHAnsi"/>
                <w:sz w:val="18"/>
                <w:szCs w:val="18"/>
              </w:rPr>
            </w:pPr>
          </w:p>
        </w:tc>
        <w:tc>
          <w:tcPr>
            <w:tcW w:w="3097" w:type="dxa"/>
            <w:tcBorders>
              <w:left w:val="single" w:sz="1" w:space="0" w:color="000000"/>
              <w:bottom w:val="single" w:sz="1" w:space="0" w:color="000000"/>
            </w:tcBorders>
            <w:shd w:val="clear" w:color="auto" w:fill="auto"/>
          </w:tcPr>
          <w:p w:rsidR="0020544D" w:rsidRPr="00A531B2" w:rsidRDefault="0020544D" w:rsidP="007D0E97">
            <w:pPr>
              <w:autoSpaceDE w:val="0"/>
              <w:rPr>
                <w:rFonts w:asciiTheme="majorHAnsi" w:eastAsia="Calibri" w:hAnsiTheme="majorHAnsi" w:cs="Calibri"/>
                <w:color w:val="0000D4"/>
                <w:sz w:val="18"/>
                <w:szCs w:val="18"/>
                <w:u w:val="single"/>
              </w:rPr>
            </w:pPr>
            <w:r w:rsidRPr="00A531B2">
              <w:rPr>
                <w:rFonts w:asciiTheme="majorHAnsi" w:eastAsia="Calibri" w:hAnsiTheme="majorHAnsi" w:cs="Calibri"/>
                <w:color w:val="0000D4"/>
                <w:sz w:val="18"/>
                <w:szCs w:val="18"/>
                <w:u w:val="single"/>
              </w:rPr>
              <w:t>Administrative Personnel Evaluation</w:t>
            </w:r>
          </w:p>
          <w:p w:rsidR="0020544D" w:rsidRPr="00A531B2" w:rsidRDefault="0020544D" w:rsidP="007D0E97">
            <w:pPr>
              <w:pStyle w:val="TableContents"/>
              <w:rPr>
                <w:rFonts w:asciiTheme="majorHAnsi" w:hAnsiTheme="majorHAnsi"/>
                <w:sz w:val="18"/>
                <w:szCs w:val="18"/>
              </w:rPr>
            </w:pPr>
          </w:p>
        </w:tc>
        <w:tc>
          <w:tcPr>
            <w:tcW w:w="5833" w:type="dxa"/>
            <w:tcBorders>
              <w:left w:val="single" w:sz="1" w:space="0" w:color="000000"/>
              <w:bottom w:val="single" w:sz="1" w:space="0" w:color="000000"/>
              <w:right w:val="single" w:sz="1" w:space="0" w:color="000000"/>
            </w:tcBorders>
            <w:shd w:val="clear" w:color="auto" w:fill="auto"/>
          </w:tcPr>
          <w:p w:rsidR="0020544D" w:rsidRPr="00E95D2F" w:rsidRDefault="0020544D" w:rsidP="007D0E97">
            <w:pPr>
              <w:autoSpaceDE w:val="0"/>
              <w:rPr>
                <w:rFonts w:asciiTheme="majorHAnsi" w:eastAsia="Mangal" w:hAnsiTheme="majorHAnsi"/>
                <w:color w:val="000000"/>
                <w:sz w:val="18"/>
                <w:szCs w:val="18"/>
              </w:rPr>
            </w:pPr>
            <w:r w:rsidRPr="00A531B2">
              <w:rPr>
                <w:rFonts w:asciiTheme="majorHAnsi" w:eastAsia="Calibri" w:hAnsiTheme="majorHAnsi" w:cs="Calibri"/>
                <w:color w:val="000000"/>
                <w:sz w:val="18"/>
                <w:szCs w:val="18"/>
              </w:rPr>
              <w:t xml:space="preserve">The cluster will define and manage personnel that </w:t>
            </w:r>
            <w:r w:rsidRPr="00A531B2">
              <w:rPr>
                <w:rFonts w:asciiTheme="majorHAnsi" w:eastAsia="Mangal" w:hAnsiTheme="majorHAnsi"/>
                <w:color w:val="000000"/>
                <w:sz w:val="18"/>
                <w:szCs w:val="18"/>
              </w:rPr>
              <w:t>meet the needs of the schools and cluster and will ensure it attracts and re</w:t>
            </w:r>
            <w:r>
              <w:rPr>
                <w:rFonts w:asciiTheme="majorHAnsi" w:eastAsia="Mangal" w:hAnsiTheme="majorHAnsi"/>
                <w:color w:val="000000"/>
                <w:sz w:val="18"/>
                <w:szCs w:val="18"/>
              </w:rPr>
              <w:t>tains a highly qualified staff.</w:t>
            </w:r>
          </w:p>
        </w:tc>
      </w:tr>
      <w:tr w:rsidR="0020544D" w:rsidRPr="00A531B2">
        <w:tc>
          <w:tcPr>
            <w:tcW w:w="1042" w:type="dxa"/>
            <w:tcBorders>
              <w:left w:val="single" w:sz="1" w:space="0" w:color="000000"/>
              <w:bottom w:val="single" w:sz="1" w:space="0" w:color="000000"/>
            </w:tcBorders>
            <w:shd w:val="clear" w:color="auto" w:fill="auto"/>
          </w:tcPr>
          <w:p w:rsidR="0020544D" w:rsidRPr="00A531B2" w:rsidRDefault="0020544D" w:rsidP="007D0E97">
            <w:pPr>
              <w:autoSpaceDE w:val="0"/>
              <w:rPr>
                <w:rFonts w:asciiTheme="majorHAnsi" w:eastAsia="Calibri" w:hAnsiTheme="majorHAnsi" w:cs="Calibri"/>
                <w:color w:val="000000"/>
                <w:sz w:val="18"/>
                <w:szCs w:val="18"/>
              </w:rPr>
            </w:pPr>
            <w:r w:rsidRPr="00A531B2">
              <w:rPr>
                <w:rFonts w:asciiTheme="majorHAnsi" w:eastAsia="Calibri" w:hAnsiTheme="majorHAnsi" w:cs="Calibri"/>
                <w:color w:val="000000"/>
                <w:sz w:val="18"/>
                <w:szCs w:val="18"/>
              </w:rPr>
              <w:t>CI</w:t>
            </w:r>
          </w:p>
          <w:p w:rsidR="0020544D" w:rsidRPr="00A531B2" w:rsidRDefault="0020544D" w:rsidP="007D0E97">
            <w:pPr>
              <w:pStyle w:val="TableContents"/>
              <w:rPr>
                <w:rFonts w:asciiTheme="majorHAnsi" w:hAnsiTheme="majorHAnsi"/>
                <w:sz w:val="18"/>
                <w:szCs w:val="18"/>
              </w:rPr>
            </w:pPr>
          </w:p>
        </w:tc>
        <w:tc>
          <w:tcPr>
            <w:tcW w:w="3097" w:type="dxa"/>
            <w:tcBorders>
              <w:left w:val="single" w:sz="1" w:space="0" w:color="000000"/>
              <w:bottom w:val="single" w:sz="1" w:space="0" w:color="000000"/>
            </w:tcBorders>
            <w:shd w:val="clear" w:color="auto" w:fill="auto"/>
          </w:tcPr>
          <w:p w:rsidR="0020544D" w:rsidRPr="00A531B2" w:rsidRDefault="0020544D" w:rsidP="007D0E97">
            <w:pPr>
              <w:autoSpaceDE w:val="0"/>
              <w:rPr>
                <w:rFonts w:asciiTheme="majorHAnsi" w:eastAsia="Calibri" w:hAnsiTheme="majorHAnsi" w:cs="Calibri"/>
                <w:color w:val="0000D4"/>
                <w:sz w:val="18"/>
                <w:szCs w:val="18"/>
                <w:u w:val="single"/>
              </w:rPr>
            </w:pPr>
            <w:r w:rsidRPr="00A531B2">
              <w:rPr>
                <w:rFonts w:asciiTheme="majorHAnsi" w:eastAsia="Calibri" w:hAnsiTheme="majorHAnsi" w:cs="Calibri"/>
                <w:color w:val="0000D4"/>
                <w:sz w:val="18"/>
                <w:szCs w:val="18"/>
                <w:u w:val="single"/>
              </w:rPr>
              <w:lastRenderedPageBreak/>
              <w:t>Administrative Intern Program</w:t>
            </w:r>
          </w:p>
          <w:p w:rsidR="0020544D" w:rsidRPr="00A531B2" w:rsidRDefault="0020544D" w:rsidP="007D0E97">
            <w:pPr>
              <w:pStyle w:val="TableContents"/>
              <w:rPr>
                <w:rFonts w:asciiTheme="majorHAnsi" w:hAnsiTheme="majorHAnsi"/>
                <w:sz w:val="18"/>
                <w:szCs w:val="18"/>
              </w:rPr>
            </w:pPr>
          </w:p>
        </w:tc>
        <w:tc>
          <w:tcPr>
            <w:tcW w:w="5833" w:type="dxa"/>
            <w:tcBorders>
              <w:left w:val="single" w:sz="1" w:space="0" w:color="000000"/>
              <w:bottom w:val="single" w:sz="1" w:space="0" w:color="000000"/>
              <w:right w:val="single" w:sz="1" w:space="0" w:color="000000"/>
            </w:tcBorders>
            <w:shd w:val="clear" w:color="auto" w:fill="auto"/>
          </w:tcPr>
          <w:p w:rsidR="0020544D" w:rsidRPr="00E95D2F" w:rsidRDefault="0020544D" w:rsidP="007D0E97">
            <w:pPr>
              <w:autoSpaceDE w:val="0"/>
              <w:rPr>
                <w:rFonts w:asciiTheme="majorHAnsi" w:eastAsia="Mangal" w:hAnsiTheme="majorHAnsi"/>
                <w:color w:val="000000"/>
                <w:sz w:val="18"/>
                <w:szCs w:val="18"/>
              </w:rPr>
            </w:pPr>
            <w:r w:rsidRPr="00A531B2">
              <w:rPr>
                <w:rFonts w:asciiTheme="majorHAnsi" w:eastAsia="Calibri" w:hAnsiTheme="majorHAnsi" w:cs="Calibri"/>
                <w:color w:val="000000"/>
                <w:sz w:val="18"/>
                <w:szCs w:val="18"/>
              </w:rPr>
              <w:lastRenderedPageBreak/>
              <w:t xml:space="preserve">The cluster will define and manage personnel that </w:t>
            </w:r>
            <w:r w:rsidRPr="00A531B2">
              <w:rPr>
                <w:rFonts w:asciiTheme="majorHAnsi" w:eastAsia="Mangal" w:hAnsiTheme="majorHAnsi"/>
                <w:color w:val="000000"/>
                <w:sz w:val="18"/>
                <w:szCs w:val="18"/>
              </w:rPr>
              <w:t xml:space="preserve">meet the needs of the </w:t>
            </w:r>
            <w:r w:rsidRPr="00A531B2">
              <w:rPr>
                <w:rFonts w:asciiTheme="majorHAnsi" w:eastAsia="Mangal" w:hAnsiTheme="majorHAnsi"/>
                <w:color w:val="000000"/>
                <w:sz w:val="18"/>
                <w:szCs w:val="18"/>
              </w:rPr>
              <w:lastRenderedPageBreak/>
              <w:t>schools and cluster and will ensure it attracts and re</w:t>
            </w:r>
            <w:r>
              <w:rPr>
                <w:rFonts w:asciiTheme="majorHAnsi" w:eastAsia="Mangal" w:hAnsiTheme="majorHAnsi"/>
                <w:color w:val="000000"/>
                <w:sz w:val="18"/>
                <w:szCs w:val="18"/>
              </w:rPr>
              <w:t>tains a highly qualified staff.</w:t>
            </w:r>
          </w:p>
        </w:tc>
      </w:tr>
      <w:tr w:rsidR="0020544D" w:rsidRPr="00A531B2">
        <w:tc>
          <w:tcPr>
            <w:tcW w:w="1042" w:type="dxa"/>
            <w:tcBorders>
              <w:left w:val="single" w:sz="1" w:space="0" w:color="000000"/>
              <w:bottom w:val="single" w:sz="1" w:space="0" w:color="000000"/>
            </w:tcBorders>
            <w:shd w:val="clear" w:color="auto" w:fill="auto"/>
          </w:tcPr>
          <w:p w:rsidR="0020544D" w:rsidRPr="00A531B2" w:rsidRDefault="0020544D" w:rsidP="007D0E97">
            <w:pPr>
              <w:autoSpaceDE w:val="0"/>
              <w:rPr>
                <w:rFonts w:asciiTheme="majorHAnsi" w:eastAsia="Calibri" w:hAnsiTheme="majorHAnsi" w:cs="Calibri"/>
                <w:color w:val="000000"/>
                <w:sz w:val="18"/>
                <w:szCs w:val="18"/>
              </w:rPr>
            </w:pPr>
            <w:r w:rsidRPr="00A531B2">
              <w:rPr>
                <w:rFonts w:asciiTheme="majorHAnsi" w:eastAsia="Calibri" w:hAnsiTheme="majorHAnsi" w:cs="Calibri"/>
                <w:color w:val="000000"/>
                <w:sz w:val="18"/>
                <w:szCs w:val="18"/>
              </w:rPr>
              <w:lastRenderedPageBreak/>
              <w:t>CI-R(1)</w:t>
            </w:r>
          </w:p>
          <w:p w:rsidR="0020544D" w:rsidRPr="00A531B2" w:rsidRDefault="0020544D" w:rsidP="007D0E97">
            <w:pPr>
              <w:pStyle w:val="TableContents"/>
              <w:rPr>
                <w:rFonts w:asciiTheme="majorHAnsi" w:hAnsiTheme="majorHAnsi"/>
                <w:sz w:val="18"/>
                <w:szCs w:val="18"/>
              </w:rPr>
            </w:pPr>
          </w:p>
        </w:tc>
        <w:tc>
          <w:tcPr>
            <w:tcW w:w="3097" w:type="dxa"/>
            <w:tcBorders>
              <w:left w:val="single" w:sz="1" w:space="0" w:color="000000"/>
              <w:bottom w:val="single" w:sz="1" w:space="0" w:color="000000"/>
            </w:tcBorders>
            <w:shd w:val="clear" w:color="auto" w:fill="auto"/>
          </w:tcPr>
          <w:p w:rsidR="0020544D" w:rsidRPr="00A531B2" w:rsidRDefault="0020544D" w:rsidP="007D0E97">
            <w:pPr>
              <w:autoSpaceDE w:val="0"/>
              <w:rPr>
                <w:rFonts w:asciiTheme="majorHAnsi" w:eastAsia="Calibri" w:hAnsiTheme="majorHAnsi" w:cs="Calibri"/>
                <w:color w:val="0000D4"/>
                <w:sz w:val="18"/>
                <w:szCs w:val="18"/>
                <w:u w:val="single"/>
              </w:rPr>
            </w:pPr>
            <w:r w:rsidRPr="00A531B2">
              <w:rPr>
                <w:rFonts w:asciiTheme="majorHAnsi" w:eastAsia="Calibri" w:hAnsiTheme="majorHAnsi" w:cs="Calibri"/>
                <w:color w:val="0000D4"/>
                <w:sz w:val="18"/>
                <w:szCs w:val="18"/>
                <w:u w:val="single"/>
              </w:rPr>
              <w:t>Administrative Intern Program</w:t>
            </w:r>
          </w:p>
          <w:p w:rsidR="0020544D" w:rsidRPr="00A531B2" w:rsidRDefault="0020544D" w:rsidP="007D0E97">
            <w:pPr>
              <w:pStyle w:val="TableContents"/>
              <w:rPr>
                <w:rFonts w:asciiTheme="majorHAnsi" w:hAnsiTheme="majorHAnsi"/>
                <w:sz w:val="18"/>
                <w:szCs w:val="18"/>
              </w:rPr>
            </w:pPr>
          </w:p>
        </w:tc>
        <w:tc>
          <w:tcPr>
            <w:tcW w:w="5833" w:type="dxa"/>
            <w:tcBorders>
              <w:left w:val="single" w:sz="1" w:space="0" w:color="000000"/>
              <w:bottom w:val="single" w:sz="1" w:space="0" w:color="000000"/>
              <w:right w:val="single" w:sz="1" w:space="0" w:color="000000"/>
            </w:tcBorders>
            <w:shd w:val="clear" w:color="auto" w:fill="auto"/>
          </w:tcPr>
          <w:p w:rsidR="0020544D" w:rsidRPr="00E95D2F" w:rsidRDefault="0020544D" w:rsidP="007D0E97">
            <w:pPr>
              <w:autoSpaceDE w:val="0"/>
              <w:rPr>
                <w:rFonts w:asciiTheme="majorHAnsi" w:eastAsia="Mangal" w:hAnsiTheme="majorHAnsi"/>
                <w:color w:val="000000"/>
                <w:sz w:val="18"/>
                <w:szCs w:val="18"/>
              </w:rPr>
            </w:pPr>
            <w:r w:rsidRPr="00A531B2">
              <w:rPr>
                <w:rFonts w:asciiTheme="majorHAnsi" w:eastAsia="Calibri" w:hAnsiTheme="majorHAnsi" w:cs="Calibri"/>
                <w:color w:val="000000"/>
                <w:sz w:val="18"/>
                <w:szCs w:val="18"/>
              </w:rPr>
              <w:t xml:space="preserve">The cluster will define and manage personnel that </w:t>
            </w:r>
            <w:r w:rsidRPr="00A531B2">
              <w:rPr>
                <w:rFonts w:asciiTheme="majorHAnsi" w:eastAsia="Mangal" w:hAnsiTheme="majorHAnsi"/>
                <w:color w:val="000000"/>
                <w:sz w:val="18"/>
                <w:szCs w:val="18"/>
              </w:rPr>
              <w:t>meet the needs of the schools and cluster and will ensure it attracts and re</w:t>
            </w:r>
            <w:r>
              <w:rPr>
                <w:rFonts w:asciiTheme="majorHAnsi" w:eastAsia="Mangal" w:hAnsiTheme="majorHAnsi"/>
                <w:color w:val="000000"/>
                <w:sz w:val="18"/>
                <w:szCs w:val="18"/>
              </w:rPr>
              <w:t>tains a highly qualified staff.</w:t>
            </w:r>
          </w:p>
        </w:tc>
      </w:tr>
      <w:tr w:rsidR="0020544D" w:rsidRPr="00A531B2">
        <w:tc>
          <w:tcPr>
            <w:tcW w:w="1042" w:type="dxa"/>
            <w:tcBorders>
              <w:left w:val="single" w:sz="1" w:space="0" w:color="000000"/>
              <w:bottom w:val="single" w:sz="1" w:space="0" w:color="000000"/>
            </w:tcBorders>
            <w:shd w:val="clear" w:color="auto" w:fill="auto"/>
          </w:tcPr>
          <w:p w:rsidR="0020544D" w:rsidRPr="00A531B2" w:rsidRDefault="0020544D" w:rsidP="007D0E97">
            <w:pPr>
              <w:autoSpaceDE w:val="0"/>
              <w:rPr>
                <w:rFonts w:asciiTheme="majorHAnsi" w:eastAsia="Calibri" w:hAnsiTheme="majorHAnsi" w:cs="Calibri"/>
                <w:color w:val="000000"/>
                <w:sz w:val="18"/>
                <w:szCs w:val="18"/>
              </w:rPr>
            </w:pPr>
            <w:r w:rsidRPr="00A531B2">
              <w:rPr>
                <w:rFonts w:asciiTheme="majorHAnsi" w:eastAsia="Calibri" w:hAnsiTheme="majorHAnsi" w:cs="Calibri"/>
                <w:color w:val="000000"/>
                <w:sz w:val="18"/>
                <w:szCs w:val="18"/>
              </w:rPr>
              <w:t>CJ</w:t>
            </w:r>
          </w:p>
          <w:p w:rsidR="0020544D" w:rsidRPr="00A531B2" w:rsidRDefault="0020544D" w:rsidP="007D0E97">
            <w:pPr>
              <w:pStyle w:val="TableContents"/>
              <w:rPr>
                <w:rFonts w:asciiTheme="majorHAnsi" w:hAnsiTheme="majorHAnsi"/>
                <w:sz w:val="18"/>
                <w:szCs w:val="18"/>
              </w:rPr>
            </w:pPr>
          </w:p>
        </w:tc>
        <w:tc>
          <w:tcPr>
            <w:tcW w:w="3097" w:type="dxa"/>
            <w:tcBorders>
              <w:left w:val="single" w:sz="1" w:space="0" w:color="000000"/>
              <w:bottom w:val="single" w:sz="1" w:space="0" w:color="000000"/>
            </w:tcBorders>
            <w:shd w:val="clear" w:color="auto" w:fill="auto"/>
          </w:tcPr>
          <w:p w:rsidR="0020544D" w:rsidRPr="00A531B2" w:rsidRDefault="0020544D" w:rsidP="007D0E97">
            <w:pPr>
              <w:autoSpaceDE w:val="0"/>
              <w:rPr>
                <w:rFonts w:asciiTheme="majorHAnsi" w:eastAsia="Calibri" w:hAnsiTheme="majorHAnsi" w:cs="Calibri"/>
                <w:color w:val="0000D4"/>
                <w:sz w:val="18"/>
                <w:szCs w:val="18"/>
                <w:u w:val="single"/>
              </w:rPr>
            </w:pPr>
            <w:r w:rsidRPr="00A531B2">
              <w:rPr>
                <w:rFonts w:asciiTheme="majorHAnsi" w:eastAsia="Calibri" w:hAnsiTheme="majorHAnsi" w:cs="Calibri"/>
                <w:color w:val="0000D4"/>
                <w:sz w:val="18"/>
                <w:szCs w:val="18"/>
                <w:u w:val="single"/>
              </w:rPr>
              <w:t>Administrative Consultants</w:t>
            </w:r>
          </w:p>
          <w:p w:rsidR="0020544D" w:rsidRPr="00A531B2" w:rsidRDefault="0020544D" w:rsidP="007D0E97">
            <w:pPr>
              <w:pStyle w:val="TableContents"/>
              <w:rPr>
                <w:rFonts w:asciiTheme="majorHAnsi" w:hAnsiTheme="majorHAnsi"/>
                <w:sz w:val="18"/>
                <w:szCs w:val="18"/>
              </w:rPr>
            </w:pPr>
          </w:p>
        </w:tc>
        <w:tc>
          <w:tcPr>
            <w:tcW w:w="5833" w:type="dxa"/>
            <w:tcBorders>
              <w:left w:val="single" w:sz="1" w:space="0" w:color="000000"/>
              <w:bottom w:val="single" w:sz="1" w:space="0" w:color="000000"/>
              <w:right w:val="single" w:sz="1" w:space="0" w:color="000000"/>
            </w:tcBorders>
            <w:shd w:val="clear" w:color="auto" w:fill="auto"/>
          </w:tcPr>
          <w:p w:rsidR="0020544D" w:rsidRPr="00E95D2F" w:rsidRDefault="0020544D" w:rsidP="007D0E97">
            <w:pPr>
              <w:autoSpaceDE w:val="0"/>
              <w:rPr>
                <w:rFonts w:asciiTheme="majorHAnsi" w:eastAsia="Mangal" w:hAnsiTheme="majorHAnsi"/>
                <w:color w:val="000000"/>
                <w:sz w:val="18"/>
                <w:szCs w:val="18"/>
              </w:rPr>
            </w:pPr>
            <w:r w:rsidRPr="00A531B2">
              <w:rPr>
                <w:rFonts w:asciiTheme="majorHAnsi" w:eastAsia="Calibri" w:hAnsiTheme="majorHAnsi" w:cs="Calibri"/>
                <w:color w:val="000000"/>
                <w:sz w:val="18"/>
                <w:szCs w:val="18"/>
              </w:rPr>
              <w:t xml:space="preserve">The cluster will define and manage contracted </w:t>
            </w:r>
            <w:r w:rsidRPr="00A531B2">
              <w:rPr>
                <w:rFonts w:asciiTheme="majorHAnsi" w:eastAsia="Mangal" w:hAnsiTheme="majorHAnsi"/>
                <w:color w:val="000000"/>
                <w:sz w:val="18"/>
                <w:szCs w:val="18"/>
              </w:rPr>
              <w:t>personnel (consultants) that meet the needs of the schools and cluster.</w:t>
            </w:r>
          </w:p>
        </w:tc>
      </w:tr>
      <w:tr w:rsidR="0020544D" w:rsidRPr="00A531B2">
        <w:tc>
          <w:tcPr>
            <w:tcW w:w="1042" w:type="dxa"/>
            <w:tcBorders>
              <w:left w:val="single" w:sz="1" w:space="0" w:color="000000"/>
              <w:bottom w:val="single" w:sz="1" w:space="0" w:color="000000"/>
            </w:tcBorders>
            <w:shd w:val="clear" w:color="auto" w:fill="auto"/>
          </w:tcPr>
          <w:p w:rsidR="0020544D" w:rsidRPr="00A531B2" w:rsidRDefault="0020544D" w:rsidP="007D0E97">
            <w:pPr>
              <w:autoSpaceDE w:val="0"/>
              <w:rPr>
                <w:rFonts w:asciiTheme="majorHAnsi" w:eastAsia="Calibri" w:hAnsiTheme="majorHAnsi" w:cs="Calibri"/>
                <w:color w:val="000000"/>
                <w:sz w:val="18"/>
                <w:szCs w:val="18"/>
              </w:rPr>
            </w:pPr>
            <w:r w:rsidRPr="00A531B2">
              <w:rPr>
                <w:rFonts w:asciiTheme="majorHAnsi" w:eastAsia="Calibri" w:hAnsiTheme="majorHAnsi" w:cs="Calibri"/>
                <w:color w:val="000000"/>
                <w:sz w:val="18"/>
                <w:szCs w:val="18"/>
              </w:rPr>
              <w:t>CN</w:t>
            </w:r>
          </w:p>
          <w:p w:rsidR="0020544D" w:rsidRPr="00A531B2" w:rsidRDefault="0020544D" w:rsidP="007D0E97">
            <w:pPr>
              <w:pStyle w:val="TableContents"/>
              <w:rPr>
                <w:rFonts w:asciiTheme="majorHAnsi" w:hAnsiTheme="majorHAnsi"/>
                <w:sz w:val="18"/>
                <w:szCs w:val="18"/>
              </w:rPr>
            </w:pPr>
          </w:p>
        </w:tc>
        <w:tc>
          <w:tcPr>
            <w:tcW w:w="3097" w:type="dxa"/>
            <w:tcBorders>
              <w:left w:val="single" w:sz="1" w:space="0" w:color="000000"/>
              <w:bottom w:val="single" w:sz="1" w:space="0" w:color="000000"/>
            </w:tcBorders>
            <w:shd w:val="clear" w:color="auto" w:fill="auto"/>
          </w:tcPr>
          <w:p w:rsidR="0020544D" w:rsidRPr="00A531B2" w:rsidRDefault="0020544D" w:rsidP="007D0E97">
            <w:pPr>
              <w:autoSpaceDE w:val="0"/>
              <w:rPr>
                <w:rFonts w:asciiTheme="majorHAnsi" w:eastAsia="Calibri" w:hAnsiTheme="majorHAnsi" w:cs="Calibri"/>
                <w:color w:val="0000D4"/>
                <w:sz w:val="18"/>
                <w:szCs w:val="18"/>
                <w:u w:val="single"/>
              </w:rPr>
            </w:pPr>
            <w:r w:rsidRPr="00A531B2">
              <w:rPr>
                <w:rFonts w:asciiTheme="majorHAnsi" w:eastAsia="Calibri" w:hAnsiTheme="majorHAnsi" w:cs="Calibri"/>
                <w:color w:val="0000D4"/>
                <w:sz w:val="18"/>
                <w:szCs w:val="18"/>
                <w:u w:val="single"/>
              </w:rPr>
              <w:t>Administrative Records</w:t>
            </w:r>
          </w:p>
          <w:p w:rsidR="0020544D" w:rsidRPr="00A531B2" w:rsidRDefault="0020544D" w:rsidP="007D0E97">
            <w:pPr>
              <w:pStyle w:val="TableContents"/>
              <w:rPr>
                <w:rFonts w:asciiTheme="majorHAnsi" w:hAnsiTheme="majorHAnsi"/>
                <w:sz w:val="18"/>
                <w:szCs w:val="18"/>
              </w:rPr>
            </w:pPr>
          </w:p>
        </w:tc>
        <w:tc>
          <w:tcPr>
            <w:tcW w:w="5833" w:type="dxa"/>
            <w:tcBorders>
              <w:left w:val="single" w:sz="1" w:space="0" w:color="000000"/>
              <w:bottom w:val="single" w:sz="1" w:space="0" w:color="000000"/>
              <w:right w:val="single" w:sz="1" w:space="0" w:color="000000"/>
            </w:tcBorders>
            <w:shd w:val="clear" w:color="auto" w:fill="auto"/>
          </w:tcPr>
          <w:p w:rsidR="0020544D" w:rsidRPr="00E95D2F" w:rsidRDefault="0020544D" w:rsidP="007D0E97">
            <w:pPr>
              <w:autoSpaceDE w:val="0"/>
              <w:rPr>
                <w:rFonts w:asciiTheme="majorHAnsi" w:eastAsia="Mangal" w:hAnsiTheme="majorHAnsi"/>
                <w:color w:val="000000"/>
                <w:sz w:val="18"/>
                <w:szCs w:val="18"/>
              </w:rPr>
            </w:pPr>
            <w:r w:rsidRPr="00A531B2">
              <w:rPr>
                <w:rFonts w:asciiTheme="majorHAnsi" w:eastAsia="Calibri" w:hAnsiTheme="majorHAnsi" w:cs="Calibri"/>
                <w:color w:val="000000"/>
                <w:sz w:val="18"/>
                <w:szCs w:val="18"/>
              </w:rPr>
              <w:t xml:space="preserve">As an employer, the cluster will manage its own </w:t>
            </w:r>
            <w:r w:rsidRPr="00A531B2">
              <w:rPr>
                <w:rFonts w:asciiTheme="majorHAnsi" w:eastAsia="Mangal" w:hAnsiTheme="majorHAnsi"/>
                <w:color w:val="000000"/>
                <w:sz w:val="18"/>
                <w:szCs w:val="18"/>
              </w:rPr>
              <w:t>personnel records; however, if the charter is terminated, with a release from employees, the cluster would transfer copies of records to the district as a</w:t>
            </w:r>
            <w:r>
              <w:rPr>
                <w:rFonts w:asciiTheme="majorHAnsi" w:eastAsia="Mangal" w:hAnsiTheme="majorHAnsi"/>
                <w:color w:val="000000"/>
                <w:sz w:val="18"/>
                <w:szCs w:val="18"/>
              </w:rPr>
              <w:t>pplicable and allowable by law.</w:t>
            </w:r>
          </w:p>
        </w:tc>
      </w:tr>
      <w:tr w:rsidR="0020544D" w:rsidRPr="00A531B2">
        <w:tc>
          <w:tcPr>
            <w:tcW w:w="1042" w:type="dxa"/>
            <w:tcBorders>
              <w:left w:val="single" w:sz="1" w:space="0" w:color="000000"/>
              <w:bottom w:val="single" w:sz="1" w:space="0" w:color="000000"/>
            </w:tcBorders>
            <w:shd w:val="clear" w:color="auto" w:fill="auto"/>
          </w:tcPr>
          <w:p w:rsidR="0020544D" w:rsidRPr="00A531B2" w:rsidRDefault="0020544D" w:rsidP="007D0E97">
            <w:pPr>
              <w:autoSpaceDE w:val="0"/>
              <w:rPr>
                <w:rFonts w:asciiTheme="majorHAnsi" w:eastAsia="Calibri" w:hAnsiTheme="majorHAnsi" w:cs="Calibri"/>
                <w:color w:val="000000"/>
                <w:sz w:val="18"/>
                <w:szCs w:val="18"/>
              </w:rPr>
            </w:pPr>
            <w:r w:rsidRPr="00A531B2">
              <w:rPr>
                <w:rFonts w:asciiTheme="majorHAnsi" w:eastAsia="Calibri" w:hAnsiTheme="majorHAnsi" w:cs="Calibri"/>
                <w:color w:val="000000"/>
                <w:sz w:val="18"/>
                <w:szCs w:val="18"/>
              </w:rPr>
              <w:t>CN-R</w:t>
            </w:r>
          </w:p>
          <w:p w:rsidR="0020544D" w:rsidRPr="00A531B2" w:rsidRDefault="0020544D" w:rsidP="007D0E97">
            <w:pPr>
              <w:pStyle w:val="TableContents"/>
              <w:rPr>
                <w:rFonts w:asciiTheme="majorHAnsi" w:hAnsiTheme="majorHAnsi"/>
                <w:sz w:val="18"/>
                <w:szCs w:val="18"/>
              </w:rPr>
            </w:pPr>
          </w:p>
        </w:tc>
        <w:tc>
          <w:tcPr>
            <w:tcW w:w="3097" w:type="dxa"/>
            <w:tcBorders>
              <w:left w:val="single" w:sz="1" w:space="0" w:color="000000"/>
              <w:bottom w:val="single" w:sz="1" w:space="0" w:color="000000"/>
            </w:tcBorders>
            <w:shd w:val="clear" w:color="auto" w:fill="auto"/>
          </w:tcPr>
          <w:p w:rsidR="0020544D" w:rsidRPr="00A531B2" w:rsidRDefault="0020544D" w:rsidP="007D0E97">
            <w:pPr>
              <w:autoSpaceDE w:val="0"/>
              <w:rPr>
                <w:rFonts w:asciiTheme="majorHAnsi" w:eastAsia="Calibri" w:hAnsiTheme="majorHAnsi" w:cs="Calibri"/>
                <w:color w:val="0000D4"/>
                <w:sz w:val="18"/>
                <w:szCs w:val="18"/>
                <w:u w:val="single"/>
              </w:rPr>
            </w:pPr>
            <w:r w:rsidRPr="00A531B2">
              <w:rPr>
                <w:rFonts w:asciiTheme="majorHAnsi" w:eastAsia="Calibri" w:hAnsiTheme="majorHAnsi" w:cs="Calibri"/>
                <w:color w:val="0000D4"/>
                <w:sz w:val="18"/>
                <w:szCs w:val="18"/>
                <w:u w:val="single"/>
              </w:rPr>
              <w:t>Administrative Records</w:t>
            </w:r>
          </w:p>
          <w:p w:rsidR="0020544D" w:rsidRPr="00A531B2" w:rsidRDefault="0020544D" w:rsidP="007D0E97">
            <w:pPr>
              <w:pStyle w:val="TableContents"/>
              <w:rPr>
                <w:rFonts w:asciiTheme="majorHAnsi" w:hAnsiTheme="majorHAnsi"/>
                <w:sz w:val="18"/>
                <w:szCs w:val="18"/>
              </w:rPr>
            </w:pPr>
          </w:p>
        </w:tc>
        <w:tc>
          <w:tcPr>
            <w:tcW w:w="5833" w:type="dxa"/>
            <w:tcBorders>
              <w:left w:val="single" w:sz="1" w:space="0" w:color="000000"/>
              <w:bottom w:val="single" w:sz="1" w:space="0" w:color="000000"/>
              <w:right w:val="single" w:sz="1" w:space="0" w:color="000000"/>
            </w:tcBorders>
            <w:shd w:val="clear" w:color="auto" w:fill="auto"/>
          </w:tcPr>
          <w:p w:rsidR="0020544D" w:rsidRPr="00E95D2F" w:rsidRDefault="0020544D" w:rsidP="007D0E97">
            <w:pPr>
              <w:autoSpaceDE w:val="0"/>
              <w:rPr>
                <w:rFonts w:asciiTheme="majorHAnsi" w:eastAsia="Mangal" w:hAnsiTheme="majorHAnsi"/>
                <w:color w:val="000000"/>
                <w:sz w:val="18"/>
                <w:szCs w:val="18"/>
              </w:rPr>
            </w:pPr>
            <w:r w:rsidRPr="00A531B2">
              <w:rPr>
                <w:rFonts w:asciiTheme="majorHAnsi" w:eastAsia="Calibri" w:hAnsiTheme="majorHAnsi" w:cs="Calibri"/>
                <w:color w:val="000000"/>
                <w:sz w:val="18"/>
                <w:szCs w:val="18"/>
              </w:rPr>
              <w:t xml:space="preserve">As an employer, the cluster will manage its own </w:t>
            </w:r>
            <w:r w:rsidRPr="00A531B2">
              <w:rPr>
                <w:rFonts w:asciiTheme="majorHAnsi" w:eastAsia="Mangal" w:hAnsiTheme="majorHAnsi"/>
                <w:color w:val="000000"/>
                <w:sz w:val="18"/>
                <w:szCs w:val="18"/>
              </w:rPr>
              <w:t>personnel records; however, if the charter is terminated, with a release from employees, the cluster would transfer copies of records to the district as a</w:t>
            </w:r>
            <w:r>
              <w:rPr>
                <w:rFonts w:asciiTheme="majorHAnsi" w:eastAsia="Mangal" w:hAnsiTheme="majorHAnsi"/>
                <w:color w:val="000000"/>
                <w:sz w:val="18"/>
                <w:szCs w:val="18"/>
              </w:rPr>
              <w:t>pplicable and allowable by law.</w:t>
            </w:r>
          </w:p>
        </w:tc>
      </w:tr>
      <w:tr w:rsidR="0020544D" w:rsidRPr="00A531B2">
        <w:tc>
          <w:tcPr>
            <w:tcW w:w="1042" w:type="dxa"/>
            <w:tcBorders>
              <w:left w:val="single" w:sz="1" w:space="0" w:color="000000"/>
              <w:bottom w:val="single" w:sz="1" w:space="0" w:color="000000"/>
            </w:tcBorders>
            <w:shd w:val="clear" w:color="auto" w:fill="auto"/>
          </w:tcPr>
          <w:p w:rsidR="0020544D" w:rsidRPr="00A531B2" w:rsidRDefault="0020544D" w:rsidP="007D0E97">
            <w:pPr>
              <w:autoSpaceDE w:val="0"/>
              <w:rPr>
                <w:rFonts w:asciiTheme="majorHAnsi" w:eastAsia="Calibri" w:hAnsiTheme="majorHAnsi" w:cs="Calibri"/>
                <w:color w:val="000000"/>
                <w:sz w:val="18"/>
                <w:szCs w:val="18"/>
              </w:rPr>
            </w:pPr>
            <w:r w:rsidRPr="00A531B2">
              <w:rPr>
                <w:rFonts w:asciiTheme="majorHAnsi" w:eastAsia="Calibri" w:hAnsiTheme="majorHAnsi" w:cs="Calibri"/>
                <w:color w:val="000000"/>
                <w:sz w:val="18"/>
                <w:szCs w:val="18"/>
              </w:rPr>
              <w:t>DC</w:t>
            </w:r>
          </w:p>
          <w:p w:rsidR="0020544D" w:rsidRPr="00A531B2" w:rsidRDefault="0020544D" w:rsidP="007D0E97">
            <w:pPr>
              <w:pStyle w:val="TableContents"/>
              <w:rPr>
                <w:rFonts w:asciiTheme="majorHAnsi" w:hAnsiTheme="majorHAnsi"/>
                <w:sz w:val="18"/>
                <w:szCs w:val="18"/>
              </w:rPr>
            </w:pPr>
          </w:p>
        </w:tc>
        <w:tc>
          <w:tcPr>
            <w:tcW w:w="3097" w:type="dxa"/>
            <w:tcBorders>
              <w:left w:val="single" w:sz="1" w:space="0" w:color="000000"/>
              <w:bottom w:val="single" w:sz="1" w:space="0" w:color="000000"/>
            </w:tcBorders>
            <w:shd w:val="clear" w:color="auto" w:fill="auto"/>
          </w:tcPr>
          <w:p w:rsidR="0020544D" w:rsidRPr="00B935A6" w:rsidRDefault="00DE0DBA" w:rsidP="007D0E97">
            <w:pPr>
              <w:autoSpaceDE w:val="0"/>
              <w:rPr>
                <w:rFonts w:asciiTheme="majorHAnsi" w:eastAsia="Calibri" w:hAnsiTheme="majorHAnsi" w:cs="Calibri"/>
                <w:b/>
                <w:color w:val="0000D4"/>
                <w:sz w:val="18"/>
                <w:szCs w:val="18"/>
                <w:highlight w:val="yellow"/>
                <w:u w:val="single"/>
              </w:rPr>
            </w:pPr>
            <w:r w:rsidRPr="00DE0DBA">
              <w:rPr>
                <w:rFonts w:asciiTheme="majorHAnsi" w:eastAsia="Calibri" w:hAnsiTheme="majorHAnsi" w:cs="Calibri"/>
                <w:b/>
                <w:color w:val="0000D4"/>
                <w:sz w:val="18"/>
                <w:szCs w:val="18"/>
                <w:highlight w:val="yellow"/>
                <w:u w:val="single"/>
              </w:rPr>
              <w:t>Annual Operating Budget</w:t>
            </w:r>
          </w:p>
          <w:p w:rsidR="0020544D" w:rsidRPr="00B935A6" w:rsidRDefault="0020544D" w:rsidP="007D0E97">
            <w:pPr>
              <w:pStyle w:val="TableContents"/>
              <w:rPr>
                <w:rFonts w:asciiTheme="majorHAnsi" w:hAnsiTheme="majorHAnsi"/>
                <w:b/>
                <w:sz w:val="18"/>
                <w:szCs w:val="18"/>
                <w:highlight w:val="yellow"/>
              </w:rPr>
            </w:pPr>
          </w:p>
        </w:tc>
        <w:tc>
          <w:tcPr>
            <w:tcW w:w="5833" w:type="dxa"/>
            <w:tcBorders>
              <w:left w:val="single" w:sz="1" w:space="0" w:color="000000"/>
              <w:bottom w:val="single" w:sz="1" w:space="0" w:color="000000"/>
              <w:right w:val="single" w:sz="1" w:space="0" w:color="000000"/>
            </w:tcBorders>
            <w:shd w:val="clear" w:color="auto" w:fill="auto"/>
          </w:tcPr>
          <w:p w:rsidR="0020544D" w:rsidRPr="008439BF" w:rsidRDefault="00DE0DBA" w:rsidP="007D0E97">
            <w:pPr>
              <w:autoSpaceDE w:val="0"/>
              <w:rPr>
                <w:rFonts w:asciiTheme="majorHAnsi" w:eastAsia="Mangal" w:hAnsiTheme="majorHAnsi"/>
                <w:color w:val="000000"/>
                <w:sz w:val="18"/>
                <w:szCs w:val="18"/>
                <w:highlight w:val="yellow"/>
              </w:rPr>
            </w:pPr>
            <w:r w:rsidRPr="00DE0DBA">
              <w:rPr>
                <w:rFonts w:asciiTheme="majorHAnsi" w:eastAsia="Calibri" w:hAnsiTheme="majorHAnsi" w:cs="Calibri"/>
                <w:color w:val="000000"/>
                <w:sz w:val="18"/>
                <w:szCs w:val="18"/>
                <w:highlight w:val="yellow"/>
              </w:rPr>
              <w:t xml:space="preserve">The cluster will develop its own budget, in </w:t>
            </w:r>
            <w:r w:rsidRPr="00DE0DBA">
              <w:rPr>
                <w:rFonts w:asciiTheme="majorHAnsi" w:eastAsia="Mangal" w:hAnsiTheme="majorHAnsi"/>
                <w:color w:val="000000"/>
                <w:sz w:val="18"/>
                <w:szCs w:val="18"/>
                <w:highlight w:val="yellow"/>
              </w:rPr>
              <w:t xml:space="preserve">accordance with the state's Chart of Accounts, </w:t>
            </w:r>
            <w:r w:rsidRPr="00DE0DBA">
              <w:rPr>
                <w:rFonts w:asciiTheme="majorHAnsi" w:eastAsia="Mangal" w:hAnsiTheme="majorHAnsi"/>
                <w:b/>
                <w:color w:val="000000"/>
                <w:sz w:val="18"/>
                <w:szCs w:val="18"/>
                <w:highlight w:val="yellow"/>
                <w:u w:val="single"/>
              </w:rPr>
              <w:t>which will be provided, along with the audit, to the district for consolidation</w:t>
            </w:r>
            <w:r w:rsidRPr="00DE0DBA">
              <w:rPr>
                <w:rFonts w:asciiTheme="majorHAnsi" w:eastAsia="Mangal" w:hAnsiTheme="majorHAnsi"/>
                <w:color w:val="000000"/>
                <w:sz w:val="18"/>
                <w:szCs w:val="18"/>
                <w:highlight w:val="yellow"/>
              </w:rPr>
              <w:t xml:space="preserve">.  Budget will directly support the cluster mission and implementation of the charter.  </w:t>
            </w:r>
          </w:p>
        </w:tc>
      </w:tr>
      <w:tr w:rsidR="0020544D" w:rsidRPr="00A531B2">
        <w:tc>
          <w:tcPr>
            <w:tcW w:w="1042" w:type="dxa"/>
            <w:tcBorders>
              <w:left w:val="single" w:sz="1" w:space="0" w:color="000000"/>
              <w:bottom w:val="single" w:sz="1" w:space="0" w:color="000000"/>
            </w:tcBorders>
            <w:shd w:val="clear" w:color="auto" w:fill="auto"/>
          </w:tcPr>
          <w:p w:rsidR="0020544D" w:rsidRPr="00A531B2" w:rsidRDefault="0020544D" w:rsidP="007D0E97">
            <w:pPr>
              <w:autoSpaceDE w:val="0"/>
              <w:rPr>
                <w:rFonts w:asciiTheme="majorHAnsi" w:eastAsia="Calibri" w:hAnsiTheme="majorHAnsi" w:cs="Calibri"/>
                <w:color w:val="000000"/>
                <w:sz w:val="18"/>
                <w:szCs w:val="18"/>
              </w:rPr>
            </w:pPr>
            <w:r w:rsidRPr="00A531B2">
              <w:rPr>
                <w:rFonts w:asciiTheme="majorHAnsi" w:eastAsia="Calibri" w:hAnsiTheme="majorHAnsi" w:cs="Calibri"/>
                <w:color w:val="000000"/>
                <w:sz w:val="18"/>
                <w:szCs w:val="18"/>
              </w:rPr>
              <w:t>DCA</w:t>
            </w:r>
          </w:p>
          <w:p w:rsidR="0020544D" w:rsidRPr="00A531B2" w:rsidRDefault="0020544D" w:rsidP="007D0E97">
            <w:pPr>
              <w:pStyle w:val="TableContents"/>
              <w:rPr>
                <w:rFonts w:asciiTheme="majorHAnsi" w:hAnsiTheme="majorHAnsi"/>
                <w:sz w:val="18"/>
                <w:szCs w:val="18"/>
              </w:rPr>
            </w:pPr>
          </w:p>
        </w:tc>
        <w:tc>
          <w:tcPr>
            <w:tcW w:w="3097" w:type="dxa"/>
            <w:tcBorders>
              <w:left w:val="single" w:sz="1" w:space="0" w:color="000000"/>
              <w:bottom w:val="single" w:sz="1" w:space="0" w:color="000000"/>
            </w:tcBorders>
            <w:shd w:val="clear" w:color="auto" w:fill="auto"/>
          </w:tcPr>
          <w:p w:rsidR="0020544D" w:rsidRPr="00A531B2" w:rsidRDefault="0020544D" w:rsidP="007D0E97">
            <w:pPr>
              <w:autoSpaceDE w:val="0"/>
              <w:rPr>
                <w:rFonts w:asciiTheme="majorHAnsi" w:eastAsia="Calibri" w:hAnsiTheme="majorHAnsi" w:cs="Calibri"/>
                <w:color w:val="0000D4"/>
                <w:sz w:val="18"/>
                <w:szCs w:val="18"/>
                <w:u w:val="single"/>
              </w:rPr>
            </w:pPr>
            <w:r w:rsidRPr="00A531B2">
              <w:rPr>
                <w:rFonts w:asciiTheme="majorHAnsi" w:eastAsia="Calibri" w:hAnsiTheme="majorHAnsi" w:cs="Calibri"/>
                <w:color w:val="0000D4"/>
                <w:sz w:val="18"/>
                <w:szCs w:val="18"/>
                <w:u w:val="single"/>
              </w:rPr>
              <w:t>Fiscal Goals and Objectives</w:t>
            </w:r>
          </w:p>
          <w:p w:rsidR="0020544D" w:rsidRPr="00A531B2" w:rsidRDefault="0020544D" w:rsidP="007D0E97">
            <w:pPr>
              <w:pStyle w:val="TableContents"/>
              <w:rPr>
                <w:rFonts w:asciiTheme="majorHAnsi" w:hAnsiTheme="majorHAnsi"/>
                <w:sz w:val="18"/>
                <w:szCs w:val="18"/>
              </w:rPr>
            </w:pPr>
          </w:p>
        </w:tc>
        <w:tc>
          <w:tcPr>
            <w:tcW w:w="5833" w:type="dxa"/>
            <w:tcBorders>
              <w:left w:val="single" w:sz="1" w:space="0" w:color="000000"/>
              <w:bottom w:val="single" w:sz="1" w:space="0" w:color="000000"/>
              <w:right w:val="single" w:sz="1" w:space="0" w:color="000000"/>
            </w:tcBorders>
            <w:shd w:val="clear" w:color="auto" w:fill="auto"/>
          </w:tcPr>
          <w:p w:rsidR="0020544D" w:rsidRPr="00E95D2F" w:rsidRDefault="0020544D" w:rsidP="007D0E97">
            <w:pPr>
              <w:autoSpaceDE w:val="0"/>
              <w:rPr>
                <w:rFonts w:asciiTheme="majorHAnsi" w:eastAsia="Mangal" w:hAnsiTheme="majorHAnsi"/>
                <w:color w:val="000000"/>
                <w:sz w:val="18"/>
                <w:szCs w:val="18"/>
              </w:rPr>
            </w:pPr>
            <w:r w:rsidRPr="00A531B2">
              <w:rPr>
                <w:rFonts w:asciiTheme="majorHAnsi" w:eastAsia="Calibri" w:hAnsiTheme="majorHAnsi" w:cs="Calibri"/>
                <w:color w:val="000000"/>
                <w:sz w:val="18"/>
                <w:szCs w:val="18"/>
              </w:rPr>
              <w:t xml:space="preserve">The cluster will develop its own goals and objectives </w:t>
            </w:r>
            <w:r w:rsidRPr="00A531B2">
              <w:rPr>
                <w:rFonts w:asciiTheme="majorHAnsi" w:eastAsia="Mangal" w:hAnsiTheme="majorHAnsi"/>
                <w:color w:val="000000"/>
                <w:sz w:val="18"/>
                <w:szCs w:val="18"/>
              </w:rPr>
              <w:t xml:space="preserve">that ensure fiscal stewardship and sustainability and that </w:t>
            </w:r>
            <w:proofErr w:type="spellStart"/>
            <w:r w:rsidRPr="00A531B2">
              <w:rPr>
                <w:rFonts w:asciiTheme="majorHAnsi" w:eastAsia="Mangal" w:hAnsiTheme="majorHAnsi"/>
                <w:color w:val="000000"/>
                <w:sz w:val="18"/>
                <w:szCs w:val="18"/>
              </w:rPr>
              <w:t>compli</w:t>
            </w:r>
            <w:r>
              <w:rPr>
                <w:rFonts w:asciiTheme="majorHAnsi" w:eastAsia="Mangal" w:hAnsiTheme="majorHAnsi"/>
                <w:color w:val="000000"/>
                <w:sz w:val="18"/>
                <w:szCs w:val="18"/>
              </w:rPr>
              <w:t>ment</w:t>
            </w:r>
            <w:proofErr w:type="spellEnd"/>
            <w:r>
              <w:rPr>
                <w:rFonts w:asciiTheme="majorHAnsi" w:eastAsia="Mangal" w:hAnsiTheme="majorHAnsi"/>
                <w:color w:val="000000"/>
                <w:sz w:val="18"/>
                <w:szCs w:val="18"/>
              </w:rPr>
              <w:t xml:space="preserve"> the goals of the district.</w:t>
            </w:r>
          </w:p>
        </w:tc>
      </w:tr>
      <w:tr w:rsidR="0020544D" w:rsidRPr="00A531B2">
        <w:tc>
          <w:tcPr>
            <w:tcW w:w="1042" w:type="dxa"/>
            <w:tcBorders>
              <w:left w:val="single" w:sz="1" w:space="0" w:color="000000"/>
              <w:bottom w:val="single" w:sz="1" w:space="0" w:color="000000"/>
            </w:tcBorders>
            <w:shd w:val="clear" w:color="auto" w:fill="auto"/>
          </w:tcPr>
          <w:p w:rsidR="0020544D" w:rsidRPr="00A531B2" w:rsidRDefault="0020544D" w:rsidP="007D0E97">
            <w:pPr>
              <w:autoSpaceDE w:val="0"/>
              <w:rPr>
                <w:rFonts w:asciiTheme="majorHAnsi" w:eastAsia="Calibri" w:hAnsiTheme="majorHAnsi" w:cs="Calibri"/>
                <w:color w:val="000000"/>
                <w:sz w:val="18"/>
                <w:szCs w:val="18"/>
              </w:rPr>
            </w:pPr>
            <w:r w:rsidRPr="00A531B2">
              <w:rPr>
                <w:rFonts w:asciiTheme="majorHAnsi" w:eastAsia="Calibri" w:hAnsiTheme="majorHAnsi" w:cs="Calibri"/>
                <w:color w:val="000000"/>
                <w:sz w:val="18"/>
                <w:szCs w:val="18"/>
              </w:rPr>
              <w:t>DCL</w:t>
            </w:r>
          </w:p>
          <w:p w:rsidR="0020544D" w:rsidRPr="00A531B2" w:rsidRDefault="0020544D" w:rsidP="007D0E97">
            <w:pPr>
              <w:pStyle w:val="TableContents"/>
              <w:rPr>
                <w:rFonts w:asciiTheme="majorHAnsi" w:hAnsiTheme="majorHAnsi"/>
                <w:sz w:val="18"/>
                <w:szCs w:val="18"/>
              </w:rPr>
            </w:pPr>
          </w:p>
        </w:tc>
        <w:tc>
          <w:tcPr>
            <w:tcW w:w="3097" w:type="dxa"/>
            <w:tcBorders>
              <w:left w:val="single" w:sz="1" w:space="0" w:color="000000"/>
              <w:bottom w:val="single" w:sz="1" w:space="0" w:color="000000"/>
            </w:tcBorders>
            <w:shd w:val="clear" w:color="auto" w:fill="auto"/>
          </w:tcPr>
          <w:p w:rsidR="0020544D" w:rsidRPr="00A531B2" w:rsidRDefault="0020544D" w:rsidP="007D0E97">
            <w:pPr>
              <w:autoSpaceDE w:val="0"/>
              <w:rPr>
                <w:rFonts w:asciiTheme="majorHAnsi" w:eastAsia="Calibri" w:hAnsiTheme="majorHAnsi" w:cs="Calibri"/>
                <w:color w:val="0000D4"/>
                <w:sz w:val="18"/>
                <w:szCs w:val="18"/>
                <w:u w:val="single"/>
              </w:rPr>
            </w:pPr>
            <w:r w:rsidRPr="00A531B2">
              <w:rPr>
                <w:rFonts w:asciiTheme="majorHAnsi" w:eastAsia="Calibri" w:hAnsiTheme="majorHAnsi" w:cs="Calibri"/>
                <w:color w:val="0000D4"/>
                <w:sz w:val="18"/>
                <w:szCs w:val="18"/>
                <w:u w:val="single"/>
              </w:rPr>
              <w:t>Fund Balance</w:t>
            </w:r>
          </w:p>
          <w:p w:rsidR="0020544D" w:rsidRPr="00A531B2" w:rsidRDefault="0020544D" w:rsidP="007D0E97">
            <w:pPr>
              <w:pStyle w:val="TableContents"/>
              <w:rPr>
                <w:rFonts w:asciiTheme="majorHAnsi" w:hAnsiTheme="majorHAnsi"/>
                <w:sz w:val="18"/>
                <w:szCs w:val="18"/>
              </w:rPr>
            </w:pPr>
          </w:p>
        </w:tc>
        <w:tc>
          <w:tcPr>
            <w:tcW w:w="5833" w:type="dxa"/>
            <w:tcBorders>
              <w:left w:val="single" w:sz="1" w:space="0" w:color="000000"/>
              <w:bottom w:val="single" w:sz="1" w:space="0" w:color="000000"/>
              <w:right w:val="single" w:sz="1" w:space="0" w:color="000000"/>
            </w:tcBorders>
            <w:shd w:val="clear" w:color="auto" w:fill="auto"/>
          </w:tcPr>
          <w:p w:rsidR="0020544D" w:rsidRPr="00E95D2F" w:rsidRDefault="0020544D" w:rsidP="007D0E97">
            <w:pPr>
              <w:autoSpaceDE w:val="0"/>
              <w:rPr>
                <w:rFonts w:asciiTheme="majorHAnsi" w:eastAsia="Mangal" w:hAnsiTheme="majorHAnsi"/>
                <w:color w:val="000000"/>
                <w:sz w:val="18"/>
                <w:szCs w:val="18"/>
              </w:rPr>
            </w:pPr>
            <w:r w:rsidRPr="00A531B2">
              <w:rPr>
                <w:rFonts w:asciiTheme="majorHAnsi" w:eastAsia="Calibri" w:hAnsiTheme="majorHAnsi" w:cs="Calibri"/>
                <w:color w:val="000000"/>
                <w:sz w:val="18"/>
                <w:szCs w:val="18"/>
              </w:rPr>
              <w:t xml:space="preserve">The cluster will develop its own policy related to fund </w:t>
            </w:r>
            <w:r w:rsidRPr="00A531B2">
              <w:rPr>
                <w:rFonts w:asciiTheme="majorHAnsi" w:eastAsia="Mangal" w:hAnsiTheme="majorHAnsi"/>
                <w:color w:val="000000"/>
                <w:sz w:val="18"/>
                <w:szCs w:val="18"/>
              </w:rPr>
              <w:t xml:space="preserve">balance that will also strive to ensure </w:t>
            </w:r>
            <w:r>
              <w:rPr>
                <w:rFonts w:asciiTheme="majorHAnsi" w:eastAsia="Mangal" w:hAnsiTheme="majorHAnsi"/>
                <w:color w:val="000000"/>
                <w:sz w:val="18"/>
                <w:szCs w:val="18"/>
              </w:rPr>
              <w:t>an annual reserve is preserved.</w:t>
            </w:r>
          </w:p>
        </w:tc>
      </w:tr>
      <w:tr w:rsidR="0020544D" w:rsidRPr="00A531B2">
        <w:tc>
          <w:tcPr>
            <w:tcW w:w="1042" w:type="dxa"/>
            <w:tcBorders>
              <w:left w:val="single" w:sz="1" w:space="0" w:color="000000"/>
              <w:bottom w:val="single" w:sz="1" w:space="0" w:color="000000"/>
            </w:tcBorders>
            <w:shd w:val="clear" w:color="auto" w:fill="auto"/>
          </w:tcPr>
          <w:p w:rsidR="0020544D" w:rsidRPr="00A531B2" w:rsidRDefault="0020544D" w:rsidP="007D0E97">
            <w:pPr>
              <w:autoSpaceDE w:val="0"/>
              <w:rPr>
                <w:rFonts w:asciiTheme="majorHAnsi" w:eastAsia="Calibri" w:hAnsiTheme="majorHAnsi" w:cs="Calibri"/>
                <w:color w:val="000000"/>
                <w:sz w:val="18"/>
                <w:szCs w:val="18"/>
              </w:rPr>
            </w:pPr>
            <w:r w:rsidRPr="00A531B2">
              <w:rPr>
                <w:rFonts w:asciiTheme="majorHAnsi" w:eastAsia="Calibri" w:hAnsiTheme="majorHAnsi" w:cs="Calibri"/>
                <w:color w:val="000000"/>
                <w:sz w:val="18"/>
                <w:szCs w:val="18"/>
              </w:rPr>
              <w:t>DE</w:t>
            </w:r>
          </w:p>
          <w:p w:rsidR="0020544D" w:rsidRPr="00A531B2" w:rsidRDefault="0020544D" w:rsidP="007D0E97">
            <w:pPr>
              <w:pStyle w:val="TableContents"/>
              <w:rPr>
                <w:rFonts w:asciiTheme="majorHAnsi" w:hAnsiTheme="majorHAnsi"/>
                <w:sz w:val="18"/>
                <w:szCs w:val="18"/>
              </w:rPr>
            </w:pPr>
          </w:p>
        </w:tc>
        <w:tc>
          <w:tcPr>
            <w:tcW w:w="3097" w:type="dxa"/>
            <w:tcBorders>
              <w:left w:val="single" w:sz="1" w:space="0" w:color="000000"/>
              <w:bottom w:val="single" w:sz="1" w:space="0" w:color="000000"/>
            </w:tcBorders>
            <w:shd w:val="clear" w:color="auto" w:fill="auto"/>
          </w:tcPr>
          <w:p w:rsidR="0020544D" w:rsidRPr="00A531B2" w:rsidRDefault="0020544D" w:rsidP="007D0E97">
            <w:pPr>
              <w:autoSpaceDE w:val="0"/>
              <w:rPr>
                <w:rFonts w:asciiTheme="majorHAnsi" w:eastAsia="Calibri" w:hAnsiTheme="majorHAnsi" w:cs="Calibri"/>
                <w:color w:val="0000D4"/>
                <w:sz w:val="18"/>
                <w:szCs w:val="18"/>
                <w:u w:val="single"/>
              </w:rPr>
            </w:pPr>
            <w:r w:rsidRPr="00A531B2">
              <w:rPr>
                <w:rFonts w:asciiTheme="majorHAnsi" w:eastAsia="Calibri" w:hAnsiTheme="majorHAnsi" w:cs="Calibri"/>
                <w:color w:val="0000D4"/>
                <w:sz w:val="18"/>
                <w:szCs w:val="18"/>
                <w:u w:val="single"/>
              </w:rPr>
              <w:t>Debt Limitation</w:t>
            </w:r>
          </w:p>
          <w:p w:rsidR="0020544D" w:rsidRPr="00A531B2" w:rsidRDefault="0020544D" w:rsidP="007D0E97">
            <w:pPr>
              <w:pStyle w:val="TableContents"/>
              <w:rPr>
                <w:rFonts w:asciiTheme="majorHAnsi" w:hAnsiTheme="majorHAnsi"/>
                <w:sz w:val="18"/>
                <w:szCs w:val="18"/>
              </w:rPr>
            </w:pPr>
          </w:p>
        </w:tc>
        <w:tc>
          <w:tcPr>
            <w:tcW w:w="5833" w:type="dxa"/>
            <w:tcBorders>
              <w:left w:val="single" w:sz="1" w:space="0" w:color="000000"/>
              <w:bottom w:val="single" w:sz="1" w:space="0" w:color="000000"/>
              <w:right w:val="single" w:sz="1" w:space="0" w:color="000000"/>
            </w:tcBorders>
            <w:shd w:val="clear" w:color="auto" w:fill="auto"/>
          </w:tcPr>
          <w:p w:rsidR="0020544D" w:rsidRPr="00E95D2F" w:rsidRDefault="0020544D" w:rsidP="007D0E97">
            <w:pPr>
              <w:autoSpaceDE w:val="0"/>
              <w:rPr>
                <w:rFonts w:asciiTheme="majorHAnsi" w:eastAsia="Mangal" w:hAnsiTheme="majorHAnsi"/>
                <w:color w:val="000000"/>
                <w:sz w:val="18"/>
                <w:szCs w:val="18"/>
              </w:rPr>
            </w:pPr>
            <w:r w:rsidRPr="00A531B2">
              <w:rPr>
                <w:rFonts w:asciiTheme="majorHAnsi" w:eastAsia="Calibri" w:hAnsiTheme="majorHAnsi" w:cs="Calibri"/>
                <w:color w:val="000000"/>
                <w:sz w:val="18"/>
                <w:szCs w:val="18"/>
              </w:rPr>
              <w:t xml:space="preserve">The cluster will adopt its own policy for debt </w:t>
            </w:r>
            <w:r w:rsidRPr="00A531B2">
              <w:rPr>
                <w:rFonts w:asciiTheme="majorHAnsi" w:eastAsia="Mangal" w:hAnsiTheme="majorHAnsi"/>
                <w:color w:val="000000"/>
                <w:sz w:val="18"/>
                <w:szCs w:val="18"/>
              </w:rPr>
              <w:t>limitati</w:t>
            </w:r>
            <w:r>
              <w:rPr>
                <w:rFonts w:asciiTheme="majorHAnsi" w:eastAsia="Mangal" w:hAnsiTheme="majorHAnsi"/>
                <w:color w:val="000000"/>
                <w:sz w:val="18"/>
                <w:szCs w:val="18"/>
              </w:rPr>
              <w:t>on that ensures sustainability.</w:t>
            </w:r>
          </w:p>
        </w:tc>
      </w:tr>
      <w:tr w:rsidR="0020544D" w:rsidRPr="00A531B2">
        <w:tc>
          <w:tcPr>
            <w:tcW w:w="1042" w:type="dxa"/>
            <w:tcBorders>
              <w:left w:val="single" w:sz="1" w:space="0" w:color="000000"/>
              <w:bottom w:val="single" w:sz="1" w:space="0" w:color="000000"/>
            </w:tcBorders>
            <w:shd w:val="clear" w:color="auto" w:fill="auto"/>
          </w:tcPr>
          <w:p w:rsidR="0020544D" w:rsidRPr="00A531B2" w:rsidRDefault="0020544D" w:rsidP="007D0E97">
            <w:pPr>
              <w:autoSpaceDE w:val="0"/>
              <w:rPr>
                <w:rFonts w:asciiTheme="majorHAnsi" w:eastAsia="Calibri" w:hAnsiTheme="majorHAnsi" w:cs="Calibri"/>
                <w:color w:val="000000"/>
                <w:sz w:val="18"/>
                <w:szCs w:val="18"/>
              </w:rPr>
            </w:pPr>
            <w:r w:rsidRPr="00A531B2">
              <w:rPr>
                <w:rFonts w:asciiTheme="majorHAnsi" w:eastAsia="Calibri" w:hAnsiTheme="majorHAnsi" w:cs="Calibri"/>
                <w:color w:val="000000"/>
                <w:sz w:val="18"/>
                <w:szCs w:val="18"/>
              </w:rPr>
              <w:t>DFE</w:t>
            </w:r>
          </w:p>
          <w:p w:rsidR="0020544D" w:rsidRPr="00A531B2" w:rsidRDefault="0020544D" w:rsidP="007D0E97">
            <w:pPr>
              <w:pStyle w:val="TableContents"/>
              <w:rPr>
                <w:rFonts w:asciiTheme="majorHAnsi" w:hAnsiTheme="majorHAnsi"/>
                <w:sz w:val="18"/>
                <w:szCs w:val="18"/>
              </w:rPr>
            </w:pPr>
          </w:p>
        </w:tc>
        <w:tc>
          <w:tcPr>
            <w:tcW w:w="3097" w:type="dxa"/>
            <w:tcBorders>
              <w:left w:val="single" w:sz="1" w:space="0" w:color="000000"/>
              <w:bottom w:val="single" w:sz="1" w:space="0" w:color="000000"/>
            </w:tcBorders>
            <w:shd w:val="clear" w:color="auto" w:fill="auto"/>
          </w:tcPr>
          <w:p w:rsidR="0020544D" w:rsidRPr="00A531B2" w:rsidRDefault="0020544D" w:rsidP="007D0E97">
            <w:pPr>
              <w:autoSpaceDE w:val="0"/>
              <w:rPr>
                <w:rFonts w:asciiTheme="majorHAnsi" w:eastAsia="Calibri" w:hAnsiTheme="majorHAnsi" w:cs="Calibri"/>
                <w:color w:val="0000D4"/>
                <w:sz w:val="18"/>
                <w:szCs w:val="18"/>
                <w:u w:val="single"/>
              </w:rPr>
            </w:pPr>
            <w:r w:rsidRPr="00A531B2">
              <w:rPr>
                <w:rFonts w:asciiTheme="majorHAnsi" w:eastAsia="Calibri" w:hAnsiTheme="majorHAnsi" w:cs="Calibri"/>
                <w:color w:val="0000D4"/>
                <w:sz w:val="18"/>
                <w:szCs w:val="18"/>
                <w:u w:val="single"/>
              </w:rPr>
              <w:t>Short Term Notes</w:t>
            </w:r>
          </w:p>
          <w:p w:rsidR="0020544D" w:rsidRPr="00A531B2" w:rsidRDefault="0020544D" w:rsidP="007D0E97">
            <w:pPr>
              <w:pStyle w:val="TableContents"/>
              <w:rPr>
                <w:rFonts w:asciiTheme="majorHAnsi" w:hAnsiTheme="majorHAnsi"/>
                <w:sz w:val="18"/>
                <w:szCs w:val="18"/>
              </w:rPr>
            </w:pPr>
          </w:p>
        </w:tc>
        <w:tc>
          <w:tcPr>
            <w:tcW w:w="5833" w:type="dxa"/>
            <w:tcBorders>
              <w:left w:val="single" w:sz="1" w:space="0" w:color="000000"/>
              <w:bottom w:val="single" w:sz="1" w:space="0" w:color="000000"/>
              <w:right w:val="single" w:sz="1" w:space="0" w:color="000000"/>
            </w:tcBorders>
            <w:shd w:val="clear" w:color="auto" w:fill="auto"/>
          </w:tcPr>
          <w:p w:rsidR="0020544D" w:rsidRPr="00E95D2F" w:rsidRDefault="0020544D" w:rsidP="007D0E97">
            <w:pPr>
              <w:autoSpaceDE w:val="0"/>
              <w:rPr>
                <w:rFonts w:asciiTheme="majorHAnsi" w:eastAsia="Mangal" w:hAnsiTheme="majorHAnsi"/>
                <w:color w:val="000000"/>
                <w:sz w:val="18"/>
                <w:szCs w:val="18"/>
              </w:rPr>
            </w:pPr>
            <w:r w:rsidRPr="00A531B2">
              <w:rPr>
                <w:rFonts w:asciiTheme="majorHAnsi" w:eastAsia="Calibri" w:hAnsiTheme="majorHAnsi" w:cs="Calibri"/>
                <w:color w:val="000000"/>
                <w:sz w:val="18"/>
                <w:szCs w:val="18"/>
              </w:rPr>
              <w:t xml:space="preserve">The cluster Governing Board will authorize short term </w:t>
            </w:r>
            <w:r w:rsidRPr="00A531B2">
              <w:rPr>
                <w:rFonts w:asciiTheme="majorHAnsi" w:eastAsia="Mangal" w:hAnsiTheme="majorHAnsi"/>
                <w:color w:val="000000"/>
                <w:sz w:val="18"/>
                <w:szCs w:val="18"/>
              </w:rPr>
              <w:t>loans and develop its</w:t>
            </w:r>
            <w:r>
              <w:rPr>
                <w:rFonts w:asciiTheme="majorHAnsi" w:eastAsia="Mangal" w:hAnsiTheme="majorHAnsi"/>
                <w:color w:val="000000"/>
                <w:sz w:val="18"/>
                <w:szCs w:val="18"/>
              </w:rPr>
              <w:t xml:space="preserve"> own financial policies related</w:t>
            </w:r>
          </w:p>
        </w:tc>
      </w:tr>
      <w:tr w:rsidR="0020544D" w:rsidRPr="00A531B2">
        <w:tc>
          <w:tcPr>
            <w:tcW w:w="1042" w:type="dxa"/>
            <w:tcBorders>
              <w:left w:val="single" w:sz="1" w:space="0" w:color="000000"/>
              <w:bottom w:val="single" w:sz="1" w:space="0" w:color="000000"/>
            </w:tcBorders>
            <w:shd w:val="clear" w:color="auto" w:fill="auto"/>
          </w:tcPr>
          <w:p w:rsidR="0020544D" w:rsidRPr="00A531B2" w:rsidRDefault="0020544D" w:rsidP="007D0E97">
            <w:pPr>
              <w:autoSpaceDE w:val="0"/>
              <w:rPr>
                <w:rFonts w:asciiTheme="majorHAnsi" w:eastAsia="Calibri" w:hAnsiTheme="majorHAnsi" w:cs="Calibri"/>
                <w:color w:val="000000"/>
                <w:sz w:val="18"/>
                <w:szCs w:val="18"/>
              </w:rPr>
            </w:pPr>
            <w:r w:rsidRPr="00A531B2">
              <w:rPr>
                <w:rFonts w:asciiTheme="majorHAnsi" w:eastAsia="Calibri" w:hAnsiTheme="majorHAnsi" w:cs="Calibri"/>
                <w:color w:val="000000"/>
                <w:sz w:val="18"/>
                <w:szCs w:val="18"/>
              </w:rPr>
              <w:t>DFK</w:t>
            </w:r>
          </w:p>
          <w:p w:rsidR="0020544D" w:rsidRPr="00A531B2" w:rsidRDefault="0020544D" w:rsidP="007D0E97">
            <w:pPr>
              <w:pStyle w:val="TableContents"/>
              <w:rPr>
                <w:rFonts w:asciiTheme="majorHAnsi" w:hAnsiTheme="majorHAnsi"/>
                <w:sz w:val="18"/>
                <w:szCs w:val="18"/>
              </w:rPr>
            </w:pPr>
          </w:p>
        </w:tc>
        <w:tc>
          <w:tcPr>
            <w:tcW w:w="3097" w:type="dxa"/>
            <w:tcBorders>
              <w:left w:val="single" w:sz="1" w:space="0" w:color="000000"/>
              <w:bottom w:val="single" w:sz="1" w:space="0" w:color="000000"/>
            </w:tcBorders>
            <w:shd w:val="clear" w:color="auto" w:fill="auto"/>
          </w:tcPr>
          <w:p w:rsidR="0020544D" w:rsidRPr="00A531B2" w:rsidRDefault="0020544D" w:rsidP="007D0E97">
            <w:pPr>
              <w:autoSpaceDE w:val="0"/>
              <w:rPr>
                <w:rFonts w:asciiTheme="majorHAnsi" w:eastAsia="Calibri" w:hAnsiTheme="majorHAnsi" w:cs="Calibri"/>
                <w:color w:val="0000D4"/>
                <w:sz w:val="18"/>
                <w:szCs w:val="18"/>
                <w:u w:val="single"/>
              </w:rPr>
            </w:pPr>
            <w:r w:rsidRPr="00A531B2">
              <w:rPr>
                <w:rFonts w:asciiTheme="majorHAnsi" w:eastAsia="Calibri" w:hAnsiTheme="majorHAnsi" w:cs="Calibri"/>
                <w:color w:val="0000D4"/>
                <w:sz w:val="18"/>
                <w:szCs w:val="18"/>
                <w:u w:val="single"/>
              </w:rPr>
              <w:t>Gifts and Bequests</w:t>
            </w:r>
          </w:p>
          <w:p w:rsidR="0020544D" w:rsidRPr="00A531B2" w:rsidRDefault="0020544D" w:rsidP="007D0E97">
            <w:pPr>
              <w:pStyle w:val="TableContents"/>
              <w:rPr>
                <w:rFonts w:asciiTheme="majorHAnsi" w:hAnsiTheme="majorHAnsi"/>
                <w:sz w:val="18"/>
                <w:szCs w:val="18"/>
              </w:rPr>
            </w:pPr>
          </w:p>
        </w:tc>
        <w:tc>
          <w:tcPr>
            <w:tcW w:w="5833" w:type="dxa"/>
            <w:tcBorders>
              <w:left w:val="single" w:sz="1" w:space="0" w:color="000000"/>
              <w:bottom w:val="single" w:sz="1" w:space="0" w:color="000000"/>
              <w:right w:val="single" w:sz="1" w:space="0" w:color="000000"/>
            </w:tcBorders>
            <w:shd w:val="clear" w:color="auto" w:fill="auto"/>
          </w:tcPr>
          <w:p w:rsidR="0020544D" w:rsidRPr="00E95D2F" w:rsidRDefault="0020544D" w:rsidP="007D0E97">
            <w:pPr>
              <w:autoSpaceDE w:val="0"/>
              <w:rPr>
                <w:rFonts w:asciiTheme="majorHAnsi" w:eastAsia="Mangal" w:hAnsiTheme="majorHAnsi"/>
                <w:color w:val="000000"/>
                <w:sz w:val="18"/>
                <w:szCs w:val="18"/>
              </w:rPr>
            </w:pPr>
            <w:r w:rsidRPr="00A531B2">
              <w:rPr>
                <w:rFonts w:asciiTheme="majorHAnsi" w:eastAsia="Calibri" w:hAnsiTheme="majorHAnsi" w:cs="Calibri"/>
                <w:color w:val="000000"/>
                <w:sz w:val="18"/>
                <w:szCs w:val="18"/>
              </w:rPr>
              <w:t xml:space="preserve">Financial gifts and bequests other than those related </w:t>
            </w:r>
            <w:r w:rsidRPr="00A531B2">
              <w:rPr>
                <w:rFonts w:asciiTheme="majorHAnsi" w:eastAsia="Mangal" w:hAnsiTheme="majorHAnsi"/>
                <w:color w:val="000000"/>
                <w:sz w:val="18"/>
                <w:szCs w:val="18"/>
              </w:rPr>
              <w:t>to school buildings owned and operated by the DCSD will be made and received by the cluster and the cluster will develop its own policy around acceptance of gifts and bequests.  Aligned with district policy DFL, any changes to the facility related to a gift or bequest will be approved by the DCSD su</w:t>
            </w:r>
            <w:r>
              <w:rPr>
                <w:rFonts w:asciiTheme="majorHAnsi" w:eastAsia="Mangal" w:hAnsiTheme="majorHAnsi"/>
                <w:color w:val="000000"/>
                <w:sz w:val="18"/>
                <w:szCs w:val="18"/>
              </w:rPr>
              <w:t>perintendent or other designee.</w:t>
            </w:r>
          </w:p>
        </w:tc>
      </w:tr>
      <w:tr w:rsidR="0020544D" w:rsidRPr="00A531B2">
        <w:tc>
          <w:tcPr>
            <w:tcW w:w="1042" w:type="dxa"/>
            <w:tcBorders>
              <w:left w:val="single" w:sz="1" w:space="0" w:color="000000"/>
              <w:bottom w:val="single" w:sz="1" w:space="0" w:color="000000"/>
            </w:tcBorders>
            <w:shd w:val="clear" w:color="auto" w:fill="auto"/>
          </w:tcPr>
          <w:p w:rsidR="0020544D" w:rsidRPr="00A531B2" w:rsidRDefault="0020544D" w:rsidP="007D0E97">
            <w:pPr>
              <w:autoSpaceDE w:val="0"/>
              <w:rPr>
                <w:rFonts w:asciiTheme="majorHAnsi" w:eastAsia="Calibri" w:hAnsiTheme="majorHAnsi" w:cs="Calibri"/>
                <w:color w:val="000000"/>
                <w:sz w:val="18"/>
                <w:szCs w:val="18"/>
              </w:rPr>
            </w:pPr>
            <w:r w:rsidRPr="00A531B2">
              <w:rPr>
                <w:rFonts w:asciiTheme="majorHAnsi" w:eastAsia="Calibri" w:hAnsiTheme="majorHAnsi" w:cs="Calibri"/>
                <w:color w:val="000000"/>
                <w:sz w:val="18"/>
                <w:szCs w:val="18"/>
              </w:rPr>
              <w:t>DFL</w:t>
            </w:r>
          </w:p>
          <w:p w:rsidR="0020544D" w:rsidRPr="00A531B2" w:rsidRDefault="0020544D" w:rsidP="007D0E97">
            <w:pPr>
              <w:pStyle w:val="TableContents"/>
              <w:rPr>
                <w:rFonts w:asciiTheme="majorHAnsi" w:hAnsiTheme="majorHAnsi"/>
                <w:sz w:val="18"/>
                <w:szCs w:val="18"/>
              </w:rPr>
            </w:pPr>
          </w:p>
        </w:tc>
        <w:tc>
          <w:tcPr>
            <w:tcW w:w="3097" w:type="dxa"/>
            <w:tcBorders>
              <w:left w:val="single" w:sz="1" w:space="0" w:color="000000"/>
              <w:bottom w:val="single" w:sz="1" w:space="0" w:color="000000"/>
            </w:tcBorders>
            <w:shd w:val="clear" w:color="auto" w:fill="auto"/>
          </w:tcPr>
          <w:p w:rsidR="0020544D" w:rsidRPr="00A531B2" w:rsidRDefault="0020544D" w:rsidP="007D0E97">
            <w:pPr>
              <w:autoSpaceDE w:val="0"/>
              <w:rPr>
                <w:rFonts w:asciiTheme="majorHAnsi" w:eastAsia="Calibri" w:hAnsiTheme="majorHAnsi" w:cs="Calibri"/>
                <w:color w:val="0000D4"/>
                <w:sz w:val="18"/>
                <w:szCs w:val="18"/>
                <w:u w:val="single"/>
              </w:rPr>
            </w:pPr>
            <w:r w:rsidRPr="00A531B2">
              <w:rPr>
                <w:rFonts w:asciiTheme="majorHAnsi" w:eastAsia="Calibri" w:hAnsiTheme="majorHAnsi" w:cs="Calibri"/>
                <w:color w:val="0000D4"/>
                <w:sz w:val="18"/>
                <w:szCs w:val="18"/>
                <w:u w:val="single"/>
              </w:rPr>
              <w:t>Investment Earnings</w:t>
            </w:r>
          </w:p>
          <w:p w:rsidR="0020544D" w:rsidRPr="00A531B2" w:rsidRDefault="0020544D" w:rsidP="007D0E97">
            <w:pPr>
              <w:pStyle w:val="TableContents"/>
              <w:rPr>
                <w:rFonts w:asciiTheme="majorHAnsi" w:hAnsiTheme="majorHAnsi"/>
                <w:sz w:val="18"/>
                <w:szCs w:val="18"/>
              </w:rPr>
            </w:pPr>
          </w:p>
        </w:tc>
        <w:tc>
          <w:tcPr>
            <w:tcW w:w="5833" w:type="dxa"/>
            <w:tcBorders>
              <w:left w:val="single" w:sz="1" w:space="0" w:color="000000"/>
              <w:bottom w:val="single" w:sz="1" w:space="0" w:color="000000"/>
              <w:right w:val="single" w:sz="1" w:space="0" w:color="000000"/>
            </w:tcBorders>
            <w:shd w:val="clear" w:color="auto" w:fill="auto"/>
          </w:tcPr>
          <w:p w:rsidR="0020544D" w:rsidRPr="00E95D2F" w:rsidRDefault="0020544D" w:rsidP="007D0E97">
            <w:pPr>
              <w:autoSpaceDE w:val="0"/>
              <w:rPr>
                <w:rFonts w:asciiTheme="majorHAnsi" w:eastAsia="Mangal" w:hAnsiTheme="majorHAnsi"/>
                <w:color w:val="000000"/>
                <w:sz w:val="18"/>
                <w:szCs w:val="18"/>
              </w:rPr>
            </w:pPr>
            <w:r w:rsidRPr="00A531B2">
              <w:rPr>
                <w:rFonts w:asciiTheme="majorHAnsi" w:eastAsia="Calibri" w:hAnsiTheme="majorHAnsi" w:cs="Calibri"/>
                <w:color w:val="000000"/>
                <w:sz w:val="18"/>
                <w:szCs w:val="18"/>
              </w:rPr>
              <w:t>The cluster will adopt the tenants of this policy</w:t>
            </w:r>
            <w:r w:rsidRPr="00A531B2">
              <w:rPr>
                <w:rFonts w:asciiTheme="majorHAnsi" w:eastAsia="Mangal" w:hAnsiTheme="majorHAnsi"/>
                <w:color w:val="000000"/>
                <w:sz w:val="18"/>
                <w:szCs w:val="18"/>
              </w:rPr>
              <w:t>, and the cluster Governing B</w:t>
            </w:r>
            <w:r>
              <w:rPr>
                <w:rFonts w:asciiTheme="majorHAnsi" w:eastAsia="Mangal" w:hAnsiTheme="majorHAnsi"/>
                <w:color w:val="000000"/>
                <w:sz w:val="18"/>
                <w:szCs w:val="18"/>
              </w:rPr>
              <w:t>oard will adopt this in policy.</w:t>
            </w:r>
          </w:p>
        </w:tc>
      </w:tr>
      <w:tr w:rsidR="0020544D" w:rsidRPr="00A531B2">
        <w:tc>
          <w:tcPr>
            <w:tcW w:w="1042" w:type="dxa"/>
            <w:tcBorders>
              <w:left w:val="single" w:sz="1" w:space="0" w:color="000000"/>
              <w:bottom w:val="single" w:sz="1" w:space="0" w:color="000000"/>
            </w:tcBorders>
            <w:shd w:val="clear" w:color="auto" w:fill="auto"/>
          </w:tcPr>
          <w:p w:rsidR="0020544D" w:rsidRPr="00A531B2" w:rsidRDefault="0020544D" w:rsidP="007D0E97">
            <w:pPr>
              <w:autoSpaceDE w:val="0"/>
              <w:rPr>
                <w:rFonts w:asciiTheme="majorHAnsi" w:eastAsia="Calibri" w:hAnsiTheme="majorHAnsi" w:cs="Calibri"/>
                <w:color w:val="000000"/>
                <w:sz w:val="18"/>
                <w:szCs w:val="18"/>
              </w:rPr>
            </w:pPr>
            <w:r w:rsidRPr="00A531B2">
              <w:rPr>
                <w:rFonts w:asciiTheme="majorHAnsi" w:eastAsia="Calibri" w:hAnsiTheme="majorHAnsi" w:cs="Calibri"/>
                <w:color w:val="000000"/>
                <w:sz w:val="18"/>
                <w:szCs w:val="18"/>
              </w:rPr>
              <w:t>DG</w:t>
            </w:r>
          </w:p>
          <w:p w:rsidR="0020544D" w:rsidRPr="00A531B2" w:rsidRDefault="0020544D" w:rsidP="007D0E97">
            <w:pPr>
              <w:pStyle w:val="TableContents"/>
              <w:rPr>
                <w:rFonts w:asciiTheme="majorHAnsi" w:hAnsiTheme="majorHAnsi"/>
                <w:sz w:val="18"/>
                <w:szCs w:val="18"/>
              </w:rPr>
            </w:pPr>
          </w:p>
        </w:tc>
        <w:tc>
          <w:tcPr>
            <w:tcW w:w="3097" w:type="dxa"/>
            <w:tcBorders>
              <w:left w:val="single" w:sz="1" w:space="0" w:color="000000"/>
              <w:bottom w:val="single" w:sz="1" w:space="0" w:color="000000"/>
            </w:tcBorders>
            <w:shd w:val="clear" w:color="auto" w:fill="auto"/>
          </w:tcPr>
          <w:p w:rsidR="0020544D" w:rsidRPr="00A531B2" w:rsidRDefault="0020544D" w:rsidP="007D0E97">
            <w:pPr>
              <w:autoSpaceDE w:val="0"/>
              <w:rPr>
                <w:rFonts w:asciiTheme="majorHAnsi" w:eastAsia="Calibri" w:hAnsiTheme="majorHAnsi" w:cs="Calibri"/>
                <w:color w:val="0000D4"/>
                <w:sz w:val="18"/>
                <w:szCs w:val="18"/>
                <w:u w:val="single"/>
              </w:rPr>
            </w:pPr>
            <w:r w:rsidRPr="00A531B2">
              <w:rPr>
                <w:rFonts w:asciiTheme="majorHAnsi" w:eastAsia="Calibri" w:hAnsiTheme="majorHAnsi" w:cs="Calibri"/>
                <w:color w:val="0000D4"/>
                <w:sz w:val="18"/>
                <w:szCs w:val="18"/>
                <w:u w:val="single"/>
              </w:rPr>
              <w:t>Depository of Funds</w:t>
            </w:r>
          </w:p>
          <w:p w:rsidR="0020544D" w:rsidRPr="00A531B2" w:rsidRDefault="0020544D" w:rsidP="007D0E97">
            <w:pPr>
              <w:pStyle w:val="TableContents"/>
              <w:rPr>
                <w:rFonts w:asciiTheme="majorHAnsi" w:hAnsiTheme="majorHAnsi"/>
                <w:sz w:val="18"/>
                <w:szCs w:val="18"/>
              </w:rPr>
            </w:pPr>
          </w:p>
        </w:tc>
        <w:tc>
          <w:tcPr>
            <w:tcW w:w="5833" w:type="dxa"/>
            <w:tcBorders>
              <w:left w:val="single" w:sz="1" w:space="0" w:color="000000"/>
              <w:bottom w:val="single" w:sz="1" w:space="0" w:color="000000"/>
              <w:right w:val="single" w:sz="1" w:space="0" w:color="000000"/>
            </w:tcBorders>
            <w:shd w:val="clear" w:color="auto" w:fill="auto"/>
          </w:tcPr>
          <w:p w:rsidR="0020544D" w:rsidRPr="00E95D2F" w:rsidRDefault="0020544D" w:rsidP="007D0E97">
            <w:pPr>
              <w:autoSpaceDE w:val="0"/>
              <w:rPr>
                <w:rFonts w:asciiTheme="majorHAnsi" w:eastAsia="Mangal" w:hAnsiTheme="majorHAnsi"/>
                <w:color w:val="000000"/>
                <w:sz w:val="18"/>
                <w:szCs w:val="18"/>
              </w:rPr>
            </w:pPr>
            <w:r w:rsidRPr="00A531B2">
              <w:rPr>
                <w:rFonts w:asciiTheme="majorHAnsi" w:eastAsia="Calibri" w:hAnsiTheme="majorHAnsi" w:cs="Calibri"/>
                <w:color w:val="000000"/>
                <w:sz w:val="18"/>
                <w:szCs w:val="18"/>
              </w:rPr>
              <w:t xml:space="preserve">The cluster Governing Board will direct the </w:t>
            </w:r>
            <w:r w:rsidRPr="00A531B2">
              <w:rPr>
                <w:rFonts w:asciiTheme="majorHAnsi" w:eastAsia="Mangal" w:hAnsiTheme="majorHAnsi"/>
                <w:color w:val="000000"/>
                <w:sz w:val="18"/>
                <w:szCs w:val="18"/>
              </w:rPr>
              <w:t>depositories for state and local funds for the cluster and</w:t>
            </w:r>
            <w:r>
              <w:rPr>
                <w:rFonts w:asciiTheme="majorHAnsi" w:eastAsia="Mangal" w:hAnsiTheme="majorHAnsi"/>
                <w:color w:val="000000"/>
                <w:sz w:val="18"/>
                <w:szCs w:val="18"/>
              </w:rPr>
              <w:t xml:space="preserve"> will establish related policy.</w:t>
            </w:r>
          </w:p>
        </w:tc>
      </w:tr>
      <w:tr w:rsidR="0020544D" w:rsidRPr="00A531B2">
        <w:tc>
          <w:tcPr>
            <w:tcW w:w="1042" w:type="dxa"/>
            <w:tcBorders>
              <w:left w:val="single" w:sz="1" w:space="0" w:color="000000"/>
              <w:bottom w:val="single" w:sz="1" w:space="0" w:color="000000"/>
            </w:tcBorders>
            <w:shd w:val="clear" w:color="auto" w:fill="auto"/>
          </w:tcPr>
          <w:p w:rsidR="0020544D" w:rsidRPr="00A531B2" w:rsidRDefault="0020544D" w:rsidP="007D0E97">
            <w:pPr>
              <w:autoSpaceDE w:val="0"/>
              <w:rPr>
                <w:rFonts w:asciiTheme="majorHAnsi" w:eastAsia="Calibri" w:hAnsiTheme="majorHAnsi" w:cs="Calibri"/>
                <w:color w:val="000000"/>
                <w:sz w:val="18"/>
                <w:szCs w:val="18"/>
              </w:rPr>
            </w:pPr>
            <w:r w:rsidRPr="00A531B2">
              <w:rPr>
                <w:rFonts w:asciiTheme="majorHAnsi" w:eastAsia="Calibri" w:hAnsiTheme="majorHAnsi" w:cs="Calibri"/>
                <w:color w:val="000000"/>
                <w:sz w:val="18"/>
                <w:szCs w:val="18"/>
              </w:rPr>
              <w:t>DG-R</w:t>
            </w:r>
          </w:p>
          <w:p w:rsidR="0020544D" w:rsidRPr="00A531B2" w:rsidRDefault="0020544D" w:rsidP="007D0E97">
            <w:pPr>
              <w:pStyle w:val="TableContents"/>
              <w:rPr>
                <w:rFonts w:asciiTheme="majorHAnsi" w:hAnsiTheme="majorHAnsi"/>
                <w:sz w:val="18"/>
                <w:szCs w:val="18"/>
              </w:rPr>
            </w:pPr>
          </w:p>
        </w:tc>
        <w:tc>
          <w:tcPr>
            <w:tcW w:w="3097" w:type="dxa"/>
            <w:tcBorders>
              <w:left w:val="single" w:sz="1" w:space="0" w:color="000000"/>
              <w:bottom w:val="single" w:sz="1" w:space="0" w:color="000000"/>
            </w:tcBorders>
            <w:shd w:val="clear" w:color="auto" w:fill="auto"/>
          </w:tcPr>
          <w:p w:rsidR="0020544D" w:rsidRPr="00A531B2" w:rsidRDefault="0020544D" w:rsidP="007D0E97">
            <w:pPr>
              <w:autoSpaceDE w:val="0"/>
              <w:rPr>
                <w:rFonts w:asciiTheme="majorHAnsi" w:eastAsia="Calibri" w:hAnsiTheme="majorHAnsi" w:cs="Calibri"/>
                <w:color w:val="0000D4"/>
                <w:sz w:val="18"/>
                <w:szCs w:val="18"/>
                <w:u w:val="single"/>
              </w:rPr>
            </w:pPr>
            <w:r w:rsidRPr="00A531B2">
              <w:rPr>
                <w:rFonts w:asciiTheme="majorHAnsi" w:eastAsia="Calibri" w:hAnsiTheme="majorHAnsi" w:cs="Calibri"/>
                <w:color w:val="0000D4"/>
                <w:sz w:val="18"/>
                <w:szCs w:val="18"/>
                <w:u w:val="single"/>
              </w:rPr>
              <w:t>Depository of Funds</w:t>
            </w:r>
          </w:p>
          <w:p w:rsidR="0020544D" w:rsidRPr="00A531B2" w:rsidRDefault="0020544D" w:rsidP="007D0E97">
            <w:pPr>
              <w:pStyle w:val="TableContents"/>
              <w:rPr>
                <w:rFonts w:asciiTheme="majorHAnsi" w:hAnsiTheme="majorHAnsi"/>
                <w:sz w:val="18"/>
                <w:szCs w:val="18"/>
              </w:rPr>
            </w:pPr>
          </w:p>
        </w:tc>
        <w:tc>
          <w:tcPr>
            <w:tcW w:w="5833" w:type="dxa"/>
            <w:tcBorders>
              <w:left w:val="single" w:sz="1" w:space="0" w:color="000000"/>
              <w:bottom w:val="single" w:sz="1" w:space="0" w:color="000000"/>
              <w:right w:val="single" w:sz="1" w:space="0" w:color="000000"/>
            </w:tcBorders>
            <w:shd w:val="clear" w:color="auto" w:fill="auto"/>
          </w:tcPr>
          <w:p w:rsidR="0020544D" w:rsidRPr="00E95D2F" w:rsidRDefault="0020544D" w:rsidP="007D0E97">
            <w:pPr>
              <w:autoSpaceDE w:val="0"/>
              <w:rPr>
                <w:rFonts w:asciiTheme="majorHAnsi" w:eastAsia="Mangal" w:hAnsiTheme="majorHAnsi"/>
                <w:color w:val="000000"/>
                <w:sz w:val="18"/>
                <w:szCs w:val="18"/>
              </w:rPr>
            </w:pPr>
            <w:r w:rsidRPr="00A531B2">
              <w:rPr>
                <w:rFonts w:asciiTheme="majorHAnsi" w:eastAsia="Calibri" w:hAnsiTheme="majorHAnsi" w:cs="Calibri"/>
                <w:color w:val="000000"/>
                <w:sz w:val="18"/>
                <w:szCs w:val="18"/>
              </w:rPr>
              <w:t xml:space="preserve">The cluster Governing Board will direct the </w:t>
            </w:r>
            <w:r w:rsidRPr="00A531B2">
              <w:rPr>
                <w:rFonts w:asciiTheme="majorHAnsi" w:eastAsia="Mangal" w:hAnsiTheme="majorHAnsi"/>
                <w:color w:val="000000"/>
                <w:sz w:val="18"/>
                <w:szCs w:val="18"/>
              </w:rPr>
              <w:t>depositories for state and local funds for the cluster and</w:t>
            </w:r>
            <w:r>
              <w:rPr>
                <w:rFonts w:asciiTheme="majorHAnsi" w:eastAsia="Mangal" w:hAnsiTheme="majorHAnsi"/>
                <w:color w:val="000000"/>
                <w:sz w:val="18"/>
                <w:szCs w:val="18"/>
              </w:rPr>
              <w:t xml:space="preserve"> will establish related policy.</w:t>
            </w:r>
          </w:p>
        </w:tc>
      </w:tr>
      <w:tr w:rsidR="0020544D" w:rsidRPr="00A531B2">
        <w:tc>
          <w:tcPr>
            <w:tcW w:w="1042" w:type="dxa"/>
            <w:tcBorders>
              <w:left w:val="single" w:sz="1" w:space="0" w:color="000000"/>
              <w:bottom w:val="single" w:sz="1" w:space="0" w:color="000000"/>
            </w:tcBorders>
            <w:shd w:val="clear" w:color="auto" w:fill="auto"/>
          </w:tcPr>
          <w:p w:rsidR="0020544D" w:rsidRPr="00A531B2" w:rsidRDefault="0020544D" w:rsidP="007D0E97">
            <w:pPr>
              <w:autoSpaceDE w:val="0"/>
              <w:rPr>
                <w:rFonts w:asciiTheme="majorHAnsi" w:eastAsia="Calibri" w:hAnsiTheme="majorHAnsi" w:cs="Calibri"/>
                <w:color w:val="000000"/>
                <w:sz w:val="18"/>
                <w:szCs w:val="18"/>
              </w:rPr>
            </w:pPr>
            <w:r w:rsidRPr="00A531B2">
              <w:rPr>
                <w:rFonts w:asciiTheme="majorHAnsi" w:eastAsia="Calibri" w:hAnsiTheme="majorHAnsi" w:cs="Calibri"/>
                <w:color w:val="000000"/>
                <w:sz w:val="18"/>
                <w:szCs w:val="18"/>
              </w:rPr>
              <w:t>DIE</w:t>
            </w:r>
          </w:p>
          <w:p w:rsidR="0020544D" w:rsidRPr="00A531B2" w:rsidRDefault="0020544D" w:rsidP="007D0E97">
            <w:pPr>
              <w:pStyle w:val="TableContents"/>
              <w:rPr>
                <w:rFonts w:asciiTheme="majorHAnsi" w:hAnsiTheme="majorHAnsi"/>
                <w:sz w:val="18"/>
                <w:szCs w:val="18"/>
              </w:rPr>
            </w:pPr>
          </w:p>
        </w:tc>
        <w:tc>
          <w:tcPr>
            <w:tcW w:w="3097" w:type="dxa"/>
            <w:tcBorders>
              <w:left w:val="single" w:sz="1" w:space="0" w:color="000000"/>
              <w:bottom w:val="single" w:sz="1" w:space="0" w:color="000000"/>
            </w:tcBorders>
            <w:shd w:val="clear" w:color="auto" w:fill="auto"/>
          </w:tcPr>
          <w:p w:rsidR="0020544D" w:rsidRPr="00B935A6" w:rsidRDefault="00DE0DBA" w:rsidP="007D0E97">
            <w:pPr>
              <w:autoSpaceDE w:val="0"/>
              <w:rPr>
                <w:rFonts w:asciiTheme="majorHAnsi" w:eastAsia="Calibri" w:hAnsiTheme="majorHAnsi" w:cs="Calibri"/>
                <w:color w:val="0000D4"/>
                <w:sz w:val="18"/>
                <w:szCs w:val="18"/>
                <w:highlight w:val="yellow"/>
                <w:u w:val="single"/>
              </w:rPr>
            </w:pPr>
            <w:r w:rsidRPr="00DE0DBA">
              <w:rPr>
                <w:rFonts w:asciiTheme="majorHAnsi" w:eastAsia="Calibri" w:hAnsiTheme="majorHAnsi" w:cs="Calibri"/>
                <w:color w:val="0000D4"/>
                <w:sz w:val="18"/>
                <w:szCs w:val="18"/>
                <w:highlight w:val="yellow"/>
                <w:u w:val="single"/>
              </w:rPr>
              <w:t>Fraud Prevention</w:t>
            </w:r>
          </w:p>
          <w:p w:rsidR="0020544D" w:rsidRPr="00B935A6" w:rsidRDefault="0020544D" w:rsidP="007D0E97">
            <w:pPr>
              <w:pStyle w:val="TableContents"/>
              <w:rPr>
                <w:rFonts w:asciiTheme="majorHAnsi" w:hAnsiTheme="majorHAnsi"/>
                <w:sz w:val="18"/>
                <w:szCs w:val="18"/>
                <w:highlight w:val="yellow"/>
              </w:rPr>
            </w:pPr>
          </w:p>
        </w:tc>
        <w:tc>
          <w:tcPr>
            <w:tcW w:w="5833" w:type="dxa"/>
            <w:tcBorders>
              <w:left w:val="single" w:sz="1" w:space="0" w:color="000000"/>
              <w:bottom w:val="single" w:sz="1" w:space="0" w:color="000000"/>
              <w:right w:val="single" w:sz="1" w:space="0" w:color="000000"/>
            </w:tcBorders>
            <w:shd w:val="clear" w:color="auto" w:fill="auto"/>
          </w:tcPr>
          <w:p w:rsidR="0020544D" w:rsidRPr="00B935A6" w:rsidRDefault="00DE0DBA" w:rsidP="007D0E97">
            <w:pPr>
              <w:autoSpaceDE w:val="0"/>
              <w:rPr>
                <w:rFonts w:asciiTheme="majorHAnsi" w:eastAsia="Mangal" w:hAnsiTheme="majorHAnsi"/>
                <w:color w:val="000000"/>
                <w:sz w:val="18"/>
                <w:szCs w:val="18"/>
                <w:highlight w:val="yellow"/>
              </w:rPr>
            </w:pPr>
            <w:r w:rsidRPr="00DE0DBA">
              <w:rPr>
                <w:rFonts w:asciiTheme="majorHAnsi" w:eastAsia="Calibri" w:hAnsiTheme="majorHAnsi" w:cs="Calibri"/>
                <w:color w:val="000000"/>
                <w:sz w:val="18"/>
                <w:szCs w:val="18"/>
                <w:highlight w:val="yellow"/>
              </w:rPr>
              <w:t>According to Sarbanes-Oxley requirements, the non-</w:t>
            </w:r>
            <w:r w:rsidRPr="00DE0DBA">
              <w:rPr>
                <w:rFonts w:asciiTheme="majorHAnsi" w:eastAsia="Mangal" w:hAnsiTheme="majorHAnsi"/>
                <w:color w:val="000000"/>
                <w:sz w:val="18"/>
                <w:szCs w:val="18"/>
                <w:highlight w:val="yellow"/>
              </w:rPr>
              <w:t>profit cluster board will adopt a whistle blower policy and procedure.</w:t>
            </w:r>
          </w:p>
        </w:tc>
      </w:tr>
      <w:tr w:rsidR="0020544D" w:rsidRPr="00A531B2">
        <w:tc>
          <w:tcPr>
            <w:tcW w:w="1042" w:type="dxa"/>
            <w:tcBorders>
              <w:left w:val="single" w:sz="1" w:space="0" w:color="000000"/>
              <w:bottom w:val="single" w:sz="1" w:space="0" w:color="000000"/>
            </w:tcBorders>
            <w:shd w:val="clear" w:color="auto" w:fill="auto"/>
          </w:tcPr>
          <w:p w:rsidR="0020544D" w:rsidRPr="00A531B2" w:rsidRDefault="0020544D" w:rsidP="007D0E97">
            <w:pPr>
              <w:autoSpaceDE w:val="0"/>
              <w:rPr>
                <w:rFonts w:asciiTheme="majorHAnsi" w:eastAsia="Calibri" w:hAnsiTheme="majorHAnsi" w:cs="Calibri"/>
                <w:color w:val="000000"/>
                <w:sz w:val="18"/>
                <w:szCs w:val="18"/>
              </w:rPr>
            </w:pPr>
            <w:r w:rsidRPr="00A531B2">
              <w:rPr>
                <w:rFonts w:asciiTheme="majorHAnsi" w:eastAsia="Calibri" w:hAnsiTheme="majorHAnsi" w:cs="Calibri"/>
                <w:color w:val="000000"/>
                <w:sz w:val="18"/>
                <w:szCs w:val="18"/>
              </w:rPr>
              <w:t>DJ</w:t>
            </w:r>
          </w:p>
          <w:p w:rsidR="0020544D" w:rsidRPr="00A531B2" w:rsidRDefault="0020544D" w:rsidP="007D0E97">
            <w:pPr>
              <w:pStyle w:val="TableContents"/>
              <w:rPr>
                <w:rFonts w:asciiTheme="majorHAnsi" w:hAnsiTheme="majorHAnsi"/>
                <w:sz w:val="18"/>
                <w:szCs w:val="18"/>
              </w:rPr>
            </w:pPr>
          </w:p>
        </w:tc>
        <w:tc>
          <w:tcPr>
            <w:tcW w:w="3097" w:type="dxa"/>
            <w:tcBorders>
              <w:left w:val="single" w:sz="1" w:space="0" w:color="000000"/>
              <w:bottom w:val="single" w:sz="1" w:space="0" w:color="000000"/>
            </w:tcBorders>
            <w:shd w:val="clear" w:color="auto" w:fill="auto"/>
          </w:tcPr>
          <w:p w:rsidR="0020544D" w:rsidRPr="00A531B2" w:rsidRDefault="0020544D" w:rsidP="007D0E97">
            <w:pPr>
              <w:autoSpaceDE w:val="0"/>
              <w:rPr>
                <w:rFonts w:asciiTheme="majorHAnsi" w:eastAsia="Calibri" w:hAnsiTheme="majorHAnsi" w:cs="Calibri"/>
                <w:color w:val="0000D4"/>
                <w:sz w:val="18"/>
                <w:szCs w:val="18"/>
                <w:u w:val="single"/>
              </w:rPr>
            </w:pPr>
            <w:r w:rsidRPr="00A531B2">
              <w:rPr>
                <w:rFonts w:asciiTheme="majorHAnsi" w:eastAsia="Calibri" w:hAnsiTheme="majorHAnsi" w:cs="Calibri"/>
                <w:color w:val="0000D4"/>
                <w:sz w:val="18"/>
                <w:szCs w:val="18"/>
                <w:u w:val="single"/>
              </w:rPr>
              <w:t>Expenditure of Funds</w:t>
            </w:r>
          </w:p>
          <w:p w:rsidR="0020544D" w:rsidRPr="00A531B2" w:rsidRDefault="0020544D" w:rsidP="007D0E97">
            <w:pPr>
              <w:pStyle w:val="TableContents"/>
              <w:rPr>
                <w:rFonts w:asciiTheme="majorHAnsi" w:hAnsiTheme="majorHAnsi"/>
                <w:sz w:val="18"/>
                <w:szCs w:val="18"/>
              </w:rPr>
            </w:pPr>
          </w:p>
        </w:tc>
        <w:tc>
          <w:tcPr>
            <w:tcW w:w="5833" w:type="dxa"/>
            <w:tcBorders>
              <w:left w:val="single" w:sz="1" w:space="0" w:color="000000"/>
              <w:bottom w:val="single" w:sz="1" w:space="0" w:color="000000"/>
              <w:right w:val="single" w:sz="1" w:space="0" w:color="000000"/>
            </w:tcBorders>
            <w:shd w:val="clear" w:color="auto" w:fill="auto"/>
          </w:tcPr>
          <w:p w:rsidR="0020544D" w:rsidRPr="00E95D2F" w:rsidRDefault="0020544D" w:rsidP="007D0E97">
            <w:pPr>
              <w:autoSpaceDE w:val="0"/>
              <w:rPr>
                <w:rFonts w:asciiTheme="majorHAnsi" w:eastAsia="Mangal" w:hAnsiTheme="majorHAnsi"/>
                <w:color w:val="000000"/>
                <w:sz w:val="18"/>
                <w:szCs w:val="18"/>
              </w:rPr>
            </w:pPr>
            <w:r w:rsidRPr="00A531B2">
              <w:rPr>
                <w:rFonts w:asciiTheme="majorHAnsi" w:eastAsia="Calibri" w:hAnsiTheme="majorHAnsi" w:cs="Calibri"/>
                <w:color w:val="000000"/>
                <w:sz w:val="18"/>
                <w:szCs w:val="18"/>
              </w:rPr>
              <w:t xml:space="preserve">The cluster Governing Board or designee will oversee </w:t>
            </w:r>
            <w:r w:rsidRPr="00A531B2">
              <w:rPr>
                <w:rFonts w:asciiTheme="majorHAnsi" w:eastAsia="Mangal" w:hAnsiTheme="majorHAnsi"/>
                <w:color w:val="000000"/>
                <w:sz w:val="18"/>
                <w:szCs w:val="18"/>
              </w:rPr>
              <w:t>the a</w:t>
            </w:r>
            <w:r>
              <w:rPr>
                <w:rFonts w:asciiTheme="majorHAnsi" w:eastAsia="Mangal" w:hAnsiTheme="majorHAnsi"/>
                <w:color w:val="000000"/>
                <w:sz w:val="18"/>
                <w:szCs w:val="18"/>
              </w:rPr>
              <w:t>dministration of cluster funds.</w:t>
            </w:r>
          </w:p>
        </w:tc>
      </w:tr>
      <w:tr w:rsidR="0020544D" w:rsidRPr="00A531B2">
        <w:tc>
          <w:tcPr>
            <w:tcW w:w="1042" w:type="dxa"/>
            <w:tcBorders>
              <w:left w:val="single" w:sz="1" w:space="0" w:color="000000"/>
              <w:bottom w:val="single" w:sz="1" w:space="0" w:color="000000"/>
            </w:tcBorders>
            <w:shd w:val="clear" w:color="auto" w:fill="auto"/>
          </w:tcPr>
          <w:p w:rsidR="0020544D" w:rsidRPr="00A531B2" w:rsidRDefault="0020544D" w:rsidP="007D0E97">
            <w:pPr>
              <w:autoSpaceDE w:val="0"/>
              <w:rPr>
                <w:rFonts w:asciiTheme="majorHAnsi" w:eastAsia="Calibri" w:hAnsiTheme="majorHAnsi" w:cs="Calibri"/>
                <w:color w:val="000000"/>
                <w:sz w:val="18"/>
                <w:szCs w:val="18"/>
              </w:rPr>
            </w:pPr>
            <w:r w:rsidRPr="00A531B2">
              <w:rPr>
                <w:rFonts w:asciiTheme="majorHAnsi" w:eastAsia="Calibri" w:hAnsiTheme="majorHAnsi" w:cs="Calibri"/>
                <w:color w:val="000000"/>
                <w:sz w:val="18"/>
                <w:szCs w:val="18"/>
              </w:rPr>
              <w:t>DJAA</w:t>
            </w:r>
          </w:p>
          <w:p w:rsidR="0020544D" w:rsidRPr="00A531B2" w:rsidRDefault="0020544D" w:rsidP="007D0E97">
            <w:pPr>
              <w:pStyle w:val="TableContents"/>
              <w:rPr>
                <w:rFonts w:asciiTheme="majorHAnsi" w:hAnsiTheme="majorHAnsi"/>
                <w:sz w:val="18"/>
                <w:szCs w:val="18"/>
              </w:rPr>
            </w:pPr>
          </w:p>
        </w:tc>
        <w:tc>
          <w:tcPr>
            <w:tcW w:w="3097" w:type="dxa"/>
            <w:tcBorders>
              <w:left w:val="single" w:sz="1" w:space="0" w:color="000000"/>
              <w:bottom w:val="single" w:sz="1" w:space="0" w:color="000000"/>
            </w:tcBorders>
            <w:shd w:val="clear" w:color="auto" w:fill="auto"/>
          </w:tcPr>
          <w:p w:rsidR="0020544D" w:rsidRPr="00A531B2" w:rsidRDefault="0020544D" w:rsidP="007D0E97">
            <w:pPr>
              <w:autoSpaceDE w:val="0"/>
              <w:rPr>
                <w:rFonts w:asciiTheme="majorHAnsi" w:eastAsia="Calibri" w:hAnsiTheme="majorHAnsi" w:cs="Calibri"/>
                <w:color w:val="0000D4"/>
                <w:sz w:val="18"/>
                <w:szCs w:val="18"/>
                <w:u w:val="single"/>
              </w:rPr>
            </w:pPr>
            <w:r w:rsidRPr="00A531B2">
              <w:rPr>
                <w:rFonts w:asciiTheme="majorHAnsi" w:eastAsia="Calibri" w:hAnsiTheme="majorHAnsi" w:cs="Calibri"/>
                <w:color w:val="0000D4"/>
                <w:sz w:val="18"/>
                <w:szCs w:val="18"/>
                <w:u w:val="single"/>
              </w:rPr>
              <w:t>Authorized Signatures</w:t>
            </w:r>
          </w:p>
          <w:p w:rsidR="0020544D" w:rsidRPr="00A531B2" w:rsidRDefault="0020544D" w:rsidP="007D0E97">
            <w:pPr>
              <w:pStyle w:val="TableContents"/>
              <w:rPr>
                <w:rFonts w:asciiTheme="majorHAnsi" w:hAnsiTheme="majorHAnsi"/>
                <w:sz w:val="18"/>
                <w:szCs w:val="18"/>
              </w:rPr>
            </w:pPr>
          </w:p>
        </w:tc>
        <w:tc>
          <w:tcPr>
            <w:tcW w:w="5833" w:type="dxa"/>
            <w:tcBorders>
              <w:left w:val="single" w:sz="1" w:space="0" w:color="000000"/>
              <w:bottom w:val="single" w:sz="1" w:space="0" w:color="000000"/>
              <w:right w:val="single" w:sz="1" w:space="0" w:color="000000"/>
            </w:tcBorders>
            <w:shd w:val="clear" w:color="auto" w:fill="auto"/>
          </w:tcPr>
          <w:p w:rsidR="0020544D" w:rsidRPr="00E95D2F" w:rsidRDefault="0020544D" w:rsidP="007D0E97">
            <w:pPr>
              <w:autoSpaceDE w:val="0"/>
              <w:rPr>
                <w:rFonts w:asciiTheme="majorHAnsi" w:eastAsia="Mangal" w:hAnsiTheme="majorHAnsi"/>
                <w:color w:val="000000"/>
                <w:sz w:val="18"/>
                <w:szCs w:val="18"/>
              </w:rPr>
            </w:pPr>
            <w:r w:rsidRPr="00A531B2">
              <w:rPr>
                <w:rFonts w:asciiTheme="majorHAnsi" w:eastAsia="Calibri" w:hAnsiTheme="majorHAnsi" w:cs="Calibri"/>
                <w:color w:val="000000"/>
                <w:sz w:val="18"/>
                <w:szCs w:val="18"/>
              </w:rPr>
              <w:t xml:space="preserve">The cluster Governing Board or designee will develop </w:t>
            </w:r>
            <w:r w:rsidRPr="00A531B2">
              <w:rPr>
                <w:rFonts w:asciiTheme="majorHAnsi" w:eastAsia="Mangal" w:hAnsiTheme="majorHAnsi"/>
                <w:color w:val="000000"/>
                <w:sz w:val="18"/>
                <w:szCs w:val="18"/>
              </w:rPr>
              <w:t>its own policy re</w:t>
            </w:r>
            <w:r>
              <w:rPr>
                <w:rFonts w:asciiTheme="majorHAnsi" w:eastAsia="Mangal" w:hAnsiTheme="majorHAnsi"/>
                <w:color w:val="000000"/>
                <w:sz w:val="18"/>
                <w:szCs w:val="18"/>
              </w:rPr>
              <w:t xml:space="preserve">lated to </w:t>
            </w:r>
            <w:proofErr w:type="gramStart"/>
            <w:r>
              <w:rPr>
                <w:rFonts w:asciiTheme="majorHAnsi" w:eastAsia="Mangal" w:hAnsiTheme="majorHAnsi"/>
                <w:color w:val="000000"/>
                <w:sz w:val="18"/>
                <w:szCs w:val="18"/>
              </w:rPr>
              <w:t>authorized</w:t>
            </w:r>
            <w:proofErr w:type="gramEnd"/>
            <w:r>
              <w:rPr>
                <w:rFonts w:asciiTheme="majorHAnsi" w:eastAsia="Mangal" w:hAnsiTheme="majorHAnsi"/>
                <w:color w:val="000000"/>
                <w:sz w:val="18"/>
                <w:szCs w:val="18"/>
              </w:rPr>
              <w:t xml:space="preserve"> signatures.</w:t>
            </w:r>
          </w:p>
        </w:tc>
      </w:tr>
      <w:tr w:rsidR="0020544D" w:rsidRPr="00A531B2">
        <w:tc>
          <w:tcPr>
            <w:tcW w:w="1042" w:type="dxa"/>
            <w:tcBorders>
              <w:left w:val="single" w:sz="1" w:space="0" w:color="000000"/>
              <w:bottom w:val="single" w:sz="1" w:space="0" w:color="000000"/>
            </w:tcBorders>
            <w:shd w:val="clear" w:color="auto" w:fill="auto"/>
          </w:tcPr>
          <w:p w:rsidR="0020544D" w:rsidRPr="00A531B2" w:rsidRDefault="0020544D" w:rsidP="007D0E97">
            <w:pPr>
              <w:autoSpaceDE w:val="0"/>
              <w:rPr>
                <w:rFonts w:asciiTheme="majorHAnsi" w:eastAsia="Calibri" w:hAnsiTheme="majorHAnsi" w:cs="Calibri"/>
                <w:color w:val="000000"/>
                <w:sz w:val="18"/>
                <w:szCs w:val="18"/>
              </w:rPr>
            </w:pPr>
            <w:r w:rsidRPr="00A531B2">
              <w:rPr>
                <w:rFonts w:asciiTheme="majorHAnsi" w:eastAsia="Calibri" w:hAnsiTheme="majorHAnsi" w:cs="Calibri"/>
                <w:color w:val="000000"/>
                <w:sz w:val="18"/>
                <w:szCs w:val="18"/>
              </w:rPr>
              <w:t>DJC-R</w:t>
            </w:r>
          </w:p>
          <w:p w:rsidR="0020544D" w:rsidRPr="00A531B2" w:rsidRDefault="0020544D" w:rsidP="007D0E97">
            <w:pPr>
              <w:pStyle w:val="TableContents"/>
              <w:rPr>
                <w:rFonts w:asciiTheme="majorHAnsi" w:hAnsiTheme="majorHAnsi"/>
                <w:sz w:val="18"/>
                <w:szCs w:val="18"/>
              </w:rPr>
            </w:pPr>
          </w:p>
        </w:tc>
        <w:tc>
          <w:tcPr>
            <w:tcW w:w="3097" w:type="dxa"/>
            <w:tcBorders>
              <w:left w:val="single" w:sz="1" w:space="0" w:color="000000"/>
              <w:bottom w:val="single" w:sz="1" w:space="0" w:color="000000"/>
            </w:tcBorders>
            <w:shd w:val="clear" w:color="auto" w:fill="auto"/>
          </w:tcPr>
          <w:p w:rsidR="0020544D" w:rsidRPr="00A531B2" w:rsidRDefault="0020544D" w:rsidP="007D0E97">
            <w:pPr>
              <w:autoSpaceDE w:val="0"/>
              <w:rPr>
                <w:rFonts w:asciiTheme="majorHAnsi" w:eastAsia="Calibri" w:hAnsiTheme="majorHAnsi" w:cs="Calibri"/>
                <w:color w:val="0000D4"/>
                <w:sz w:val="18"/>
                <w:szCs w:val="18"/>
                <w:u w:val="single"/>
              </w:rPr>
            </w:pPr>
            <w:r w:rsidRPr="00A531B2">
              <w:rPr>
                <w:rFonts w:asciiTheme="majorHAnsi" w:eastAsia="Calibri" w:hAnsiTheme="majorHAnsi" w:cs="Calibri"/>
                <w:color w:val="0000D4"/>
                <w:sz w:val="18"/>
                <w:szCs w:val="18"/>
                <w:u w:val="single"/>
              </w:rPr>
              <w:t>Payroll Procedures</w:t>
            </w:r>
          </w:p>
          <w:p w:rsidR="0020544D" w:rsidRPr="00A531B2" w:rsidRDefault="0020544D" w:rsidP="007D0E97">
            <w:pPr>
              <w:pStyle w:val="TableContents"/>
              <w:rPr>
                <w:rFonts w:asciiTheme="majorHAnsi" w:hAnsiTheme="majorHAnsi"/>
                <w:sz w:val="18"/>
                <w:szCs w:val="18"/>
              </w:rPr>
            </w:pPr>
          </w:p>
        </w:tc>
        <w:tc>
          <w:tcPr>
            <w:tcW w:w="5833" w:type="dxa"/>
            <w:tcBorders>
              <w:left w:val="single" w:sz="1" w:space="0" w:color="000000"/>
              <w:bottom w:val="single" w:sz="1" w:space="0" w:color="000000"/>
              <w:right w:val="single" w:sz="1" w:space="0" w:color="000000"/>
            </w:tcBorders>
            <w:shd w:val="clear" w:color="auto" w:fill="auto"/>
          </w:tcPr>
          <w:p w:rsidR="0020544D" w:rsidRPr="00E95D2F" w:rsidRDefault="0020544D" w:rsidP="007D0E97">
            <w:pPr>
              <w:autoSpaceDE w:val="0"/>
              <w:rPr>
                <w:rFonts w:asciiTheme="majorHAnsi" w:eastAsia="Mangal" w:hAnsiTheme="majorHAnsi"/>
                <w:color w:val="000000"/>
                <w:sz w:val="18"/>
                <w:szCs w:val="18"/>
              </w:rPr>
            </w:pPr>
            <w:r w:rsidRPr="00A531B2">
              <w:rPr>
                <w:rFonts w:asciiTheme="majorHAnsi" w:eastAsia="Calibri" w:hAnsiTheme="majorHAnsi" w:cs="Calibri"/>
                <w:color w:val="000000"/>
                <w:sz w:val="18"/>
                <w:szCs w:val="18"/>
              </w:rPr>
              <w:t xml:space="preserve">The cluster Governing Board or designee will oversee </w:t>
            </w:r>
            <w:r w:rsidRPr="00A531B2">
              <w:rPr>
                <w:rFonts w:asciiTheme="majorHAnsi" w:eastAsia="Mangal" w:hAnsiTheme="majorHAnsi"/>
                <w:color w:val="000000"/>
                <w:sz w:val="18"/>
                <w:szCs w:val="18"/>
              </w:rPr>
              <w:t>the administration of payroll and</w:t>
            </w:r>
            <w:r>
              <w:rPr>
                <w:rFonts w:asciiTheme="majorHAnsi" w:eastAsia="Mangal" w:hAnsiTheme="majorHAnsi"/>
                <w:color w:val="000000"/>
                <w:sz w:val="18"/>
                <w:szCs w:val="18"/>
              </w:rPr>
              <w:t xml:space="preserve"> development of related policy.</w:t>
            </w:r>
          </w:p>
        </w:tc>
      </w:tr>
      <w:tr w:rsidR="0020544D" w:rsidRPr="00A531B2">
        <w:tc>
          <w:tcPr>
            <w:tcW w:w="1042" w:type="dxa"/>
            <w:tcBorders>
              <w:left w:val="single" w:sz="1" w:space="0" w:color="000000"/>
              <w:bottom w:val="single" w:sz="1" w:space="0" w:color="000000"/>
            </w:tcBorders>
            <w:shd w:val="clear" w:color="auto" w:fill="auto"/>
          </w:tcPr>
          <w:p w:rsidR="0020544D" w:rsidRPr="00A531B2" w:rsidRDefault="0020544D" w:rsidP="007D0E97">
            <w:pPr>
              <w:autoSpaceDE w:val="0"/>
              <w:rPr>
                <w:rFonts w:asciiTheme="majorHAnsi" w:eastAsia="Calibri" w:hAnsiTheme="majorHAnsi" w:cs="Calibri"/>
                <w:color w:val="000000"/>
                <w:sz w:val="18"/>
                <w:szCs w:val="18"/>
              </w:rPr>
            </w:pPr>
            <w:r w:rsidRPr="00A531B2">
              <w:rPr>
                <w:rFonts w:asciiTheme="majorHAnsi" w:eastAsia="Calibri" w:hAnsiTheme="majorHAnsi" w:cs="Calibri"/>
                <w:color w:val="000000"/>
                <w:sz w:val="18"/>
                <w:szCs w:val="18"/>
              </w:rPr>
              <w:t>DJCB</w:t>
            </w:r>
          </w:p>
          <w:p w:rsidR="0020544D" w:rsidRPr="00A531B2" w:rsidRDefault="0020544D" w:rsidP="007D0E97">
            <w:pPr>
              <w:pStyle w:val="TableContents"/>
              <w:rPr>
                <w:rFonts w:asciiTheme="majorHAnsi" w:hAnsiTheme="majorHAnsi"/>
                <w:sz w:val="18"/>
                <w:szCs w:val="18"/>
              </w:rPr>
            </w:pPr>
          </w:p>
        </w:tc>
        <w:tc>
          <w:tcPr>
            <w:tcW w:w="3097" w:type="dxa"/>
            <w:tcBorders>
              <w:left w:val="single" w:sz="1" w:space="0" w:color="000000"/>
              <w:bottom w:val="single" w:sz="1" w:space="0" w:color="000000"/>
            </w:tcBorders>
            <w:shd w:val="clear" w:color="auto" w:fill="auto"/>
          </w:tcPr>
          <w:p w:rsidR="0020544D" w:rsidRPr="00A531B2" w:rsidRDefault="0020544D" w:rsidP="007D0E97">
            <w:pPr>
              <w:autoSpaceDE w:val="0"/>
              <w:rPr>
                <w:rFonts w:asciiTheme="majorHAnsi" w:eastAsia="Calibri" w:hAnsiTheme="majorHAnsi" w:cs="Calibri"/>
                <w:color w:val="0000D4"/>
                <w:sz w:val="18"/>
                <w:szCs w:val="18"/>
                <w:u w:val="single"/>
              </w:rPr>
            </w:pPr>
            <w:r w:rsidRPr="00A531B2">
              <w:rPr>
                <w:rFonts w:asciiTheme="majorHAnsi" w:eastAsia="Calibri" w:hAnsiTheme="majorHAnsi" w:cs="Calibri"/>
                <w:color w:val="0000D4"/>
                <w:sz w:val="18"/>
                <w:szCs w:val="18"/>
                <w:u w:val="single"/>
              </w:rPr>
              <w:t>Salary Deductions</w:t>
            </w:r>
          </w:p>
          <w:p w:rsidR="0020544D" w:rsidRPr="00A531B2" w:rsidRDefault="0020544D" w:rsidP="007D0E97">
            <w:pPr>
              <w:pStyle w:val="TableContents"/>
              <w:rPr>
                <w:rFonts w:asciiTheme="majorHAnsi" w:hAnsiTheme="majorHAnsi"/>
                <w:sz w:val="18"/>
                <w:szCs w:val="18"/>
              </w:rPr>
            </w:pPr>
          </w:p>
        </w:tc>
        <w:tc>
          <w:tcPr>
            <w:tcW w:w="5833" w:type="dxa"/>
            <w:tcBorders>
              <w:left w:val="single" w:sz="1" w:space="0" w:color="000000"/>
              <w:bottom w:val="single" w:sz="1" w:space="0" w:color="000000"/>
              <w:right w:val="single" w:sz="1" w:space="0" w:color="000000"/>
            </w:tcBorders>
            <w:shd w:val="clear" w:color="auto" w:fill="auto"/>
          </w:tcPr>
          <w:p w:rsidR="0020544D" w:rsidRPr="00E95D2F" w:rsidRDefault="0020544D" w:rsidP="007D0E97">
            <w:pPr>
              <w:autoSpaceDE w:val="0"/>
              <w:rPr>
                <w:rFonts w:asciiTheme="majorHAnsi" w:eastAsia="Mangal" w:hAnsiTheme="majorHAnsi"/>
                <w:color w:val="000000"/>
                <w:sz w:val="18"/>
                <w:szCs w:val="18"/>
              </w:rPr>
            </w:pPr>
            <w:r w:rsidRPr="00A531B2">
              <w:rPr>
                <w:rFonts w:asciiTheme="majorHAnsi" w:eastAsia="Calibri" w:hAnsiTheme="majorHAnsi" w:cs="Calibri"/>
                <w:color w:val="000000"/>
                <w:sz w:val="18"/>
                <w:szCs w:val="18"/>
              </w:rPr>
              <w:t xml:space="preserve">The cluster Governing Board or designee will oversee </w:t>
            </w:r>
            <w:r w:rsidRPr="00A531B2">
              <w:rPr>
                <w:rFonts w:asciiTheme="majorHAnsi" w:eastAsia="Mangal" w:hAnsiTheme="majorHAnsi"/>
                <w:color w:val="000000"/>
                <w:sz w:val="18"/>
                <w:szCs w:val="18"/>
              </w:rPr>
              <w:t>the administration of salary deductions and</w:t>
            </w:r>
            <w:r>
              <w:rPr>
                <w:rFonts w:asciiTheme="majorHAnsi" w:eastAsia="Mangal" w:hAnsiTheme="majorHAnsi"/>
                <w:color w:val="000000"/>
                <w:sz w:val="18"/>
                <w:szCs w:val="18"/>
              </w:rPr>
              <w:t xml:space="preserve"> development of related policy.</w:t>
            </w:r>
          </w:p>
        </w:tc>
      </w:tr>
      <w:tr w:rsidR="0020544D" w:rsidRPr="00A531B2">
        <w:tc>
          <w:tcPr>
            <w:tcW w:w="1042" w:type="dxa"/>
            <w:tcBorders>
              <w:left w:val="single" w:sz="1" w:space="0" w:color="000000"/>
              <w:bottom w:val="single" w:sz="1" w:space="0" w:color="000000"/>
            </w:tcBorders>
            <w:shd w:val="clear" w:color="auto" w:fill="auto"/>
          </w:tcPr>
          <w:p w:rsidR="0020544D" w:rsidRPr="00A531B2" w:rsidRDefault="0020544D" w:rsidP="007D0E97">
            <w:pPr>
              <w:autoSpaceDE w:val="0"/>
              <w:rPr>
                <w:rFonts w:asciiTheme="majorHAnsi" w:eastAsia="Calibri" w:hAnsiTheme="majorHAnsi" w:cs="Calibri"/>
                <w:color w:val="000000"/>
                <w:sz w:val="18"/>
                <w:szCs w:val="18"/>
              </w:rPr>
            </w:pPr>
            <w:r w:rsidRPr="00A531B2">
              <w:rPr>
                <w:rFonts w:asciiTheme="majorHAnsi" w:eastAsia="Calibri" w:hAnsiTheme="majorHAnsi" w:cs="Calibri"/>
                <w:color w:val="000000"/>
                <w:sz w:val="18"/>
                <w:szCs w:val="18"/>
              </w:rPr>
              <w:t>DJE</w:t>
            </w:r>
          </w:p>
          <w:p w:rsidR="0020544D" w:rsidRPr="00A531B2" w:rsidRDefault="0020544D" w:rsidP="007D0E97">
            <w:pPr>
              <w:pStyle w:val="TableContents"/>
              <w:rPr>
                <w:rFonts w:asciiTheme="majorHAnsi" w:hAnsiTheme="majorHAnsi"/>
                <w:sz w:val="18"/>
                <w:szCs w:val="18"/>
              </w:rPr>
            </w:pPr>
          </w:p>
        </w:tc>
        <w:tc>
          <w:tcPr>
            <w:tcW w:w="3097" w:type="dxa"/>
            <w:tcBorders>
              <w:left w:val="single" w:sz="1" w:space="0" w:color="000000"/>
              <w:bottom w:val="single" w:sz="1" w:space="0" w:color="000000"/>
            </w:tcBorders>
            <w:shd w:val="clear" w:color="auto" w:fill="auto"/>
          </w:tcPr>
          <w:p w:rsidR="0020544D" w:rsidRPr="00A531B2" w:rsidRDefault="0020544D" w:rsidP="007D0E97">
            <w:pPr>
              <w:autoSpaceDE w:val="0"/>
              <w:rPr>
                <w:rFonts w:asciiTheme="majorHAnsi" w:eastAsia="Calibri" w:hAnsiTheme="majorHAnsi" w:cs="Calibri"/>
                <w:color w:val="0000D4"/>
                <w:sz w:val="18"/>
                <w:szCs w:val="18"/>
                <w:u w:val="single"/>
              </w:rPr>
            </w:pPr>
            <w:r w:rsidRPr="00A531B2">
              <w:rPr>
                <w:rFonts w:asciiTheme="majorHAnsi" w:eastAsia="Calibri" w:hAnsiTheme="majorHAnsi" w:cs="Calibri"/>
                <w:color w:val="0000D4"/>
                <w:sz w:val="18"/>
                <w:szCs w:val="18"/>
                <w:u w:val="single"/>
              </w:rPr>
              <w:lastRenderedPageBreak/>
              <w:t>Purchasing</w:t>
            </w:r>
          </w:p>
          <w:p w:rsidR="0020544D" w:rsidRPr="00A531B2" w:rsidRDefault="0020544D" w:rsidP="007D0E97">
            <w:pPr>
              <w:pStyle w:val="TableContents"/>
              <w:rPr>
                <w:rFonts w:asciiTheme="majorHAnsi" w:hAnsiTheme="majorHAnsi"/>
                <w:sz w:val="18"/>
                <w:szCs w:val="18"/>
              </w:rPr>
            </w:pPr>
          </w:p>
        </w:tc>
        <w:tc>
          <w:tcPr>
            <w:tcW w:w="5833" w:type="dxa"/>
            <w:tcBorders>
              <w:left w:val="single" w:sz="1" w:space="0" w:color="000000"/>
              <w:bottom w:val="single" w:sz="1" w:space="0" w:color="000000"/>
              <w:right w:val="single" w:sz="1" w:space="0" w:color="000000"/>
            </w:tcBorders>
            <w:shd w:val="clear" w:color="auto" w:fill="auto"/>
          </w:tcPr>
          <w:p w:rsidR="0020544D" w:rsidRPr="00E95D2F" w:rsidRDefault="0020544D" w:rsidP="007D0E97">
            <w:pPr>
              <w:autoSpaceDE w:val="0"/>
              <w:rPr>
                <w:rFonts w:asciiTheme="majorHAnsi" w:eastAsia="Mangal" w:hAnsiTheme="majorHAnsi"/>
                <w:color w:val="000000"/>
                <w:sz w:val="18"/>
                <w:szCs w:val="18"/>
              </w:rPr>
            </w:pPr>
            <w:r w:rsidRPr="00A531B2">
              <w:rPr>
                <w:rFonts w:asciiTheme="majorHAnsi" w:eastAsia="Calibri" w:hAnsiTheme="majorHAnsi" w:cs="Calibri"/>
                <w:color w:val="000000"/>
                <w:sz w:val="18"/>
                <w:szCs w:val="18"/>
              </w:rPr>
              <w:lastRenderedPageBreak/>
              <w:t xml:space="preserve">The cluster Governing Board shall establish </w:t>
            </w:r>
            <w:r w:rsidRPr="00A531B2">
              <w:rPr>
                <w:rFonts w:asciiTheme="majorHAnsi" w:eastAsia="Mangal" w:hAnsiTheme="majorHAnsi"/>
                <w:color w:val="000000"/>
                <w:sz w:val="18"/>
                <w:szCs w:val="18"/>
              </w:rPr>
              <w:t xml:space="preserve">purchasing policies and guidelines </w:t>
            </w:r>
            <w:r w:rsidRPr="00A531B2">
              <w:rPr>
                <w:rFonts w:asciiTheme="majorHAnsi" w:eastAsia="Mangal" w:hAnsiTheme="majorHAnsi"/>
                <w:color w:val="000000"/>
                <w:sz w:val="18"/>
                <w:szCs w:val="18"/>
              </w:rPr>
              <w:lastRenderedPageBreak/>
              <w:t>that are independent of but in al</w:t>
            </w:r>
            <w:r>
              <w:rPr>
                <w:rFonts w:asciiTheme="majorHAnsi" w:eastAsia="Mangal" w:hAnsiTheme="majorHAnsi"/>
                <w:color w:val="000000"/>
                <w:sz w:val="18"/>
                <w:szCs w:val="18"/>
              </w:rPr>
              <w:t>ignment with the DCSS policies.</w:t>
            </w:r>
          </w:p>
        </w:tc>
      </w:tr>
      <w:tr w:rsidR="0020544D" w:rsidRPr="00A531B2">
        <w:tc>
          <w:tcPr>
            <w:tcW w:w="1042" w:type="dxa"/>
            <w:tcBorders>
              <w:left w:val="single" w:sz="1" w:space="0" w:color="000000"/>
              <w:bottom w:val="single" w:sz="1" w:space="0" w:color="000000"/>
            </w:tcBorders>
            <w:shd w:val="clear" w:color="auto" w:fill="auto"/>
          </w:tcPr>
          <w:p w:rsidR="0020544D" w:rsidRPr="00A531B2" w:rsidRDefault="0020544D" w:rsidP="007D0E97">
            <w:pPr>
              <w:autoSpaceDE w:val="0"/>
              <w:rPr>
                <w:rFonts w:asciiTheme="majorHAnsi" w:eastAsia="Calibri" w:hAnsiTheme="majorHAnsi" w:cs="Calibri"/>
                <w:color w:val="000000"/>
                <w:sz w:val="18"/>
                <w:szCs w:val="18"/>
              </w:rPr>
            </w:pPr>
            <w:r w:rsidRPr="00A531B2">
              <w:rPr>
                <w:rFonts w:asciiTheme="majorHAnsi" w:eastAsia="Calibri" w:hAnsiTheme="majorHAnsi" w:cs="Calibri"/>
                <w:color w:val="000000"/>
                <w:sz w:val="18"/>
                <w:szCs w:val="18"/>
              </w:rPr>
              <w:lastRenderedPageBreak/>
              <w:t>DJE-E(1)</w:t>
            </w:r>
          </w:p>
          <w:p w:rsidR="0020544D" w:rsidRPr="00A531B2" w:rsidRDefault="0020544D" w:rsidP="007D0E97">
            <w:pPr>
              <w:pStyle w:val="TableContents"/>
              <w:rPr>
                <w:rFonts w:asciiTheme="majorHAnsi" w:hAnsiTheme="majorHAnsi"/>
                <w:sz w:val="18"/>
                <w:szCs w:val="18"/>
              </w:rPr>
            </w:pPr>
          </w:p>
        </w:tc>
        <w:tc>
          <w:tcPr>
            <w:tcW w:w="3097" w:type="dxa"/>
            <w:tcBorders>
              <w:left w:val="single" w:sz="1" w:space="0" w:color="000000"/>
              <w:bottom w:val="single" w:sz="1" w:space="0" w:color="000000"/>
            </w:tcBorders>
            <w:shd w:val="clear" w:color="auto" w:fill="auto"/>
          </w:tcPr>
          <w:p w:rsidR="0020544D" w:rsidRPr="00A531B2" w:rsidRDefault="0020544D" w:rsidP="007D0E97">
            <w:pPr>
              <w:autoSpaceDE w:val="0"/>
              <w:rPr>
                <w:rFonts w:asciiTheme="majorHAnsi" w:eastAsia="Calibri" w:hAnsiTheme="majorHAnsi" w:cs="Calibri"/>
                <w:color w:val="0000D4"/>
                <w:sz w:val="18"/>
                <w:szCs w:val="18"/>
                <w:u w:val="single"/>
              </w:rPr>
            </w:pPr>
            <w:r w:rsidRPr="00A531B2">
              <w:rPr>
                <w:rFonts w:asciiTheme="majorHAnsi" w:eastAsia="Calibri" w:hAnsiTheme="majorHAnsi" w:cs="Calibri"/>
                <w:color w:val="0000D4"/>
                <w:sz w:val="18"/>
                <w:szCs w:val="18"/>
                <w:u w:val="single"/>
              </w:rPr>
              <w:t>Purchasing</w:t>
            </w:r>
          </w:p>
          <w:p w:rsidR="0020544D" w:rsidRPr="00A531B2" w:rsidRDefault="0020544D" w:rsidP="007D0E97">
            <w:pPr>
              <w:pStyle w:val="TableContents"/>
              <w:rPr>
                <w:rFonts w:asciiTheme="majorHAnsi" w:hAnsiTheme="majorHAnsi"/>
                <w:sz w:val="18"/>
                <w:szCs w:val="18"/>
              </w:rPr>
            </w:pPr>
          </w:p>
        </w:tc>
        <w:tc>
          <w:tcPr>
            <w:tcW w:w="5833" w:type="dxa"/>
            <w:tcBorders>
              <w:left w:val="single" w:sz="1" w:space="0" w:color="000000"/>
              <w:bottom w:val="single" w:sz="1" w:space="0" w:color="000000"/>
              <w:right w:val="single" w:sz="1" w:space="0" w:color="000000"/>
            </w:tcBorders>
            <w:shd w:val="clear" w:color="auto" w:fill="auto"/>
          </w:tcPr>
          <w:p w:rsidR="0020544D" w:rsidRPr="00E95D2F" w:rsidRDefault="0020544D" w:rsidP="007D0E97">
            <w:pPr>
              <w:autoSpaceDE w:val="0"/>
              <w:rPr>
                <w:rFonts w:asciiTheme="majorHAnsi" w:eastAsia="Mangal" w:hAnsiTheme="majorHAnsi"/>
                <w:color w:val="000000"/>
                <w:sz w:val="18"/>
                <w:szCs w:val="18"/>
              </w:rPr>
            </w:pPr>
            <w:r w:rsidRPr="00A531B2">
              <w:rPr>
                <w:rFonts w:asciiTheme="majorHAnsi" w:eastAsia="Calibri" w:hAnsiTheme="majorHAnsi" w:cs="Calibri"/>
                <w:color w:val="000000"/>
                <w:sz w:val="18"/>
                <w:szCs w:val="18"/>
              </w:rPr>
              <w:t xml:space="preserve">The cluster Governing Board shall establish </w:t>
            </w:r>
            <w:r w:rsidRPr="00A531B2">
              <w:rPr>
                <w:rFonts w:asciiTheme="majorHAnsi" w:eastAsia="Mangal" w:hAnsiTheme="majorHAnsi"/>
                <w:color w:val="000000"/>
                <w:sz w:val="18"/>
                <w:szCs w:val="18"/>
              </w:rPr>
              <w:t>purchasing policies and guidelines that are independent of but in al</w:t>
            </w:r>
            <w:r>
              <w:rPr>
                <w:rFonts w:asciiTheme="majorHAnsi" w:eastAsia="Mangal" w:hAnsiTheme="majorHAnsi"/>
                <w:color w:val="000000"/>
                <w:sz w:val="18"/>
                <w:szCs w:val="18"/>
              </w:rPr>
              <w:t>ignment with the DCSS policies.</w:t>
            </w:r>
          </w:p>
        </w:tc>
      </w:tr>
      <w:tr w:rsidR="0020544D" w:rsidRPr="00A531B2">
        <w:tc>
          <w:tcPr>
            <w:tcW w:w="1042" w:type="dxa"/>
            <w:tcBorders>
              <w:left w:val="single" w:sz="1" w:space="0" w:color="000000"/>
              <w:bottom w:val="single" w:sz="1" w:space="0" w:color="000000"/>
            </w:tcBorders>
            <w:shd w:val="clear" w:color="auto" w:fill="auto"/>
          </w:tcPr>
          <w:p w:rsidR="0020544D" w:rsidRPr="00A531B2" w:rsidRDefault="0020544D" w:rsidP="007D0E97">
            <w:pPr>
              <w:autoSpaceDE w:val="0"/>
              <w:rPr>
                <w:rFonts w:asciiTheme="majorHAnsi" w:eastAsia="Calibri" w:hAnsiTheme="majorHAnsi" w:cs="Calibri"/>
                <w:color w:val="000000"/>
                <w:sz w:val="18"/>
                <w:szCs w:val="18"/>
              </w:rPr>
            </w:pPr>
            <w:r w:rsidRPr="00A531B2">
              <w:rPr>
                <w:rFonts w:asciiTheme="majorHAnsi" w:eastAsia="Calibri" w:hAnsiTheme="majorHAnsi" w:cs="Calibri"/>
                <w:color w:val="000000"/>
                <w:sz w:val="18"/>
                <w:szCs w:val="18"/>
              </w:rPr>
              <w:t>DJE-R(1)</w:t>
            </w:r>
          </w:p>
          <w:p w:rsidR="0020544D" w:rsidRPr="00A531B2" w:rsidRDefault="0020544D" w:rsidP="007D0E97">
            <w:pPr>
              <w:pStyle w:val="TableContents"/>
              <w:rPr>
                <w:rFonts w:asciiTheme="majorHAnsi" w:hAnsiTheme="majorHAnsi"/>
                <w:sz w:val="18"/>
                <w:szCs w:val="18"/>
              </w:rPr>
            </w:pPr>
          </w:p>
        </w:tc>
        <w:tc>
          <w:tcPr>
            <w:tcW w:w="3097" w:type="dxa"/>
            <w:tcBorders>
              <w:left w:val="single" w:sz="1" w:space="0" w:color="000000"/>
              <w:bottom w:val="single" w:sz="1" w:space="0" w:color="000000"/>
            </w:tcBorders>
            <w:shd w:val="clear" w:color="auto" w:fill="auto"/>
          </w:tcPr>
          <w:p w:rsidR="0020544D" w:rsidRPr="00A531B2" w:rsidRDefault="0020544D" w:rsidP="007D0E97">
            <w:pPr>
              <w:autoSpaceDE w:val="0"/>
              <w:rPr>
                <w:rFonts w:asciiTheme="majorHAnsi" w:eastAsia="Calibri" w:hAnsiTheme="majorHAnsi" w:cs="Calibri"/>
                <w:color w:val="0000D4"/>
                <w:sz w:val="18"/>
                <w:szCs w:val="18"/>
                <w:u w:val="single"/>
              </w:rPr>
            </w:pPr>
            <w:r w:rsidRPr="00A531B2">
              <w:rPr>
                <w:rFonts w:asciiTheme="majorHAnsi" w:eastAsia="Calibri" w:hAnsiTheme="majorHAnsi" w:cs="Calibri"/>
                <w:color w:val="0000D4"/>
                <w:sz w:val="18"/>
                <w:szCs w:val="18"/>
                <w:u w:val="single"/>
              </w:rPr>
              <w:t>Purchasing</w:t>
            </w:r>
          </w:p>
          <w:p w:rsidR="0020544D" w:rsidRPr="00A531B2" w:rsidRDefault="0020544D" w:rsidP="007D0E97">
            <w:pPr>
              <w:pStyle w:val="TableContents"/>
              <w:rPr>
                <w:rFonts w:asciiTheme="majorHAnsi" w:hAnsiTheme="majorHAnsi"/>
                <w:sz w:val="18"/>
                <w:szCs w:val="18"/>
              </w:rPr>
            </w:pPr>
          </w:p>
        </w:tc>
        <w:tc>
          <w:tcPr>
            <w:tcW w:w="5833" w:type="dxa"/>
            <w:tcBorders>
              <w:left w:val="single" w:sz="1" w:space="0" w:color="000000"/>
              <w:bottom w:val="single" w:sz="1" w:space="0" w:color="000000"/>
              <w:right w:val="single" w:sz="1" w:space="0" w:color="000000"/>
            </w:tcBorders>
            <w:shd w:val="clear" w:color="auto" w:fill="auto"/>
          </w:tcPr>
          <w:p w:rsidR="0020544D" w:rsidRPr="00E95D2F" w:rsidRDefault="0020544D" w:rsidP="007D0E97">
            <w:pPr>
              <w:autoSpaceDE w:val="0"/>
              <w:rPr>
                <w:rFonts w:asciiTheme="majorHAnsi" w:eastAsia="Mangal" w:hAnsiTheme="majorHAnsi"/>
                <w:color w:val="000000"/>
                <w:sz w:val="18"/>
                <w:szCs w:val="18"/>
              </w:rPr>
            </w:pPr>
            <w:r w:rsidRPr="00A531B2">
              <w:rPr>
                <w:rFonts w:asciiTheme="majorHAnsi" w:eastAsia="Calibri" w:hAnsiTheme="majorHAnsi" w:cs="Calibri"/>
                <w:color w:val="000000"/>
                <w:sz w:val="18"/>
                <w:szCs w:val="18"/>
              </w:rPr>
              <w:t xml:space="preserve">The cluster Governing Board shall establish </w:t>
            </w:r>
            <w:r w:rsidRPr="00A531B2">
              <w:rPr>
                <w:rFonts w:asciiTheme="majorHAnsi" w:eastAsia="Mangal" w:hAnsiTheme="majorHAnsi"/>
                <w:color w:val="000000"/>
                <w:sz w:val="18"/>
                <w:szCs w:val="18"/>
              </w:rPr>
              <w:t>purchasing policies and guidelines that are independent of but in al</w:t>
            </w:r>
            <w:r>
              <w:rPr>
                <w:rFonts w:asciiTheme="majorHAnsi" w:eastAsia="Mangal" w:hAnsiTheme="majorHAnsi"/>
                <w:color w:val="000000"/>
                <w:sz w:val="18"/>
                <w:szCs w:val="18"/>
              </w:rPr>
              <w:t>ignment with the DCSS policies.</w:t>
            </w:r>
          </w:p>
        </w:tc>
      </w:tr>
      <w:tr w:rsidR="0020544D" w:rsidRPr="00A531B2">
        <w:tc>
          <w:tcPr>
            <w:tcW w:w="1042" w:type="dxa"/>
            <w:tcBorders>
              <w:left w:val="single" w:sz="1" w:space="0" w:color="000000"/>
              <w:bottom w:val="single" w:sz="1" w:space="0" w:color="000000"/>
            </w:tcBorders>
            <w:shd w:val="clear" w:color="auto" w:fill="auto"/>
          </w:tcPr>
          <w:p w:rsidR="0020544D" w:rsidRPr="00A531B2" w:rsidRDefault="0020544D" w:rsidP="007D0E97">
            <w:pPr>
              <w:autoSpaceDE w:val="0"/>
              <w:rPr>
                <w:rFonts w:asciiTheme="majorHAnsi" w:eastAsia="Calibri" w:hAnsiTheme="majorHAnsi" w:cs="Calibri"/>
                <w:color w:val="000000"/>
                <w:sz w:val="18"/>
                <w:szCs w:val="18"/>
              </w:rPr>
            </w:pPr>
            <w:r w:rsidRPr="00A531B2">
              <w:rPr>
                <w:rFonts w:asciiTheme="majorHAnsi" w:eastAsia="Calibri" w:hAnsiTheme="majorHAnsi" w:cs="Calibri"/>
                <w:color w:val="000000"/>
                <w:sz w:val="18"/>
                <w:szCs w:val="18"/>
              </w:rPr>
              <w:t>DJEG</w:t>
            </w:r>
          </w:p>
          <w:p w:rsidR="0020544D" w:rsidRPr="00A531B2" w:rsidRDefault="0020544D" w:rsidP="007D0E97">
            <w:pPr>
              <w:pStyle w:val="TableContents"/>
              <w:rPr>
                <w:rFonts w:asciiTheme="majorHAnsi" w:hAnsiTheme="majorHAnsi"/>
                <w:sz w:val="18"/>
                <w:szCs w:val="18"/>
              </w:rPr>
            </w:pPr>
          </w:p>
        </w:tc>
        <w:tc>
          <w:tcPr>
            <w:tcW w:w="3097" w:type="dxa"/>
            <w:tcBorders>
              <w:left w:val="single" w:sz="1" w:space="0" w:color="000000"/>
              <w:bottom w:val="single" w:sz="1" w:space="0" w:color="000000"/>
            </w:tcBorders>
            <w:shd w:val="clear" w:color="auto" w:fill="auto"/>
          </w:tcPr>
          <w:p w:rsidR="0020544D" w:rsidRPr="00A531B2" w:rsidRDefault="0020544D" w:rsidP="007D0E97">
            <w:pPr>
              <w:autoSpaceDE w:val="0"/>
              <w:rPr>
                <w:rFonts w:asciiTheme="majorHAnsi" w:eastAsia="Calibri" w:hAnsiTheme="majorHAnsi" w:cs="Calibri"/>
                <w:color w:val="0000D4"/>
                <w:sz w:val="18"/>
                <w:szCs w:val="18"/>
                <w:u w:val="single"/>
              </w:rPr>
            </w:pPr>
            <w:r w:rsidRPr="00A531B2">
              <w:rPr>
                <w:rFonts w:asciiTheme="majorHAnsi" w:eastAsia="Calibri" w:hAnsiTheme="majorHAnsi" w:cs="Calibri"/>
                <w:color w:val="0000D4"/>
                <w:sz w:val="18"/>
                <w:szCs w:val="18"/>
                <w:u w:val="single"/>
              </w:rPr>
              <w:t>Purchase Orders and Contracts</w:t>
            </w:r>
          </w:p>
          <w:p w:rsidR="0020544D" w:rsidRPr="00A531B2" w:rsidRDefault="0020544D" w:rsidP="007D0E97">
            <w:pPr>
              <w:pStyle w:val="TableContents"/>
              <w:rPr>
                <w:rFonts w:asciiTheme="majorHAnsi" w:hAnsiTheme="majorHAnsi"/>
                <w:sz w:val="18"/>
                <w:szCs w:val="18"/>
              </w:rPr>
            </w:pPr>
          </w:p>
        </w:tc>
        <w:tc>
          <w:tcPr>
            <w:tcW w:w="5833" w:type="dxa"/>
            <w:tcBorders>
              <w:left w:val="single" w:sz="1" w:space="0" w:color="000000"/>
              <w:bottom w:val="single" w:sz="1" w:space="0" w:color="000000"/>
              <w:right w:val="single" w:sz="1" w:space="0" w:color="000000"/>
            </w:tcBorders>
            <w:shd w:val="clear" w:color="auto" w:fill="auto"/>
          </w:tcPr>
          <w:p w:rsidR="0020544D" w:rsidRPr="00E95D2F" w:rsidRDefault="0020544D" w:rsidP="007D0E97">
            <w:pPr>
              <w:autoSpaceDE w:val="0"/>
              <w:rPr>
                <w:rFonts w:asciiTheme="majorHAnsi" w:eastAsia="Mangal" w:hAnsiTheme="majorHAnsi"/>
                <w:color w:val="000000"/>
                <w:sz w:val="18"/>
                <w:szCs w:val="18"/>
              </w:rPr>
            </w:pPr>
            <w:r w:rsidRPr="00A531B2">
              <w:rPr>
                <w:rFonts w:asciiTheme="majorHAnsi" w:eastAsia="Calibri" w:hAnsiTheme="majorHAnsi" w:cs="Calibri"/>
                <w:color w:val="000000"/>
                <w:sz w:val="18"/>
                <w:szCs w:val="18"/>
              </w:rPr>
              <w:t xml:space="preserve">The cluster Governing Board shall establish </w:t>
            </w:r>
            <w:r w:rsidRPr="00A531B2">
              <w:rPr>
                <w:rFonts w:asciiTheme="majorHAnsi" w:eastAsia="Mangal" w:hAnsiTheme="majorHAnsi"/>
                <w:color w:val="000000"/>
                <w:sz w:val="18"/>
                <w:szCs w:val="18"/>
              </w:rPr>
              <w:t>purchasing policies and guidelines that are independent of but in alignment with the DCSS policies.</w:t>
            </w:r>
          </w:p>
        </w:tc>
      </w:tr>
      <w:tr w:rsidR="0020544D" w:rsidRPr="00A531B2">
        <w:tc>
          <w:tcPr>
            <w:tcW w:w="1042" w:type="dxa"/>
            <w:tcBorders>
              <w:left w:val="single" w:sz="1" w:space="0" w:color="000000"/>
              <w:bottom w:val="single" w:sz="1" w:space="0" w:color="000000"/>
            </w:tcBorders>
            <w:shd w:val="clear" w:color="auto" w:fill="auto"/>
          </w:tcPr>
          <w:p w:rsidR="0020544D" w:rsidRPr="00A531B2" w:rsidRDefault="0020544D" w:rsidP="007D0E97">
            <w:pPr>
              <w:autoSpaceDE w:val="0"/>
              <w:rPr>
                <w:rFonts w:asciiTheme="majorHAnsi" w:eastAsia="Calibri" w:hAnsiTheme="majorHAnsi" w:cs="Calibri"/>
                <w:color w:val="000000"/>
                <w:sz w:val="18"/>
                <w:szCs w:val="18"/>
              </w:rPr>
            </w:pPr>
            <w:r w:rsidRPr="00A531B2">
              <w:rPr>
                <w:rFonts w:asciiTheme="majorHAnsi" w:eastAsia="Calibri" w:hAnsiTheme="majorHAnsi" w:cs="Calibri"/>
                <w:color w:val="000000"/>
                <w:sz w:val="18"/>
                <w:szCs w:val="18"/>
              </w:rPr>
              <w:t>DK</w:t>
            </w:r>
          </w:p>
          <w:p w:rsidR="0020544D" w:rsidRPr="00A531B2" w:rsidRDefault="0020544D" w:rsidP="007D0E97">
            <w:pPr>
              <w:pStyle w:val="TableContents"/>
              <w:rPr>
                <w:rFonts w:asciiTheme="majorHAnsi" w:hAnsiTheme="majorHAnsi"/>
                <w:sz w:val="18"/>
                <w:szCs w:val="18"/>
              </w:rPr>
            </w:pPr>
          </w:p>
        </w:tc>
        <w:tc>
          <w:tcPr>
            <w:tcW w:w="3097" w:type="dxa"/>
            <w:tcBorders>
              <w:left w:val="single" w:sz="1" w:space="0" w:color="000000"/>
              <w:bottom w:val="single" w:sz="1" w:space="0" w:color="000000"/>
            </w:tcBorders>
            <w:shd w:val="clear" w:color="auto" w:fill="auto"/>
          </w:tcPr>
          <w:p w:rsidR="0020544D" w:rsidRPr="00A531B2" w:rsidRDefault="0020544D" w:rsidP="007D0E97">
            <w:pPr>
              <w:autoSpaceDE w:val="0"/>
              <w:rPr>
                <w:rFonts w:asciiTheme="majorHAnsi" w:eastAsia="Calibri" w:hAnsiTheme="majorHAnsi" w:cs="Calibri"/>
                <w:color w:val="0000D4"/>
                <w:sz w:val="18"/>
                <w:szCs w:val="18"/>
                <w:u w:val="single"/>
              </w:rPr>
            </w:pPr>
            <w:r w:rsidRPr="00A531B2">
              <w:rPr>
                <w:rFonts w:asciiTheme="majorHAnsi" w:eastAsia="Calibri" w:hAnsiTheme="majorHAnsi" w:cs="Calibri"/>
                <w:color w:val="0000D4"/>
                <w:sz w:val="18"/>
                <w:szCs w:val="18"/>
                <w:u w:val="single"/>
              </w:rPr>
              <w:t>Student Activities Funds Management</w:t>
            </w:r>
          </w:p>
          <w:p w:rsidR="0020544D" w:rsidRPr="00A531B2" w:rsidRDefault="0020544D" w:rsidP="007D0E97">
            <w:pPr>
              <w:pStyle w:val="TableContents"/>
              <w:rPr>
                <w:rFonts w:asciiTheme="majorHAnsi" w:hAnsiTheme="majorHAnsi"/>
                <w:sz w:val="18"/>
                <w:szCs w:val="18"/>
              </w:rPr>
            </w:pPr>
          </w:p>
        </w:tc>
        <w:tc>
          <w:tcPr>
            <w:tcW w:w="5833" w:type="dxa"/>
            <w:tcBorders>
              <w:left w:val="single" w:sz="1" w:space="0" w:color="000000"/>
              <w:bottom w:val="single" w:sz="1" w:space="0" w:color="000000"/>
              <w:right w:val="single" w:sz="1" w:space="0" w:color="000000"/>
            </w:tcBorders>
            <w:shd w:val="clear" w:color="auto" w:fill="auto"/>
          </w:tcPr>
          <w:p w:rsidR="0020544D" w:rsidRPr="00E95D2F" w:rsidRDefault="0020544D" w:rsidP="007D0E97">
            <w:pPr>
              <w:autoSpaceDE w:val="0"/>
              <w:rPr>
                <w:rFonts w:asciiTheme="majorHAnsi" w:eastAsia="Mangal" w:hAnsiTheme="majorHAnsi"/>
                <w:color w:val="000000"/>
                <w:sz w:val="18"/>
                <w:szCs w:val="18"/>
              </w:rPr>
            </w:pPr>
            <w:r w:rsidRPr="00A531B2">
              <w:rPr>
                <w:rFonts w:asciiTheme="majorHAnsi" w:eastAsia="Calibri" w:hAnsiTheme="majorHAnsi" w:cs="Calibri"/>
                <w:color w:val="000000"/>
                <w:sz w:val="18"/>
                <w:szCs w:val="18"/>
              </w:rPr>
              <w:t xml:space="preserve">The cluster will adopt the tenants of this policy with </w:t>
            </w:r>
            <w:r w:rsidRPr="00A531B2">
              <w:rPr>
                <w:rFonts w:asciiTheme="majorHAnsi" w:eastAsia="Mangal" w:hAnsiTheme="majorHAnsi"/>
                <w:color w:val="000000"/>
                <w:sz w:val="18"/>
                <w:szCs w:val="18"/>
              </w:rPr>
              <w:t>the cluster being respon</w:t>
            </w:r>
            <w:r>
              <w:rPr>
                <w:rFonts w:asciiTheme="majorHAnsi" w:eastAsia="Mangal" w:hAnsiTheme="majorHAnsi"/>
                <w:color w:val="000000"/>
                <w:sz w:val="18"/>
                <w:szCs w:val="18"/>
              </w:rPr>
              <w:t>sible rather than the district.</w:t>
            </w:r>
          </w:p>
        </w:tc>
      </w:tr>
      <w:tr w:rsidR="0020544D" w:rsidRPr="00A531B2">
        <w:tc>
          <w:tcPr>
            <w:tcW w:w="1042" w:type="dxa"/>
            <w:tcBorders>
              <w:left w:val="single" w:sz="1" w:space="0" w:color="000000"/>
              <w:bottom w:val="single" w:sz="1" w:space="0" w:color="000000"/>
            </w:tcBorders>
            <w:shd w:val="clear" w:color="auto" w:fill="auto"/>
          </w:tcPr>
          <w:p w:rsidR="0020544D" w:rsidRPr="00A531B2" w:rsidRDefault="0020544D" w:rsidP="007D0E97">
            <w:pPr>
              <w:autoSpaceDE w:val="0"/>
              <w:rPr>
                <w:rFonts w:asciiTheme="majorHAnsi" w:eastAsia="Calibri" w:hAnsiTheme="majorHAnsi" w:cs="Calibri"/>
                <w:color w:val="000000"/>
                <w:sz w:val="18"/>
                <w:szCs w:val="18"/>
              </w:rPr>
            </w:pPr>
            <w:r w:rsidRPr="00A531B2">
              <w:rPr>
                <w:rFonts w:asciiTheme="majorHAnsi" w:eastAsia="Calibri" w:hAnsiTheme="majorHAnsi" w:cs="Calibri"/>
                <w:color w:val="000000"/>
                <w:sz w:val="18"/>
                <w:szCs w:val="18"/>
              </w:rPr>
              <w:t>EC-R(0)</w:t>
            </w:r>
          </w:p>
          <w:p w:rsidR="0020544D" w:rsidRPr="00A531B2" w:rsidRDefault="0020544D" w:rsidP="007D0E97">
            <w:pPr>
              <w:pStyle w:val="TableContents"/>
              <w:rPr>
                <w:rFonts w:asciiTheme="majorHAnsi" w:hAnsiTheme="majorHAnsi"/>
                <w:sz w:val="18"/>
                <w:szCs w:val="18"/>
              </w:rPr>
            </w:pPr>
          </w:p>
        </w:tc>
        <w:tc>
          <w:tcPr>
            <w:tcW w:w="3097" w:type="dxa"/>
            <w:tcBorders>
              <w:left w:val="single" w:sz="1" w:space="0" w:color="000000"/>
              <w:bottom w:val="single" w:sz="1" w:space="0" w:color="000000"/>
            </w:tcBorders>
            <w:shd w:val="clear" w:color="auto" w:fill="auto"/>
          </w:tcPr>
          <w:p w:rsidR="0020544D" w:rsidRPr="00A531B2" w:rsidRDefault="0020544D" w:rsidP="007D0E97">
            <w:pPr>
              <w:autoSpaceDE w:val="0"/>
              <w:rPr>
                <w:rFonts w:asciiTheme="majorHAnsi" w:eastAsia="Calibri" w:hAnsiTheme="majorHAnsi" w:cs="Calibri"/>
                <w:color w:val="0000D4"/>
                <w:sz w:val="18"/>
                <w:szCs w:val="18"/>
                <w:u w:val="single"/>
              </w:rPr>
            </w:pPr>
            <w:r w:rsidRPr="00A531B2">
              <w:rPr>
                <w:rFonts w:asciiTheme="majorHAnsi" w:eastAsia="Calibri" w:hAnsiTheme="majorHAnsi" w:cs="Calibri"/>
                <w:color w:val="0000D4"/>
                <w:sz w:val="18"/>
                <w:szCs w:val="18"/>
                <w:u w:val="single"/>
              </w:rPr>
              <w:t>Equipment and Supplies Management</w:t>
            </w:r>
          </w:p>
          <w:p w:rsidR="0020544D" w:rsidRPr="00A531B2" w:rsidRDefault="0020544D" w:rsidP="007D0E97">
            <w:pPr>
              <w:pStyle w:val="TableContents"/>
              <w:rPr>
                <w:rFonts w:asciiTheme="majorHAnsi" w:hAnsiTheme="majorHAnsi"/>
                <w:sz w:val="18"/>
                <w:szCs w:val="18"/>
              </w:rPr>
            </w:pPr>
          </w:p>
        </w:tc>
        <w:tc>
          <w:tcPr>
            <w:tcW w:w="5833" w:type="dxa"/>
            <w:tcBorders>
              <w:left w:val="single" w:sz="1" w:space="0" w:color="000000"/>
              <w:bottom w:val="single" w:sz="1" w:space="0" w:color="000000"/>
              <w:right w:val="single" w:sz="1" w:space="0" w:color="000000"/>
            </w:tcBorders>
            <w:shd w:val="clear" w:color="auto" w:fill="auto"/>
          </w:tcPr>
          <w:p w:rsidR="0020544D" w:rsidRPr="00E95D2F" w:rsidRDefault="0020544D" w:rsidP="007D0E97">
            <w:pPr>
              <w:autoSpaceDE w:val="0"/>
              <w:rPr>
                <w:rFonts w:asciiTheme="majorHAnsi" w:eastAsia="Mangal" w:hAnsiTheme="majorHAnsi"/>
                <w:color w:val="000000"/>
                <w:sz w:val="18"/>
                <w:szCs w:val="18"/>
              </w:rPr>
            </w:pPr>
            <w:r w:rsidRPr="00A531B2">
              <w:rPr>
                <w:rFonts w:asciiTheme="majorHAnsi" w:eastAsia="Calibri" w:hAnsiTheme="majorHAnsi" w:cs="Calibri"/>
                <w:color w:val="000000"/>
                <w:sz w:val="18"/>
                <w:szCs w:val="18"/>
              </w:rPr>
              <w:t xml:space="preserve">The cluster Governing Board or designee will oversee </w:t>
            </w:r>
            <w:r w:rsidRPr="00A531B2">
              <w:rPr>
                <w:rFonts w:asciiTheme="majorHAnsi" w:eastAsia="Mangal" w:hAnsiTheme="majorHAnsi"/>
                <w:color w:val="000000"/>
                <w:sz w:val="18"/>
                <w:szCs w:val="18"/>
              </w:rPr>
              <w:t>the management of equipment and supplies and</w:t>
            </w:r>
            <w:r>
              <w:rPr>
                <w:rFonts w:asciiTheme="majorHAnsi" w:eastAsia="Mangal" w:hAnsiTheme="majorHAnsi"/>
                <w:color w:val="000000"/>
                <w:sz w:val="18"/>
                <w:szCs w:val="18"/>
              </w:rPr>
              <w:t xml:space="preserve"> development of related policy.</w:t>
            </w:r>
          </w:p>
        </w:tc>
      </w:tr>
      <w:tr w:rsidR="0020544D" w:rsidRPr="00A531B2">
        <w:tc>
          <w:tcPr>
            <w:tcW w:w="1042" w:type="dxa"/>
            <w:tcBorders>
              <w:left w:val="single" w:sz="1" w:space="0" w:color="000000"/>
              <w:bottom w:val="single" w:sz="1" w:space="0" w:color="000000"/>
            </w:tcBorders>
            <w:shd w:val="clear" w:color="auto" w:fill="auto"/>
          </w:tcPr>
          <w:p w:rsidR="0020544D" w:rsidRPr="00A531B2" w:rsidRDefault="0020544D" w:rsidP="007D0E97">
            <w:pPr>
              <w:autoSpaceDE w:val="0"/>
              <w:rPr>
                <w:rFonts w:asciiTheme="majorHAnsi" w:eastAsia="Calibri" w:hAnsiTheme="majorHAnsi" w:cs="Calibri"/>
                <w:color w:val="000000"/>
                <w:sz w:val="18"/>
                <w:szCs w:val="18"/>
              </w:rPr>
            </w:pPr>
            <w:r w:rsidRPr="00A531B2">
              <w:rPr>
                <w:rFonts w:asciiTheme="majorHAnsi" w:eastAsia="Calibri" w:hAnsiTheme="majorHAnsi" w:cs="Calibri"/>
                <w:color w:val="000000"/>
                <w:sz w:val="18"/>
                <w:szCs w:val="18"/>
              </w:rPr>
              <w:t>ED</w:t>
            </w:r>
          </w:p>
          <w:p w:rsidR="0020544D" w:rsidRPr="00A531B2" w:rsidRDefault="0020544D" w:rsidP="007D0E97">
            <w:pPr>
              <w:pStyle w:val="TableContents"/>
              <w:rPr>
                <w:rFonts w:asciiTheme="majorHAnsi" w:hAnsiTheme="majorHAnsi"/>
                <w:sz w:val="18"/>
                <w:szCs w:val="18"/>
              </w:rPr>
            </w:pPr>
          </w:p>
        </w:tc>
        <w:tc>
          <w:tcPr>
            <w:tcW w:w="3097" w:type="dxa"/>
            <w:tcBorders>
              <w:left w:val="single" w:sz="1" w:space="0" w:color="000000"/>
              <w:bottom w:val="single" w:sz="1" w:space="0" w:color="000000"/>
            </w:tcBorders>
            <w:shd w:val="clear" w:color="auto" w:fill="auto"/>
          </w:tcPr>
          <w:p w:rsidR="0020544D" w:rsidRPr="00A531B2" w:rsidRDefault="0020544D" w:rsidP="007D0E97">
            <w:pPr>
              <w:autoSpaceDE w:val="0"/>
              <w:rPr>
                <w:rFonts w:asciiTheme="majorHAnsi" w:eastAsia="Calibri" w:hAnsiTheme="majorHAnsi" w:cs="Calibri"/>
                <w:color w:val="0000D4"/>
                <w:sz w:val="18"/>
                <w:szCs w:val="18"/>
                <w:u w:val="single"/>
              </w:rPr>
            </w:pPr>
            <w:r w:rsidRPr="00A531B2">
              <w:rPr>
                <w:rFonts w:asciiTheme="majorHAnsi" w:eastAsia="Calibri" w:hAnsiTheme="majorHAnsi" w:cs="Calibri"/>
                <w:color w:val="0000D4"/>
                <w:sz w:val="18"/>
                <w:szCs w:val="18"/>
                <w:u w:val="single"/>
              </w:rPr>
              <w:t>Student Transportation Management</w:t>
            </w:r>
          </w:p>
          <w:p w:rsidR="0020544D" w:rsidRPr="00A531B2" w:rsidRDefault="0020544D" w:rsidP="007D0E97">
            <w:pPr>
              <w:pStyle w:val="TableContents"/>
              <w:rPr>
                <w:rFonts w:asciiTheme="majorHAnsi" w:hAnsiTheme="majorHAnsi"/>
                <w:sz w:val="18"/>
                <w:szCs w:val="18"/>
              </w:rPr>
            </w:pPr>
          </w:p>
        </w:tc>
        <w:tc>
          <w:tcPr>
            <w:tcW w:w="5833" w:type="dxa"/>
            <w:tcBorders>
              <w:left w:val="single" w:sz="1" w:space="0" w:color="000000"/>
              <w:bottom w:val="single" w:sz="1" w:space="0" w:color="000000"/>
              <w:right w:val="single" w:sz="1" w:space="0" w:color="000000"/>
            </w:tcBorders>
            <w:shd w:val="clear" w:color="auto" w:fill="auto"/>
          </w:tcPr>
          <w:p w:rsidR="0020544D" w:rsidRPr="00E95D2F" w:rsidRDefault="0020544D" w:rsidP="007D0E97">
            <w:pPr>
              <w:autoSpaceDE w:val="0"/>
              <w:rPr>
                <w:rFonts w:asciiTheme="majorHAnsi" w:eastAsia="Mangal" w:hAnsiTheme="majorHAnsi"/>
                <w:color w:val="000000"/>
                <w:sz w:val="18"/>
                <w:szCs w:val="18"/>
              </w:rPr>
            </w:pPr>
            <w:r w:rsidRPr="00A531B2">
              <w:rPr>
                <w:rFonts w:asciiTheme="majorHAnsi" w:eastAsia="Calibri" w:hAnsiTheme="majorHAnsi" w:cs="Calibri"/>
                <w:color w:val="000000"/>
                <w:sz w:val="18"/>
                <w:szCs w:val="18"/>
              </w:rPr>
              <w:t xml:space="preserve">The cluster Governing Board or designee will oversee </w:t>
            </w:r>
            <w:r w:rsidRPr="00A531B2">
              <w:rPr>
                <w:rFonts w:asciiTheme="majorHAnsi" w:eastAsia="Mangal" w:hAnsiTheme="majorHAnsi"/>
                <w:color w:val="000000"/>
                <w:sz w:val="18"/>
                <w:szCs w:val="18"/>
              </w:rPr>
              <w:t xml:space="preserve">the administration of transportation for cluster students and development of related policy.  The cluster shall not waive any law or rule related to the health or safety in transporting public </w:t>
            </w:r>
            <w:r>
              <w:rPr>
                <w:rFonts w:asciiTheme="majorHAnsi" w:eastAsia="Mangal" w:hAnsiTheme="majorHAnsi"/>
                <w:color w:val="000000"/>
                <w:sz w:val="18"/>
                <w:szCs w:val="18"/>
              </w:rPr>
              <w:t>school students.</w:t>
            </w:r>
          </w:p>
        </w:tc>
      </w:tr>
      <w:tr w:rsidR="0020544D" w:rsidRPr="00A531B2">
        <w:tc>
          <w:tcPr>
            <w:tcW w:w="1042" w:type="dxa"/>
            <w:tcBorders>
              <w:left w:val="single" w:sz="1" w:space="0" w:color="000000"/>
              <w:bottom w:val="single" w:sz="1" w:space="0" w:color="000000"/>
            </w:tcBorders>
            <w:shd w:val="clear" w:color="auto" w:fill="auto"/>
          </w:tcPr>
          <w:p w:rsidR="0020544D" w:rsidRPr="00A531B2" w:rsidRDefault="0020544D" w:rsidP="007D0E97">
            <w:pPr>
              <w:autoSpaceDE w:val="0"/>
              <w:rPr>
                <w:rFonts w:asciiTheme="majorHAnsi" w:eastAsia="Calibri" w:hAnsiTheme="majorHAnsi" w:cs="Calibri"/>
                <w:color w:val="000000"/>
                <w:sz w:val="18"/>
                <w:szCs w:val="18"/>
              </w:rPr>
            </w:pPr>
            <w:r w:rsidRPr="00A531B2">
              <w:rPr>
                <w:rFonts w:asciiTheme="majorHAnsi" w:eastAsia="Calibri" w:hAnsiTheme="majorHAnsi" w:cs="Calibri"/>
                <w:color w:val="000000"/>
                <w:sz w:val="18"/>
                <w:szCs w:val="18"/>
              </w:rPr>
              <w:t>EEC</w:t>
            </w:r>
          </w:p>
          <w:p w:rsidR="0020544D" w:rsidRPr="00A531B2" w:rsidRDefault="0020544D" w:rsidP="007D0E97">
            <w:pPr>
              <w:pStyle w:val="TableContents"/>
              <w:rPr>
                <w:rFonts w:asciiTheme="majorHAnsi" w:hAnsiTheme="majorHAnsi"/>
                <w:sz w:val="18"/>
                <w:szCs w:val="18"/>
              </w:rPr>
            </w:pPr>
          </w:p>
        </w:tc>
        <w:tc>
          <w:tcPr>
            <w:tcW w:w="3097" w:type="dxa"/>
            <w:tcBorders>
              <w:left w:val="single" w:sz="1" w:space="0" w:color="000000"/>
              <w:bottom w:val="single" w:sz="1" w:space="0" w:color="000000"/>
            </w:tcBorders>
            <w:shd w:val="clear" w:color="auto" w:fill="auto"/>
          </w:tcPr>
          <w:p w:rsidR="0020544D" w:rsidRPr="00A531B2" w:rsidRDefault="0020544D" w:rsidP="007D0E97">
            <w:pPr>
              <w:autoSpaceDE w:val="0"/>
              <w:rPr>
                <w:rFonts w:asciiTheme="majorHAnsi" w:eastAsia="Calibri" w:hAnsiTheme="majorHAnsi" w:cs="Calibri"/>
                <w:color w:val="0000D4"/>
                <w:sz w:val="18"/>
                <w:szCs w:val="18"/>
                <w:u w:val="single"/>
              </w:rPr>
            </w:pPr>
            <w:r w:rsidRPr="00A531B2">
              <w:rPr>
                <w:rFonts w:asciiTheme="majorHAnsi" w:eastAsia="Calibri" w:hAnsiTheme="majorHAnsi" w:cs="Calibri"/>
                <w:color w:val="0000D4"/>
                <w:sz w:val="18"/>
                <w:szCs w:val="18"/>
                <w:u w:val="single"/>
              </w:rPr>
              <w:t>Food Services Records</w:t>
            </w:r>
          </w:p>
          <w:p w:rsidR="0020544D" w:rsidRPr="00A531B2" w:rsidRDefault="0020544D" w:rsidP="007D0E97">
            <w:pPr>
              <w:pStyle w:val="TableContents"/>
              <w:rPr>
                <w:rFonts w:asciiTheme="majorHAnsi" w:hAnsiTheme="majorHAnsi"/>
                <w:sz w:val="18"/>
                <w:szCs w:val="18"/>
              </w:rPr>
            </w:pPr>
          </w:p>
        </w:tc>
        <w:tc>
          <w:tcPr>
            <w:tcW w:w="5833" w:type="dxa"/>
            <w:tcBorders>
              <w:left w:val="single" w:sz="1" w:space="0" w:color="000000"/>
              <w:bottom w:val="single" w:sz="1" w:space="0" w:color="000000"/>
              <w:right w:val="single" w:sz="1" w:space="0" w:color="000000"/>
            </w:tcBorders>
            <w:shd w:val="clear" w:color="auto" w:fill="auto"/>
          </w:tcPr>
          <w:p w:rsidR="0020544D" w:rsidRPr="00E95D2F" w:rsidRDefault="0020544D" w:rsidP="007D0E97">
            <w:pPr>
              <w:autoSpaceDE w:val="0"/>
              <w:rPr>
                <w:rFonts w:asciiTheme="majorHAnsi" w:eastAsia="Mangal" w:hAnsiTheme="majorHAnsi"/>
                <w:color w:val="000000"/>
                <w:sz w:val="18"/>
                <w:szCs w:val="18"/>
              </w:rPr>
            </w:pPr>
            <w:r w:rsidRPr="00A531B2">
              <w:rPr>
                <w:rFonts w:asciiTheme="majorHAnsi" w:eastAsia="Calibri" w:hAnsiTheme="majorHAnsi" w:cs="Calibri"/>
                <w:color w:val="000000"/>
                <w:sz w:val="18"/>
                <w:szCs w:val="18"/>
              </w:rPr>
              <w:t xml:space="preserve">The cluster Governing Board or designee will oversee </w:t>
            </w:r>
            <w:r w:rsidRPr="00A531B2">
              <w:rPr>
                <w:rFonts w:asciiTheme="majorHAnsi" w:eastAsia="Mangal" w:hAnsiTheme="majorHAnsi"/>
                <w:color w:val="000000"/>
                <w:sz w:val="18"/>
                <w:szCs w:val="18"/>
              </w:rPr>
              <w:t xml:space="preserve">the administration of food service for cluster students and development of related policy.  The cluster shall not waive any law or rule related to the health or safety in providing </w:t>
            </w:r>
            <w:r>
              <w:rPr>
                <w:rFonts w:asciiTheme="majorHAnsi" w:eastAsia="Mangal" w:hAnsiTheme="majorHAnsi"/>
                <w:color w:val="000000"/>
                <w:sz w:val="18"/>
                <w:szCs w:val="18"/>
              </w:rPr>
              <w:t>food to public school students.</w:t>
            </w:r>
          </w:p>
        </w:tc>
      </w:tr>
      <w:tr w:rsidR="0020544D" w:rsidRPr="00A531B2">
        <w:tc>
          <w:tcPr>
            <w:tcW w:w="1042" w:type="dxa"/>
            <w:tcBorders>
              <w:left w:val="single" w:sz="1" w:space="0" w:color="000000"/>
              <w:bottom w:val="single" w:sz="1" w:space="0" w:color="000000"/>
            </w:tcBorders>
            <w:shd w:val="clear" w:color="auto" w:fill="auto"/>
          </w:tcPr>
          <w:p w:rsidR="0020544D" w:rsidRPr="00A531B2" w:rsidRDefault="0020544D" w:rsidP="007D0E97">
            <w:pPr>
              <w:autoSpaceDE w:val="0"/>
              <w:rPr>
                <w:rFonts w:asciiTheme="majorHAnsi" w:eastAsia="Calibri" w:hAnsiTheme="majorHAnsi" w:cs="Calibri"/>
                <w:color w:val="000000"/>
                <w:sz w:val="18"/>
                <w:szCs w:val="18"/>
              </w:rPr>
            </w:pPr>
            <w:r w:rsidRPr="00A531B2">
              <w:rPr>
                <w:rFonts w:asciiTheme="majorHAnsi" w:eastAsia="Calibri" w:hAnsiTheme="majorHAnsi" w:cs="Calibri"/>
                <w:color w:val="000000"/>
                <w:sz w:val="18"/>
                <w:szCs w:val="18"/>
              </w:rPr>
              <w:t>EEE</w:t>
            </w:r>
          </w:p>
          <w:p w:rsidR="0020544D" w:rsidRPr="00A531B2" w:rsidRDefault="0020544D" w:rsidP="007D0E97">
            <w:pPr>
              <w:pStyle w:val="TableContents"/>
              <w:rPr>
                <w:rFonts w:asciiTheme="majorHAnsi" w:hAnsiTheme="majorHAnsi"/>
                <w:sz w:val="18"/>
                <w:szCs w:val="18"/>
              </w:rPr>
            </w:pPr>
          </w:p>
        </w:tc>
        <w:tc>
          <w:tcPr>
            <w:tcW w:w="3097" w:type="dxa"/>
            <w:tcBorders>
              <w:left w:val="single" w:sz="1" w:space="0" w:color="000000"/>
              <w:bottom w:val="single" w:sz="1" w:space="0" w:color="000000"/>
            </w:tcBorders>
            <w:shd w:val="clear" w:color="auto" w:fill="auto"/>
          </w:tcPr>
          <w:p w:rsidR="0020544D" w:rsidRPr="00A531B2" w:rsidRDefault="0020544D" w:rsidP="007D0E97">
            <w:pPr>
              <w:autoSpaceDE w:val="0"/>
              <w:rPr>
                <w:rFonts w:asciiTheme="majorHAnsi" w:eastAsia="Calibri" w:hAnsiTheme="majorHAnsi" w:cs="Calibri"/>
                <w:color w:val="0000D4"/>
                <w:sz w:val="18"/>
                <w:szCs w:val="18"/>
                <w:u w:val="single"/>
              </w:rPr>
            </w:pPr>
            <w:r w:rsidRPr="00A531B2">
              <w:rPr>
                <w:rFonts w:asciiTheme="majorHAnsi" w:eastAsia="Calibri" w:hAnsiTheme="majorHAnsi" w:cs="Calibri"/>
                <w:color w:val="0000D4"/>
                <w:sz w:val="18"/>
                <w:szCs w:val="18"/>
                <w:u w:val="single"/>
              </w:rPr>
              <w:t>Wellness Program</w:t>
            </w:r>
          </w:p>
          <w:p w:rsidR="0020544D" w:rsidRPr="00A531B2" w:rsidRDefault="0020544D" w:rsidP="007D0E97">
            <w:pPr>
              <w:pStyle w:val="TableContents"/>
              <w:rPr>
                <w:rFonts w:asciiTheme="majorHAnsi" w:hAnsiTheme="majorHAnsi"/>
                <w:sz w:val="18"/>
                <w:szCs w:val="18"/>
              </w:rPr>
            </w:pPr>
          </w:p>
        </w:tc>
        <w:tc>
          <w:tcPr>
            <w:tcW w:w="5833" w:type="dxa"/>
            <w:tcBorders>
              <w:left w:val="single" w:sz="1" w:space="0" w:color="000000"/>
              <w:bottom w:val="single" w:sz="1" w:space="0" w:color="000000"/>
              <w:right w:val="single" w:sz="1" w:space="0" w:color="000000"/>
            </w:tcBorders>
            <w:shd w:val="clear" w:color="auto" w:fill="auto"/>
          </w:tcPr>
          <w:p w:rsidR="0020544D" w:rsidRPr="00E95D2F" w:rsidRDefault="0020544D" w:rsidP="007D0E97">
            <w:pPr>
              <w:autoSpaceDE w:val="0"/>
              <w:rPr>
                <w:rFonts w:asciiTheme="majorHAnsi" w:eastAsia="Mangal" w:hAnsiTheme="majorHAnsi"/>
                <w:color w:val="000000"/>
                <w:sz w:val="18"/>
                <w:szCs w:val="18"/>
              </w:rPr>
            </w:pPr>
            <w:r w:rsidRPr="00A531B2">
              <w:rPr>
                <w:rFonts w:asciiTheme="majorHAnsi" w:eastAsia="Calibri" w:hAnsiTheme="majorHAnsi" w:cs="Calibri"/>
                <w:color w:val="000000"/>
                <w:sz w:val="18"/>
                <w:szCs w:val="18"/>
              </w:rPr>
              <w:t xml:space="preserve">The cluster will follow all provisions of this policy </w:t>
            </w:r>
            <w:r w:rsidRPr="00A531B2">
              <w:rPr>
                <w:rFonts w:asciiTheme="majorHAnsi" w:eastAsia="Mangal" w:hAnsiTheme="majorHAnsi"/>
                <w:color w:val="000000"/>
                <w:sz w:val="18"/>
                <w:szCs w:val="18"/>
              </w:rPr>
              <w:t>except the mandated annual health program.  The cluster reserves the right to select a comparable program that meets the same objectives and is aligned with the mission of the cluster and the instructional programs and supports the cluster’s goals to cr</w:t>
            </w:r>
            <w:r>
              <w:rPr>
                <w:rFonts w:asciiTheme="majorHAnsi" w:eastAsia="Mangal" w:hAnsiTheme="majorHAnsi"/>
                <w:color w:val="000000"/>
                <w:sz w:val="18"/>
                <w:szCs w:val="18"/>
              </w:rPr>
              <w:t>eate a Healthy Schools Program.</w:t>
            </w:r>
          </w:p>
        </w:tc>
      </w:tr>
      <w:tr w:rsidR="0020544D" w:rsidRPr="00A531B2">
        <w:tc>
          <w:tcPr>
            <w:tcW w:w="1042" w:type="dxa"/>
            <w:tcBorders>
              <w:left w:val="single" w:sz="1" w:space="0" w:color="000000"/>
              <w:bottom w:val="single" w:sz="1" w:space="0" w:color="000000"/>
            </w:tcBorders>
            <w:shd w:val="clear" w:color="auto" w:fill="auto"/>
          </w:tcPr>
          <w:p w:rsidR="0020544D" w:rsidRPr="00A531B2" w:rsidRDefault="0020544D" w:rsidP="007D0E97">
            <w:pPr>
              <w:autoSpaceDE w:val="0"/>
              <w:rPr>
                <w:rFonts w:asciiTheme="majorHAnsi" w:eastAsia="Calibri" w:hAnsiTheme="majorHAnsi" w:cs="Calibri"/>
                <w:color w:val="000000"/>
                <w:sz w:val="18"/>
                <w:szCs w:val="18"/>
              </w:rPr>
            </w:pPr>
            <w:r w:rsidRPr="00A531B2">
              <w:rPr>
                <w:rFonts w:asciiTheme="majorHAnsi" w:eastAsia="Calibri" w:hAnsiTheme="majorHAnsi" w:cs="Calibri"/>
                <w:color w:val="000000"/>
                <w:sz w:val="18"/>
                <w:szCs w:val="18"/>
              </w:rPr>
              <w:t>EGA</w:t>
            </w:r>
          </w:p>
          <w:p w:rsidR="0020544D" w:rsidRPr="00A531B2" w:rsidRDefault="0020544D" w:rsidP="007D0E97">
            <w:pPr>
              <w:pStyle w:val="TableContents"/>
              <w:rPr>
                <w:rFonts w:asciiTheme="majorHAnsi" w:hAnsiTheme="majorHAnsi"/>
                <w:sz w:val="18"/>
                <w:szCs w:val="18"/>
              </w:rPr>
            </w:pPr>
          </w:p>
        </w:tc>
        <w:tc>
          <w:tcPr>
            <w:tcW w:w="3097" w:type="dxa"/>
            <w:tcBorders>
              <w:left w:val="single" w:sz="1" w:space="0" w:color="000000"/>
              <w:bottom w:val="single" w:sz="1" w:space="0" w:color="000000"/>
            </w:tcBorders>
            <w:shd w:val="clear" w:color="auto" w:fill="auto"/>
          </w:tcPr>
          <w:p w:rsidR="0020544D" w:rsidRPr="00A531B2" w:rsidRDefault="0020544D" w:rsidP="007D0E97">
            <w:pPr>
              <w:autoSpaceDE w:val="0"/>
              <w:rPr>
                <w:rFonts w:asciiTheme="majorHAnsi" w:eastAsia="Calibri" w:hAnsiTheme="majorHAnsi" w:cs="Calibri"/>
                <w:color w:val="0000D4"/>
                <w:sz w:val="18"/>
                <w:szCs w:val="18"/>
                <w:u w:val="single"/>
              </w:rPr>
            </w:pPr>
            <w:r w:rsidRPr="00A531B2">
              <w:rPr>
                <w:rFonts w:asciiTheme="majorHAnsi" w:eastAsia="Calibri" w:hAnsiTheme="majorHAnsi" w:cs="Calibri"/>
                <w:color w:val="0000D4"/>
                <w:sz w:val="18"/>
                <w:szCs w:val="18"/>
                <w:u w:val="single"/>
              </w:rPr>
              <w:t>Staff Insurance Program</w:t>
            </w:r>
          </w:p>
          <w:p w:rsidR="0020544D" w:rsidRPr="00A531B2" w:rsidRDefault="0020544D" w:rsidP="007D0E97">
            <w:pPr>
              <w:pStyle w:val="TableContents"/>
              <w:rPr>
                <w:rFonts w:asciiTheme="majorHAnsi" w:hAnsiTheme="majorHAnsi"/>
                <w:sz w:val="18"/>
                <w:szCs w:val="18"/>
              </w:rPr>
            </w:pPr>
          </w:p>
        </w:tc>
        <w:tc>
          <w:tcPr>
            <w:tcW w:w="5833" w:type="dxa"/>
            <w:tcBorders>
              <w:left w:val="single" w:sz="1" w:space="0" w:color="000000"/>
              <w:bottom w:val="single" w:sz="1" w:space="0" w:color="000000"/>
              <w:right w:val="single" w:sz="1" w:space="0" w:color="000000"/>
            </w:tcBorders>
            <w:shd w:val="clear" w:color="auto" w:fill="auto"/>
          </w:tcPr>
          <w:p w:rsidR="0020544D" w:rsidRPr="00E95D2F" w:rsidRDefault="0020544D" w:rsidP="007D0E97">
            <w:pPr>
              <w:autoSpaceDE w:val="0"/>
              <w:rPr>
                <w:rFonts w:asciiTheme="majorHAnsi" w:eastAsia="Mangal" w:hAnsiTheme="majorHAnsi"/>
                <w:color w:val="000000"/>
                <w:sz w:val="18"/>
                <w:szCs w:val="18"/>
              </w:rPr>
            </w:pPr>
            <w:r w:rsidRPr="00A531B2">
              <w:rPr>
                <w:rFonts w:asciiTheme="majorHAnsi" w:eastAsia="Calibri" w:hAnsiTheme="majorHAnsi" w:cs="Calibri"/>
                <w:color w:val="000000"/>
                <w:sz w:val="18"/>
                <w:szCs w:val="18"/>
              </w:rPr>
              <w:t xml:space="preserve">As the employer, the cluster will adopt a similar </w:t>
            </w:r>
            <w:r w:rsidRPr="00A531B2">
              <w:rPr>
                <w:rFonts w:asciiTheme="majorHAnsi" w:eastAsia="Mangal" w:hAnsiTheme="majorHAnsi"/>
                <w:color w:val="000000"/>
                <w:sz w:val="18"/>
                <w:szCs w:val="18"/>
              </w:rPr>
              <w:t>policy for provision of health and other benefits that attract and re</w:t>
            </w:r>
            <w:r>
              <w:rPr>
                <w:rFonts w:asciiTheme="majorHAnsi" w:eastAsia="Mangal" w:hAnsiTheme="majorHAnsi"/>
                <w:color w:val="000000"/>
                <w:sz w:val="18"/>
                <w:szCs w:val="18"/>
              </w:rPr>
              <w:t>tain the highest quality staff.</w:t>
            </w:r>
          </w:p>
        </w:tc>
      </w:tr>
      <w:tr w:rsidR="0020544D" w:rsidRPr="00A531B2">
        <w:tc>
          <w:tcPr>
            <w:tcW w:w="1042" w:type="dxa"/>
            <w:tcBorders>
              <w:left w:val="single" w:sz="1" w:space="0" w:color="000000"/>
              <w:bottom w:val="single" w:sz="1" w:space="0" w:color="000000"/>
            </w:tcBorders>
            <w:shd w:val="clear" w:color="auto" w:fill="auto"/>
          </w:tcPr>
          <w:p w:rsidR="0020544D" w:rsidRPr="00A531B2" w:rsidRDefault="0020544D" w:rsidP="007D0E97">
            <w:pPr>
              <w:autoSpaceDE w:val="0"/>
              <w:rPr>
                <w:rFonts w:asciiTheme="majorHAnsi" w:eastAsia="Calibri" w:hAnsiTheme="majorHAnsi" w:cs="Calibri"/>
                <w:color w:val="000000"/>
                <w:sz w:val="18"/>
                <w:szCs w:val="18"/>
              </w:rPr>
            </w:pPr>
            <w:r w:rsidRPr="00A531B2">
              <w:rPr>
                <w:rFonts w:asciiTheme="majorHAnsi" w:eastAsia="Calibri" w:hAnsiTheme="majorHAnsi" w:cs="Calibri"/>
                <w:color w:val="000000"/>
                <w:sz w:val="18"/>
                <w:szCs w:val="18"/>
              </w:rPr>
              <w:t>EGAA</w:t>
            </w:r>
          </w:p>
          <w:p w:rsidR="0020544D" w:rsidRPr="00A531B2" w:rsidRDefault="0020544D" w:rsidP="007D0E97">
            <w:pPr>
              <w:pStyle w:val="TableContents"/>
              <w:rPr>
                <w:rFonts w:asciiTheme="majorHAnsi" w:hAnsiTheme="majorHAnsi"/>
                <w:sz w:val="18"/>
                <w:szCs w:val="18"/>
              </w:rPr>
            </w:pPr>
          </w:p>
        </w:tc>
        <w:tc>
          <w:tcPr>
            <w:tcW w:w="3097" w:type="dxa"/>
            <w:tcBorders>
              <w:left w:val="single" w:sz="1" w:space="0" w:color="000000"/>
              <w:bottom w:val="single" w:sz="1" w:space="0" w:color="000000"/>
            </w:tcBorders>
            <w:shd w:val="clear" w:color="auto" w:fill="auto"/>
          </w:tcPr>
          <w:p w:rsidR="0020544D" w:rsidRPr="00A531B2" w:rsidRDefault="0020544D" w:rsidP="007D0E97">
            <w:pPr>
              <w:autoSpaceDE w:val="0"/>
              <w:rPr>
                <w:rFonts w:asciiTheme="majorHAnsi" w:eastAsia="Calibri" w:hAnsiTheme="majorHAnsi" w:cs="Calibri"/>
                <w:color w:val="0000D4"/>
                <w:sz w:val="18"/>
                <w:szCs w:val="18"/>
                <w:u w:val="single"/>
              </w:rPr>
            </w:pPr>
            <w:r w:rsidRPr="00A531B2">
              <w:rPr>
                <w:rFonts w:asciiTheme="majorHAnsi" w:eastAsia="Calibri" w:hAnsiTheme="majorHAnsi" w:cs="Calibri"/>
                <w:color w:val="0000D4"/>
                <w:sz w:val="18"/>
                <w:szCs w:val="18"/>
                <w:u w:val="single"/>
              </w:rPr>
              <w:t>Workers' Compensation</w:t>
            </w:r>
          </w:p>
          <w:p w:rsidR="0020544D" w:rsidRPr="00A531B2" w:rsidRDefault="0020544D" w:rsidP="007D0E97">
            <w:pPr>
              <w:pStyle w:val="TableContents"/>
              <w:rPr>
                <w:rFonts w:asciiTheme="majorHAnsi" w:hAnsiTheme="majorHAnsi"/>
                <w:sz w:val="18"/>
                <w:szCs w:val="18"/>
              </w:rPr>
            </w:pPr>
          </w:p>
        </w:tc>
        <w:tc>
          <w:tcPr>
            <w:tcW w:w="5833" w:type="dxa"/>
            <w:tcBorders>
              <w:left w:val="single" w:sz="1" w:space="0" w:color="000000"/>
              <w:bottom w:val="single" w:sz="1" w:space="0" w:color="000000"/>
              <w:right w:val="single" w:sz="1" w:space="0" w:color="000000"/>
            </w:tcBorders>
            <w:shd w:val="clear" w:color="auto" w:fill="auto"/>
          </w:tcPr>
          <w:p w:rsidR="0020544D" w:rsidRPr="00E95D2F" w:rsidRDefault="0020544D" w:rsidP="007D0E97">
            <w:pPr>
              <w:autoSpaceDE w:val="0"/>
              <w:rPr>
                <w:rFonts w:asciiTheme="majorHAnsi" w:eastAsia="Mangal" w:hAnsiTheme="majorHAnsi"/>
                <w:color w:val="000000"/>
                <w:sz w:val="18"/>
                <w:szCs w:val="18"/>
              </w:rPr>
            </w:pPr>
            <w:r w:rsidRPr="00A531B2">
              <w:rPr>
                <w:rFonts w:asciiTheme="majorHAnsi" w:eastAsia="Calibri" w:hAnsiTheme="majorHAnsi" w:cs="Calibri"/>
                <w:color w:val="000000"/>
                <w:sz w:val="18"/>
                <w:szCs w:val="18"/>
              </w:rPr>
              <w:t xml:space="preserve">Employees of the cluster will be eligible for workers </w:t>
            </w:r>
            <w:r w:rsidRPr="00A531B2">
              <w:rPr>
                <w:rFonts w:asciiTheme="majorHAnsi" w:eastAsia="Mangal" w:hAnsiTheme="majorHAnsi"/>
                <w:color w:val="000000"/>
                <w:sz w:val="18"/>
                <w:szCs w:val="18"/>
              </w:rPr>
              <w:t>compensation insurance, but the clus</w:t>
            </w:r>
            <w:r>
              <w:rPr>
                <w:rFonts w:asciiTheme="majorHAnsi" w:eastAsia="Mangal" w:hAnsiTheme="majorHAnsi"/>
                <w:color w:val="000000"/>
                <w:sz w:val="18"/>
                <w:szCs w:val="18"/>
              </w:rPr>
              <w:t>ter will provide the insurance.</w:t>
            </w:r>
          </w:p>
        </w:tc>
      </w:tr>
      <w:tr w:rsidR="0020544D" w:rsidRPr="00A531B2">
        <w:tc>
          <w:tcPr>
            <w:tcW w:w="1042" w:type="dxa"/>
            <w:tcBorders>
              <w:left w:val="single" w:sz="1" w:space="0" w:color="000000"/>
              <w:bottom w:val="single" w:sz="1" w:space="0" w:color="000000"/>
            </w:tcBorders>
            <w:shd w:val="clear" w:color="auto" w:fill="auto"/>
          </w:tcPr>
          <w:p w:rsidR="0020544D" w:rsidRPr="00A531B2" w:rsidRDefault="0020544D" w:rsidP="007D0E97">
            <w:pPr>
              <w:autoSpaceDE w:val="0"/>
              <w:rPr>
                <w:rFonts w:asciiTheme="majorHAnsi" w:eastAsia="Calibri" w:hAnsiTheme="majorHAnsi" w:cs="Calibri"/>
                <w:color w:val="000000"/>
                <w:sz w:val="18"/>
                <w:szCs w:val="18"/>
              </w:rPr>
            </w:pPr>
            <w:r w:rsidRPr="00A531B2">
              <w:rPr>
                <w:rFonts w:asciiTheme="majorHAnsi" w:eastAsia="Calibri" w:hAnsiTheme="majorHAnsi" w:cs="Calibri"/>
                <w:color w:val="000000"/>
                <w:sz w:val="18"/>
                <w:szCs w:val="18"/>
              </w:rPr>
              <w:t>GA</w:t>
            </w:r>
          </w:p>
          <w:p w:rsidR="0020544D" w:rsidRPr="00A531B2" w:rsidRDefault="0020544D" w:rsidP="007D0E97">
            <w:pPr>
              <w:pStyle w:val="TableContents"/>
              <w:rPr>
                <w:rFonts w:asciiTheme="majorHAnsi" w:hAnsiTheme="majorHAnsi"/>
                <w:sz w:val="18"/>
                <w:szCs w:val="18"/>
              </w:rPr>
            </w:pPr>
          </w:p>
        </w:tc>
        <w:tc>
          <w:tcPr>
            <w:tcW w:w="3097" w:type="dxa"/>
            <w:tcBorders>
              <w:left w:val="single" w:sz="1" w:space="0" w:color="000000"/>
              <w:bottom w:val="single" w:sz="1" w:space="0" w:color="000000"/>
            </w:tcBorders>
            <w:shd w:val="clear" w:color="auto" w:fill="auto"/>
          </w:tcPr>
          <w:p w:rsidR="0020544D" w:rsidRPr="00A531B2" w:rsidRDefault="0020544D" w:rsidP="007D0E97">
            <w:pPr>
              <w:autoSpaceDE w:val="0"/>
              <w:rPr>
                <w:rFonts w:asciiTheme="majorHAnsi" w:eastAsia="Calibri" w:hAnsiTheme="majorHAnsi" w:cs="Calibri"/>
                <w:color w:val="0000D4"/>
                <w:sz w:val="18"/>
                <w:szCs w:val="18"/>
                <w:u w:val="single"/>
              </w:rPr>
            </w:pPr>
            <w:r w:rsidRPr="00A531B2">
              <w:rPr>
                <w:rFonts w:asciiTheme="majorHAnsi" w:eastAsia="Calibri" w:hAnsiTheme="majorHAnsi" w:cs="Calibri"/>
                <w:color w:val="0000D4"/>
                <w:sz w:val="18"/>
                <w:szCs w:val="18"/>
                <w:u w:val="single"/>
              </w:rPr>
              <w:t>General Personnel</w:t>
            </w:r>
          </w:p>
          <w:p w:rsidR="0020544D" w:rsidRPr="00A531B2" w:rsidRDefault="0020544D" w:rsidP="007D0E97">
            <w:pPr>
              <w:pStyle w:val="TableContents"/>
              <w:rPr>
                <w:rFonts w:asciiTheme="majorHAnsi" w:hAnsiTheme="majorHAnsi"/>
                <w:sz w:val="18"/>
                <w:szCs w:val="18"/>
              </w:rPr>
            </w:pPr>
          </w:p>
        </w:tc>
        <w:tc>
          <w:tcPr>
            <w:tcW w:w="5833" w:type="dxa"/>
            <w:tcBorders>
              <w:left w:val="single" w:sz="1" w:space="0" w:color="000000"/>
              <w:bottom w:val="single" w:sz="1" w:space="0" w:color="000000"/>
              <w:right w:val="single" w:sz="1" w:space="0" w:color="000000"/>
            </w:tcBorders>
            <w:shd w:val="clear" w:color="auto" w:fill="auto"/>
          </w:tcPr>
          <w:p w:rsidR="0020544D" w:rsidRPr="00E95D2F" w:rsidRDefault="0020544D" w:rsidP="007D0E97">
            <w:pPr>
              <w:autoSpaceDE w:val="0"/>
              <w:rPr>
                <w:rFonts w:asciiTheme="majorHAnsi" w:eastAsia="Mangal" w:hAnsiTheme="majorHAnsi"/>
                <w:color w:val="000000"/>
                <w:sz w:val="18"/>
                <w:szCs w:val="18"/>
              </w:rPr>
            </w:pPr>
            <w:r w:rsidRPr="00A531B2">
              <w:rPr>
                <w:rFonts w:asciiTheme="majorHAnsi" w:eastAsia="Calibri" w:hAnsiTheme="majorHAnsi" w:cs="Calibri"/>
                <w:color w:val="000000"/>
                <w:sz w:val="18"/>
                <w:szCs w:val="18"/>
              </w:rPr>
              <w:t xml:space="preserve">The Governing Board of the cluster will employ </w:t>
            </w:r>
            <w:r w:rsidRPr="00A531B2">
              <w:rPr>
                <w:rFonts w:asciiTheme="majorHAnsi" w:eastAsia="Mangal" w:hAnsiTheme="majorHAnsi"/>
                <w:color w:val="000000"/>
                <w:sz w:val="18"/>
                <w:szCs w:val="18"/>
              </w:rPr>
              <w:t>certified and classified personnel and will oversee labor relations and human resources administration and policy development to attract and retain the highest quality staff and meet the needs of the schools and the cluster.  Policies and practices will comply with all laws related to due process, civil rights, fair labor, and other</w:t>
            </w:r>
            <w:r>
              <w:rPr>
                <w:rFonts w:asciiTheme="majorHAnsi" w:eastAsia="Mangal" w:hAnsiTheme="majorHAnsi"/>
                <w:color w:val="000000"/>
                <w:sz w:val="18"/>
                <w:szCs w:val="18"/>
              </w:rPr>
              <w:t xml:space="preserve"> federally mandated provisions.</w:t>
            </w:r>
          </w:p>
        </w:tc>
      </w:tr>
      <w:tr w:rsidR="0020544D" w:rsidRPr="00A531B2">
        <w:tc>
          <w:tcPr>
            <w:tcW w:w="1042" w:type="dxa"/>
            <w:tcBorders>
              <w:left w:val="single" w:sz="1" w:space="0" w:color="000000"/>
              <w:bottom w:val="single" w:sz="1" w:space="0" w:color="000000"/>
            </w:tcBorders>
            <w:shd w:val="clear" w:color="auto" w:fill="auto"/>
          </w:tcPr>
          <w:p w:rsidR="0020544D" w:rsidRPr="00A531B2" w:rsidRDefault="0020544D" w:rsidP="007D0E97">
            <w:pPr>
              <w:autoSpaceDE w:val="0"/>
              <w:rPr>
                <w:rFonts w:asciiTheme="majorHAnsi" w:eastAsia="Calibri" w:hAnsiTheme="majorHAnsi" w:cs="Calibri"/>
                <w:color w:val="000000"/>
                <w:sz w:val="18"/>
                <w:szCs w:val="18"/>
              </w:rPr>
            </w:pPr>
            <w:r w:rsidRPr="00A531B2">
              <w:rPr>
                <w:rFonts w:asciiTheme="majorHAnsi" w:eastAsia="Calibri" w:hAnsiTheme="majorHAnsi" w:cs="Calibri"/>
                <w:color w:val="000000"/>
                <w:sz w:val="18"/>
                <w:szCs w:val="18"/>
              </w:rPr>
              <w:t>GAAA</w:t>
            </w:r>
          </w:p>
          <w:p w:rsidR="0020544D" w:rsidRPr="00A531B2" w:rsidRDefault="0020544D" w:rsidP="007D0E97">
            <w:pPr>
              <w:pStyle w:val="TableContents"/>
              <w:rPr>
                <w:rFonts w:asciiTheme="majorHAnsi" w:hAnsiTheme="majorHAnsi"/>
                <w:sz w:val="18"/>
                <w:szCs w:val="18"/>
              </w:rPr>
            </w:pPr>
          </w:p>
        </w:tc>
        <w:tc>
          <w:tcPr>
            <w:tcW w:w="3097" w:type="dxa"/>
            <w:tcBorders>
              <w:left w:val="single" w:sz="1" w:space="0" w:color="000000"/>
              <w:bottom w:val="single" w:sz="1" w:space="0" w:color="000000"/>
            </w:tcBorders>
            <w:shd w:val="clear" w:color="auto" w:fill="auto"/>
          </w:tcPr>
          <w:p w:rsidR="0020544D" w:rsidRPr="00A531B2" w:rsidRDefault="0020544D" w:rsidP="007D0E97">
            <w:pPr>
              <w:autoSpaceDE w:val="0"/>
              <w:rPr>
                <w:rFonts w:asciiTheme="majorHAnsi" w:eastAsia="Calibri" w:hAnsiTheme="majorHAnsi" w:cs="Calibri"/>
                <w:color w:val="0000D4"/>
                <w:sz w:val="18"/>
                <w:szCs w:val="18"/>
                <w:u w:val="single"/>
              </w:rPr>
            </w:pPr>
            <w:r w:rsidRPr="00A531B2">
              <w:rPr>
                <w:rFonts w:asciiTheme="majorHAnsi" w:eastAsia="Calibri" w:hAnsiTheme="majorHAnsi" w:cs="Calibri"/>
                <w:color w:val="0000D4"/>
                <w:sz w:val="18"/>
                <w:szCs w:val="18"/>
                <w:u w:val="single"/>
              </w:rPr>
              <w:t>Equal Opportunity Employment</w:t>
            </w:r>
          </w:p>
          <w:p w:rsidR="0020544D" w:rsidRPr="00A531B2" w:rsidRDefault="0020544D" w:rsidP="007D0E97">
            <w:pPr>
              <w:pStyle w:val="TableContents"/>
              <w:rPr>
                <w:rFonts w:asciiTheme="majorHAnsi" w:hAnsiTheme="majorHAnsi"/>
                <w:sz w:val="18"/>
                <w:szCs w:val="18"/>
              </w:rPr>
            </w:pPr>
          </w:p>
        </w:tc>
        <w:tc>
          <w:tcPr>
            <w:tcW w:w="5833" w:type="dxa"/>
            <w:tcBorders>
              <w:left w:val="single" w:sz="1" w:space="0" w:color="000000"/>
              <w:bottom w:val="single" w:sz="1" w:space="0" w:color="000000"/>
              <w:right w:val="single" w:sz="1" w:space="0" w:color="000000"/>
            </w:tcBorders>
            <w:shd w:val="clear" w:color="auto" w:fill="auto"/>
          </w:tcPr>
          <w:p w:rsidR="0020544D" w:rsidRPr="00E95D2F" w:rsidRDefault="0020544D" w:rsidP="007D0E97">
            <w:pPr>
              <w:autoSpaceDE w:val="0"/>
              <w:rPr>
                <w:rFonts w:asciiTheme="majorHAnsi" w:eastAsia="Mangal" w:hAnsiTheme="majorHAnsi"/>
                <w:color w:val="000000"/>
                <w:sz w:val="18"/>
                <w:szCs w:val="18"/>
              </w:rPr>
            </w:pPr>
            <w:r w:rsidRPr="00A531B2">
              <w:rPr>
                <w:rFonts w:asciiTheme="majorHAnsi" w:eastAsia="Calibri" w:hAnsiTheme="majorHAnsi" w:cs="Calibri"/>
                <w:color w:val="000000"/>
                <w:sz w:val="18"/>
                <w:szCs w:val="18"/>
              </w:rPr>
              <w:t xml:space="preserve">The Governing Board of the cluster will employ </w:t>
            </w:r>
            <w:r w:rsidRPr="00A531B2">
              <w:rPr>
                <w:rFonts w:asciiTheme="majorHAnsi" w:eastAsia="Mangal" w:hAnsiTheme="majorHAnsi"/>
                <w:color w:val="000000"/>
                <w:sz w:val="18"/>
                <w:szCs w:val="18"/>
              </w:rPr>
              <w:t>certified and classified personnel and will oversee labor relations and human resources administration and policy development to attract and retain the highest quality staff and meet the needs of the schools and the cluster.  Policies and practices will comply with all laws related to due process, civil rights, fair labor, and other</w:t>
            </w:r>
            <w:r>
              <w:rPr>
                <w:rFonts w:asciiTheme="majorHAnsi" w:eastAsia="Mangal" w:hAnsiTheme="majorHAnsi"/>
                <w:color w:val="000000"/>
                <w:sz w:val="18"/>
                <w:szCs w:val="18"/>
              </w:rPr>
              <w:t xml:space="preserve"> federally mandated provisions.</w:t>
            </w:r>
          </w:p>
        </w:tc>
      </w:tr>
      <w:tr w:rsidR="0020544D" w:rsidRPr="00A531B2">
        <w:tc>
          <w:tcPr>
            <w:tcW w:w="1042" w:type="dxa"/>
            <w:tcBorders>
              <w:left w:val="single" w:sz="1" w:space="0" w:color="000000"/>
              <w:bottom w:val="single" w:sz="1" w:space="0" w:color="000000"/>
            </w:tcBorders>
            <w:shd w:val="clear" w:color="auto" w:fill="auto"/>
          </w:tcPr>
          <w:p w:rsidR="0020544D" w:rsidRPr="00A531B2" w:rsidRDefault="0020544D" w:rsidP="007D0E97">
            <w:pPr>
              <w:autoSpaceDE w:val="0"/>
              <w:rPr>
                <w:rFonts w:asciiTheme="majorHAnsi" w:eastAsia="Calibri" w:hAnsiTheme="majorHAnsi" w:cs="Calibri"/>
                <w:color w:val="000000"/>
                <w:sz w:val="18"/>
                <w:szCs w:val="18"/>
              </w:rPr>
            </w:pPr>
            <w:r w:rsidRPr="00A531B2">
              <w:rPr>
                <w:rFonts w:asciiTheme="majorHAnsi" w:eastAsia="Calibri" w:hAnsiTheme="majorHAnsi" w:cs="Calibri"/>
                <w:color w:val="000000"/>
                <w:sz w:val="18"/>
                <w:szCs w:val="18"/>
              </w:rPr>
              <w:t>GAD</w:t>
            </w:r>
          </w:p>
          <w:p w:rsidR="0020544D" w:rsidRPr="00A531B2" w:rsidRDefault="0020544D" w:rsidP="007D0E97">
            <w:pPr>
              <w:pStyle w:val="TableContents"/>
              <w:rPr>
                <w:rFonts w:asciiTheme="majorHAnsi" w:hAnsiTheme="majorHAnsi"/>
                <w:sz w:val="18"/>
                <w:szCs w:val="18"/>
              </w:rPr>
            </w:pPr>
          </w:p>
        </w:tc>
        <w:tc>
          <w:tcPr>
            <w:tcW w:w="3097" w:type="dxa"/>
            <w:tcBorders>
              <w:left w:val="single" w:sz="1" w:space="0" w:color="000000"/>
              <w:bottom w:val="single" w:sz="1" w:space="0" w:color="000000"/>
            </w:tcBorders>
            <w:shd w:val="clear" w:color="auto" w:fill="auto"/>
          </w:tcPr>
          <w:p w:rsidR="0020544D" w:rsidRPr="00A531B2" w:rsidRDefault="0020544D" w:rsidP="007D0E97">
            <w:pPr>
              <w:autoSpaceDE w:val="0"/>
              <w:rPr>
                <w:rFonts w:asciiTheme="majorHAnsi" w:eastAsia="Calibri" w:hAnsiTheme="majorHAnsi" w:cs="Calibri"/>
                <w:color w:val="0000D4"/>
                <w:sz w:val="18"/>
                <w:szCs w:val="18"/>
                <w:u w:val="single"/>
              </w:rPr>
            </w:pPr>
            <w:r w:rsidRPr="00A531B2">
              <w:rPr>
                <w:rFonts w:asciiTheme="majorHAnsi" w:eastAsia="Calibri" w:hAnsiTheme="majorHAnsi" w:cs="Calibri"/>
                <w:color w:val="0000D4"/>
                <w:sz w:val="18"/>
                <w:szCs w:val="18"/>
                <w:u w:val="single"/>
              </w:rPr>
              <w:t>Professional Learning Opportunities</w:t>
            </w:r>
          </w:p>
          <w:p w:rsidR="0020544D" w:rsidRPr="00A531B2" w:rsidRDefault="0020544D" w:rsidP="007D0E97">
            <w:pPr>
              <w:pStyle w:val="TableContents"/>
              <w:rPr>
                <w:rFonts w:asciiTheme="majorHAnsi" w:hAnsiTheme="majorHAnsi"/>
                <w:sz w:val="18"/>
                <w:szCs w:val="18"/>
              </w:rPr>
            </w:pPr>
          </w:p>
        </w:tc>
        <w:tc>
          <w:tcPr>
            <w:tcW w:w="5833" w:type="dxa"/>
            <w:tcBorders>
              <w:left w:val="single" w:sz="1" w:space="0" w:color="000000"/>
              <w:bottom w:val="single" w:sz="1" w:space="0" w:color="000000"/>
              <w:right w:val="single" w:sz="1" w:space="0" w:color="000000"/>
            </w:tcBorders>
            <w:shd w:val="clear" w:color="auto" w:fill="auto"/>
          </w:tcPr>
          <w:p w:rsidR="0020544D" w:rsidRPr="00E95D2F" w:rsidRDefault="0020544D" w:rsidP="007D0E97">
            <w:pPr>
              <w:autoSpaceDE w:val="0"/>
              <w:rPr>
                <w:rFonts w:asciiTheme="majorHAnsi" w:eastAsia="Mangal" w:hAnsiTheme="majorHAnsi"/>
                <w:color w:val="000000"/>
                <w:sz w:val="18"/>
                <w:szCs w:val="18"/>
              </w:rPr>
            </w:pPr>
            <w:r w:rsidRPr="00A531B2">
              <w:rPr>
                <w:rFonts w:asciiTheme="majorHAnsi" w:eastAsia="Calibri" w:hAnsiTheme="majorHAnsi" w:cs="Calibri"/>
                <w:color w:val="000000"/>
                <w:sz w:val="18"/>
                <w:szCs w:val="18"/>
              </w:rPr>
              <w:t xml:space="preserve">The cluster will provide its own professional learning </w:t>
            </w:r>
            <w:r w:rsidRPr="00A531B2">
              <w:rPr>
                <w:rFonts w:asciiTheme="majorHAnsi" w:eastAsia="Mangal" w:hAnsiTheme="majorHAnsi"/>
                <w:color w:val="000000"/>
                <w:sz w:val="18"/>
                <w:szCs w:val="18"/>
              </w:rPr>
              <w:t>opportunities that meet the needs of the schools and the cluster.  The cluster staff will participate in DCSD trainings related to compliance and feder</w:t>
            </w:r>
            <w:r>
              <w:rPr>
                <w:rFonts w:asciiTheme="majorHAnsi" w:eastAsia="Mangal" w:hAnsiTheme="majorHAnsi"/>
                <w:color w:val="000000"/>
                <w:sz w:val="18"/>
                <w:szCs w:val="18"/>
              </w:rPr>
              <w:t>al mandates (i.e., SPED, ESOL).</w:t>
            </w:r>
          </w:p>
        </w:tc>
      </w:tr>
      <w:tr w:rsidR="0020544D" w:rsidRPr="00A531B2">
        <w:tc>
          <w:tcPr>
            <w:tcW w:w="1042" w:type="dxa"/>
            <w:tcBorders>
              <w:left w:val="single" w:sz="1" w:space="0" w:color="000000"/>
              <w:bottom w:val="single" w:sz="1" w:space="0" w:color="000000"/>
            </w:tcBorders>
            <w:shd w:val="clear" w:color="auto" w:fill="auto"/>
          </w:tcPr>
          <w:p w:rsidR="0020544D" w:rsidRPr="00A531B2" w:rsidRDefault="0020544D" w:rsidP="007D0E97">
            <w:pPr>
              <w:autoSpaceDE w:val="0"/>
              <w:rPr>
                <w:rFonts w:asciiTheme="majorHAnsi" w:eastAsia="Calibri" w:hAnsiTheme="majorHAnsi" w:cs="Calibri"/>
                <w:color w:val="000000"/>
                <w:sz w:val="18"/>
                <w:szCs w:val="18"/>
              </w:rPr>
            </w:pPr>
            <w:r w:rsidRPr="00A531B2">
              <w:rPr>
                <w:rFonts w:asciiTheme="majorHAnsi" w:eastAsia="Calibri" w:hAnsiTheme="majorHAnsi" w:cs="Calibri"/>
                <w:color w:val="000000"/>
                <w:sz w:val="18"/>
                <w:szCs w:val="18"/>
              </w:rPr>
              <w:t>GAD-R(1)</w:t>
            </w:r>
          </w:p>
          <w:p w:rsidR="0020544D" w:rsidRPr="00A531B2" w:rsidRDefault="0020544D" w:rsidP="007D0E97">
            <w:pPr>
              <w:pStyle w:val="TableContents"/>
              <w:rPr>
                <w:rFonts w:asciiTheme="majorHAnsi" w:hAnsiTheme="majorHAnsi"/>
                <w:sz w:val="18"/>
                <w:szCs w:val="18"/>
              </w:rPr>
            </w:pPr>
          </w:p>
        </w:tc>
        <w:tc>
          <w:tcPr>
            <w:tcW w:w="3097" w:type="dxa"/>
            <w:tcBorders>
              <w:left w:val="single" w:sz="1" w:space="0" w:color="000000"/>
              <w:bottom w:val="single" w:sz="1" w:space="0" w:color="000000"/>
            </w:tcBorders>
            <w:shd w:val="clear" w:color="auto" w:fill="auto"/>
          </w:tcPr>
          <w:p w:rsidR="0020544D" w:rsidRPr="00A531B2" w:rsidRDefault="0020544D" w:rsidP="007D0E97">
            <w:pPr>
              <w:autoSpaceDE w:val="0"/>
              <w:rPr>
                <w:rFonts w:asciiTheme="majorHAnsi" w:eastAsia="Calibri" w:hAnsiTheme="majorHAnsi" w:cs="Calibri"/>
                <w:color w:val="0000D4"/>
                <w:sz w:val="18"/>
                <w:szCs w:val="18"/>
                <w:u w:val="single"/>
              </w:rPr>
            </w:pPr>
            <w:r w:rsidRPr="00A531B2">
              <w:rPr>
                <w:rFonts w:asciiTheme="majorHAnsi" w:eastAsia="Calibri" w:hAnsiTheme="majorHAnsi" w:cs="Calibri"/>
                <w:color w:val="0000D4"/>
                <w:sz w:val="18"/>
                <w:szCs w:val="18"/>
                <w:u w:val="single"/>
              </w:rPr>
              <w:t>Professional Learning Opportunities</w:t>
            </w:r>
          </w:p>
          <w:p w:rsidR="0020544D" w:rsidRPr="00A531B2" w:rsidRDefault="0020544D" w:rsidP="007D0E97">
            <w:pPr>
              <w:pStyle w:val="TableContents"/>
              <w:rPr>
                <w:rFonts w:asciiTheme="majorHAnsi" w:hAnsiTheme="majorHAnsi"/>
                <w:sz w:val="18"/>
                <w:szCs w:val="18"/>
              </w:rPr>
            </w:pPr>
          </w:p>
        </w:tc>
        <w:tc>
          <w:tcPr>
            <w:tcW w:w="5833" w:type="dxa"/>
            <w:tcBorders>
              <w:left w:val="single" w:sz="1" w:space="0" w:color="000000"/>
              <w:bottom w:val="single" w:sz="1" w:space="0" w:color="000000"/>
              <w:right w:val="single" w:sz="1" w:space="0" w:color="000000"/>
            </w:tcBorders>
            <w:shd w:val="clear" w:color="auto" w:fill="auto"/>
          </w:tcPr>
          <w:p w:rsidR="0020544D" w:rsidRPr="00E95D2F" w:rsidRDefault="0020544D" w:rsidP="007D0E97">
            <w:pPr>
              <w:autoSpaceDE w:val="0"/>
              <w:rPr>
                <w:rFonts w:asciiTheme="majorHAnsi" w:eastAsia="Mangal" w:hAnsiTheme="majorHAnsi"/>
                <w:color w:val="000000"/>
                <w:sz w:val="18"/>
                <w:szCs w:val="18"/>
              </w:rPr>
            </w:pPr>
            <w:r w:rsidRPr="00A531B2">
              <w:rPr>
                <w:rFonts w:asciiTheme="majorHAnsi" w:eastAsia="Calibri" w:hAnsiTheme="majorHAnsi" w:cs="Calibri"/>
                <w:color w:val="000000"/>
                <w:sz w:val="18"/>
                <w:szCs w:val="18"/>
              </w:rPr>
              <w:t xml:space="preserve">The cluster will provide its own professional learning </w:t>
            </w:r>
            <w:r w:rsidRPr="00A531B2">
              <w:rPr>
                <w:rFonts w:asciiTheme="majorHAnsi" w:eastAsia="Mangal" w:hAnsiTheme="majorHAnsi"/>
                <w:color w:val="000000"/>
                <w:sz w:val="18"/>
                <w:szCs w:val="18"/>
              </w:rPr>
              <w:t xml:space="preserve">opportunities that meet the needs </w:t>
            </w:r>
            <w:r>
              <w:rPr>
                <w:rFonts w:asciiTheme="majorHAnsi" w:eastAsia="Mangal" w:hAnsiTheme="majorHAnsi"/>
                <w:color w:val="000000"/>
                <w:sz w:val="18"/>
                <w:szCs w:val="18"/>
              </w:rPr>
              <w:t>of the schools and the cluster.</w:t>
            </w:r>
          </w:p>
        </w:tc>
      </w:tr>
      <w:tr w:rsidR="0020544D" w:rsidRPr="00A531B2">
        <w:tc>
          <w:tcPr>
            <w:tcW w:w="1042" w:type="dxa"/>
            <w:tcBorders>
              <w:left w:val="single" w:sz="1" w:space="0" w:color="000000"/>
              <w:bottom w:val="single" w:sz="1" w:space="0" w:color="000000"/>
            </w:tcBorders>
            <w:shd w:val="clear" w:color="auto" w:fill="auto"/>
          </w:tcPr>
          <w:p w:rsidR="0020544D" w:rsidRPr="00A531B2" w:rsidRDefault="0020544D" w:rsidP="007D0E97">
            <w:pPr>
              <w:autoSpaceDE w:val="0"/>
              <w:rPr>
                <w:rFonts w:asciiTheme="majorHAnsi" w:eastAsia="Calibri" w:hAnsiTheme="majorHAnsi" w:cs="Calibri"/>
                <w:color w:val="000000"/>
                <w:sz w:val="18"/>
                <w:szCs w:val="18"/>
              </w:rPr>
            </w:pPr>
            <w:r w:rsidRPr="00A531B2">
              <w:rPr>
                <w:rFonts w:asciiTheme="majorHAnsi" w:eastAsia="Calibri" w:hAnsiTheme="majorHAnsi" w:cs="Calibri"/>
                <w:color w:val="000000"/>
                <w:sz w:val="18"/>
                <w:szCs w:val="18"/>
              </w:rPr>
              <w:t>GAE(2)</w:t>
            </w:r>
          </w:p>
          <w:p w:rsidR="0020544D" w:rsidRPr="00A531B2" w:rsidRDefault="0020544D" w:rsidP="007D0E97">
            <w:pPr>
              <w:pStyle w:val="TableContents"/>
              <w:rPr>
                <w:rFonts w:asciiTheme="majorHAnsi" w:hAnsiTheme="majorHAnsi"/>
                <w:sz w:val="18"/>
                <w:szCs w:val="18"/>
              </w:rPr>
            </w:pPr>
          </w:p>
        </w:tc>
        <w:tc>
          <w:tcPr>
            <w:tcW w:w="3097" w:type="dxa"/>
            <w:tcBorders>
              <w:left w:val="single" w:sz="1" w:space="0" w:color="000000"/>
              <w:bottom w:val="single" w:sz="1" w:space="0" w:color="000000"/>
            </w:tcBorders>
            <w:shd w:val="clear" w:color="auto" w:fill="auto"/>
          </w:tcPr>
          <w:p w:rsidR="0020544D" w:rsidRPr="00A531B2" w:rsidRDefault="0020544D" w:rsidP="007D0E97">
            <w:pPr>
              <w:autoSpaceDE w:val="0"/>
              <w:rPr>
                <w:rFonts w:asciiTheme="majorHAnsi" w:eastAsia="Calibri" w:hAnsiTheme="majorHAnsi" w:cs="Calibri"/>
                <w:color w:val="0000D4"/>
                <w:sz w:val="18"/>
                <w:szCs w:val="18"/>
                <w:u w:val="single"/>
              </w:rPr>
            </w:pPr>
            <w:r w:rsidRPr="00A531B2">
              <w:rPr>
                <w:rFonts w:asciiTheme="majorHAnsi" w:eastAsia="Calibri" w:hAnsiTheme="majorHAnsi" w:cs="Calibri"/>
                <w:color w:val="0000D4"/>
                <w:sz w:val="18"/>
                <w:szCs w:val="18"/>
                <w:u w:val="single"/>
              </w:rPr>
              <w:t>Professional Learning Opportunities</w:t>
            </w:r>
          </w:p>
          <w:p w:rsidR="0020544D" w:rsidRPr="00A531B2" w:rsidRDefault="0020544D" w:rsidP="007D0E97">
            <w:pPr>
              <w:pStyle w:val="TableContents"/>
              <w:rPr>
                <w:rFonts w:asciiTheme="majorHAnsi" w:hAnsiTheme="majorHAnsi"/>
                <w:sz w:val="18"/>
                <w:szCs w:val="18"/>
              </w:rPr>
            </w:pPr>
          </w:p>
        </w:tc>
        <w:tc>
          <w:tcPr>
            <w:tcW w:w="5833" w:type="dxa"/>
            <w:tcBorders>
              <w:left w:val="single" w:sz="1" w:space="0" w:color="000000"/>
              <w:bottom w:val="single" w:sz="1" w:space="0" w:color="000000"/>
              <w:right w:val="single" w:sz="1" w:space="0" w:color="000000"/>
            </w:tcBorders>
            <w:shd w:val="clear" w:color="auto" w:fill="auto"/>
          </w:tcPr>
          <w:p w:rsidR="0020544D" w:rsidRPr="00E95D2F" w:rsidRDefault="0020544D" w:rsidP="007D0E97">
            <w:pPr>
              <w:autoSpaceDE w:val="0"/>
              <w:rPr>
                <w:rFonts w:asciiTheme="majorHAnsi" w:eastAsia="Mangal" w:hAnsiTheme="majorHAnsi"/>
                <w:color w:val="000000"/>
                <w:sz w:val="18"/>
                <w:szCs w:val="18"/>
              </w:rPr>
            </w:pPr>
            <w:r w:rsidRPr="00A531B2">
              <w:rPr>
                <w:rFonts w:asciiTheme="majorHAnsi" w:eastAsia="Calibri" w:hAnsiTheme="majorHAnsi" w:cs="Calibri"/>
                <w:color w:val="000000"/>
                <w:sz w:val="18"/>
                <w:szCs w:val="18"/>
              </w:rPr>
              <w:t xml:space="preserve">The cluster will provide its own professional learning </w:t>
            </w:r>
            <w:r w:rsidRPr="00A531B2">
              <w:rPr>
                <w:rFonts w:asciiTheme="majorHAnsi" w:eastAsia="Mangal" w:hAnsiTheme="majorHAnsi"/>
                <w:color w:val="000000"/>
                <w:sz w:val="18"/>
                <w:szCs w:val="18"/>
              </w:rPr>
              <w:t xml:space="preserve">opportunities that meet the needs </w:t>
            </w:r>
            <w:r>
              <w:rPr>
                <w:rFonts w:asciiTheme="majorHAnsi" w:eastAsia="Mangal" w:hAnsiTheme="majorHAnsi"/>
                <w:color w:val="000000"/>
                <w:sz w:val="18"/>
                <w:szCs w:val="18"/>
              </w:rPr>
              <w:t>of the schools and the cluster.</w:t>
            </w:r>
          </w:p>
        </w:tc>
      </w:tr>
      <w:tr w:rsidR="0020544D" w:rsidRPr="00A531B2">
        <w:tc>
          <w:tcPr>
            <w:tcW w:w="1042" w:type="dxa"/>
            <w:tcBorders>
              <w:left w:val="single" w:sz="1" w:space="0" w:color="000000"/>
              <w:bottom w:val="single" w:sz="1" w:space="0" w:color="000000"/>
            </w:tcBorders>
            <w:shd w:val="clear" w:color="auto" w:fill="auto"/>
          </w:tcPr>
          <w:p w:rsidR="0020544D" w:rsidRPr="00A531B2" w:rsidRDefault="0020544D" w:rsidP="007D0E97">
            <w:pPr>
              <w:autoSpaceDE w:val="0"/>
              <w:rPr>
                <w:rFonts w:asciiTheme="majorHAnsi" w:eastAsia="Calibri" w:hAnsiTheme="majorHAnsi" w:cs="Calibri"/>
                <w:color w:val="000000"/>
                <w:sz w:val="18"/>
                <w:szCs w:val="18"/>
              </w:rPr>
            </w:pPr>
            <w:r w:rsidRPr="00A531B2">
              <w:rPr>
                <w:rFonts w:asciiTheme="majorHAnsi" w:eastAsia="Calibri" w:hAnsiTheme="majorHAnsi" w:cs="Calibri"/>
                <w:color w:val="000000"/>
                <w:sz w:val="18"/>
                <w:szCs w:val="18"/>
              </w:rPr>
              <w:t>GAE(2)</w:t>
            </w:r>
          </w:p>
          <w:p w:rsidR="0020544D" w:rsidRPr="00A531B2" w:rsidRDefault="0020544D" w:rsidP="007D0E97">
            <w:pPr>
              <w:pStyle w:val="TableContents"/>
              <w:rPr>
                <w:rFonts w:asciiTheme="majorHAnsi" w:hAnsiTheme="majorHAnsi"/>
                <w:sz w:val="18"/>
                <w:szCs w:val="18"/>
              </w:rPr>
            </w:pPr>
          </w:p>
        </w:tc>
        <w:tc>
          <w:tcPr>
            <w:tcW w:w="3097" w:type="dxa"/>
            <w:tcBorders>
              <w:left w:val="single" w:sz="1" w:space="0" w:color="000000"/>
              <w:bottom w:val="single" w:sz="1" w:space="0" w:color="000000"/>
            </w:tcBorders>
            <w:shd w:val="clear" w:color="auto" w:fill="auto"/>
          </w:tcPr>
          <w:p w:rsidR="0020544D" w:rsidRPr="00E95D2F" w:rsidRDefault="0020544D" w:rsidP="007D0E97">
            <w:pPr>
              <w:autoSpaceDE w:val="0"/>
              <w:rPr>
                <w:rFonts w:asciiTheme="majorHAnsi" w:eastAsia="Calibri" w:hAnsiTheme="majorHAnsi" w:cs="Calibri"/>
                <w:color w:val="0000D4"/>
                <w:sz w:val="18"/>
                <w:szCs w:val="18"/>
                <w:u w:val="single"/>
              </w:rPr>
            </w:pPr>
            <w:r w:rsidRPr="00A531B2">
              <w:rPr>
                <w:rFonts w:asciiTheme="majorHAnsi" w:eastAsia="Calibri" w:hAnsiTheme="majorHAnsi" w:cs="Calibri"/>
                <w:color w:val="0000D4"/>
                <w:sz w:val="18"/>
                <w:szCs w:val="18"/>
                <w:u w:val="single"/>
              </w:rPr>
              <w:t>Complaints and Grievances, C</w:t>
            </w:r>
            <w:r>
              <w:rPr>
                <w:rFonts w:asciiTheme="majorHAnsi" w:eastAsia="Calibri" w:hAnsiTheme="majorHAnsi" w:cs="Calibri"/>
                <w:color w:val="0000D4"/>
                <w:sz w:val="18"/>
                <w:szCs w:val="18"/>
                <w:u w:val="single"/>
              </w:rPr>
              <w:t>ertified Employees</w:t>
            </w:r>
          </w:p>
        </w:tc>
        <w:tc>
          <w:tcPr>
            <w:tcW w:w="5833" w:type="dxa"/>
            <w:tcBorders>
              <w:left w:val="single" w:sz="1" w:space="0" w:color="000000"/>
              <w:bottom w:val="single" w:sz="1" w:space="0" w:color="000000"/>
              <w:right w:val="single" w:sz="1" w:space="0" w:color="000000"/>
            </w:tcBorders>
            <w:shd w:val="clear" w:color="auto" w:fill="auto"/>
          </w:tcPr>
          <w:p w:rsidR="0020544D" w:rsidRPr="00E95D2F" w:rsidRDefault="0020544D" w:rsidP="007D0E97">
            <w:pPr>
              <w:autoSpaceDE w:val="0"/>
              <w:rPr>
                <w:rFonts w:asciiTheme="majorHAnsi" w:eastAsia="Mangal" w:hAnsiTheme="majorHAnsi"/>
                <w:color w:val="000000"/>
                <w:sz w:val="18"/>
                <w:szCs w:val="18"/>
              </w:rPr>
            </w:pPr>
            <w:r w:rsidRPr="00A531B2">
              <w:rPr>
                <w:rFonts w:asciiTheme="majorHAnsi" w:eastAsia="Calibri" w:hAnsiTheme="majorHAnsi" w:cs="Calibri"/>
                <w:color w:val="000000"/>
                <w:sz w:val="18"/>
                <w:szCs w:val="18"/>
              </w:rPr>
              <w:t xml:space="preserve">The cluster will adopt its own grievance policy for </w:t>
            </w:r>
            <w:r w:rsidRPr="00A531B2">
              <w:rPr>
                <w:rFonts w:asciiTheme="majorHAnsi" w:eastAsia="Mangal" w:hAnsiTheme="majorHAnsi"/>
                <w:color w:val="000000"/>
                <w:sz w:val="18"/>
                <w:szCs w:val="18"/>
              </w:rPr>
              <w:t xml:space="preserve">certified employees that are aligned with the </w:t>
            </w:r>
            <w:r>
              <w:rPr>
                <w:rFonts w:asciiTheme="majorHAnsi" w:eastAsia="Mangal" w:hAnsiTheme="majorHAnsi"/>
                <w:color w:val="000000"/>
                <w:sz w:val="18"/>
                <w:szCs w:val="18"/>
              </w:rPr>
              <w:t>cluster's organizational model.</w:t>
            </w:r>
          </w:p>
        </w:tc>
      </w:tr>
      <w:tr w:rsidR="0020544D" w:rsidRPr="00A531B2">
        <w:tc>
          <w:tcPr>
            <w:tcW w:w="1042" w:type="dxa"/>
            <w:tcBorders>
              <w:left w:val="single" w:sz="1" w:space="0" w:color="000000"/>
              <w:bottom w:val="single" w:sz="1" w:space="0" w:color="000000"/>
            </w:tcBorders>
            <w:shd w:val="clear" w:color="auto" w:fill="auto"/>
          </w:tcPr>
          <w:p w:rsidR="0020544D" w:rsidRPr="00A531B2" w:rsidRDefault="0020544D" w:rsidP="007D0E97">
            <w:pPr>
              <w:autoSpaceDE w:val="0"/>
              <w:rPr>
                <w:rFonts w:asciiTheme="majorHAnsi" w:eastAsia="Mangal" w:hAnsiTheme="majorHAnsi"/>
                <w:color w:val="000000"/>
                <w:sz w:val="18"/>
                <w:szCs w:val="18"/>
              </w:rPr>
            </w:pPr>
            <w:r w:rsidRPr="00A531B2">
              <w:rPr>
                <w:rFonts w:asciiTheme="majorHAnsi" w:eastAsia="Calibri" w:hAnsiTheme="majorHAnsi" w:cs="Calibri"/>
                <w:color w:val="000000"/>
                <w:sz w:val="18"/>
                <w:szCs w:val="18"/>
              </w:rPr>
              <w:lastRenderedPageBreak/>
              <w:t>GAE(2)-</w:t>
            </w:r>
            <w:r w:rsidRPr="00A531B2">
              <w:rPr>
                <w:rFonts w:asciiTheme="majorHAnsi" w:eastAsia="Mangal" w:hAnsiTheme="majorHAnsi"/>
                <w:color w:val="000000"/>
                <w:sz w:val="18"/>
                <w:szCs w:val="18"/>
              </w:rPr>
              <w:t>E(1)</w:t>
            </w:r>
          </w:p>
          <w:p w:rsidR="0020544D" w:rsidRPr="00A531B2" w:rsidRDefault="0020544D" w:rsidP="007D0E97">
            <w:pPr>
              <w:pStyle w:val="TableContents"/>
              <w:rPr>
                <w:rFonts w:asciiTheme="majorHAnsi" w:hAnsiTheme="majorHAnsi"/>
                <w:sz w:val="18"/>
                <w:szCs w:val="18"/>
              </w:rPr>
            </w:pPr>
          </w:p>
        </w:tc>
        <w:tc>
          <w:tcPr>
            <w:tcW w:w="3097" w:type="dxa"/>
            <w:tcBorders>
              <w:left w:val="single" w:sz="1" w:space="0" w:color="000000"/>
              <w:bottom w:val="single" w:sz="1" w:space="0" w:color="000000"/>
            </w:tcBorders>
            <w:shd w:val="clear" w:color="auto" w:fill="auto"/>
          </w:tcPr>
          <w:p w:rsidR="0020544D" w:rsidRPr="00E95D2F" w:rsidRDefault="0020544D" w:rsidP="007D0E97">
            <w:pPr>
              <w:autoSpaceDE w:val="0"/>
              <w:rPr>
                <w:rFonts w:asciiTheme="majorHAnsi" w:eastAsia="Calibri" w:hAnsiTheme="majorHAnsi" w:cs="Calibri"/>
                <w:color w:val="0000D4"/>
                <w:sz w:val="18"/>
                <w:szCs w:val="18"/>
                <w:u w:val="single"/>
              </w:rPr>
            </w:pPr>
            <w:r w:rsidRPr="00A531B2">
              <w:rPr>
                <w:rFonts w:asciiTheme="majorHAnsi" w:eastAsia="Calibri" w:hAnsiTheme="majorHAnsi" w:cs="Calibri"/>
                <w:color w:val="0000D4"/>
                <w:sz w:val="18"/>
                <w:szCs w:val="18"/>
                <w:u w:val="single"/>
              </w:rPr>
              <w:t>Complaints and Grievan</w:t>
            </w:r>
            <w:r>
              <w:rPr>
                <w:rFonts w:asciiTheme="majorHAnsi" w:eastAsia="Calibri" w:hAnsiTheme="majorHAnsi" w:cs="Calibri"/>
                <w:color w:val="0000D4"/>
                <w:sz w:val="18"/>
                <w:szCs w:val="18"/>
                <w:u w:val="single"/>
              </w:rPr>
              <w:t>ces, Certified Employees - E(1)</w:t>
            </w:r>
          </w:p>
        </w:tc>
        <w:tc>
          <w:tcPr>
            <w:tcW w:w="5833" w:type="dxa"/>
            <w:tcBorders>
              <w:left w:val="single" w:sz="1" w:space="0" w:color="000000"/>
              <w:bottom w:val="single" w:sz="1" w:space="0" w:color="000000"/>
              <w:right w:val="single" w:sz="1" w:space="0" w:color="000000"/>
            </w:tcBorders>
            <w:shd w:val="clear" w:color="auto" w:fill="auto"/>
          </w:tcPr>
          <w:p w:rsidR="0020544D" w:rsidRPr="00A531B2" w:rsidRDefault="0020544D" w:rsidP="007D0E97">
            <w:pPr>
              <w:rPr>
                <w:rFonts w:asciiTheme="majorHAnsi" w:hAnsiTheme="majorHAnsi"/>
                <w:sz w:val="18"/>
                <w:szCs w:val="18"/>
              </w:rPr>
            </w:pPr>
            <w:r w:rsidRPr="00A531B2">
              <w:rPr>
                <w:rFonts w:asciiTheme="majorHAnsi" w:eastAsia="Calibri" w:hAnsiTheme="majorHAnsi" w:cs="Calibri"/>
                <w:color w:val="000000"/>
                <w:sz w:val="18"/>
                <w:szCs w:val="18"/>
              </w:rPr>
              <w:t xml:space="preserve">The cluster will adopt its own grievance policy for </w:t>
            </w:r>
            <w:r w:rsidRPr="00A531B2">
              <w:rPr>
                <w:rFonts w:asciiTheme="majorHAnsi" w:eastAsia="Mangal" w:hAnsiTheme="majorHAnsi"/>
                <w:color w:val="000000"/>
                <w:sz w:val="18"/>
                <w:szCs w:val="18"/>
              </w:rPr>
              <w:t>certified employees that are aligned with the cluster's organizational model.</w:t>
            </w:r>
          </w:p>
        </w:tc>
      </w:tr>
      <w:tr w:rsidR="0020544D" w:rsidRPr="00A531B2">
        <w:tc>
          <w:tcPr>
            <w:tcW w:w="1042" w:type="dxa"/>
            <w:tcBorders>
              <w:left w:val="single" w:sz="1" w:space="0" w:color="000000"/>
              <w:bottom w:val="single" w:sz="1" w:space="0" w:color="000000"/>
            </w:tcBorders>
            <w:shd w:val="clear" w:color="auto" w:fill="auto"/>
          </w:tcPr>
          <w:p w:rsidR="0020544D" w:rsidRPr="00A531B2" w:rsidRDefault="0020544D" w:rsidP="007D0E97">
            <w:pPr>
              <w:autoSpaceDE w:val="0"/>
              <w:rPr>
                <w:rFonts w:asciiTheme="majorHAnsi" w:eastAsia="Calibri" w:hAnsiTheme="majorHAnsi" w:cs="Calibri"/>
                <w:color w:val="000000"/>
                <w:sz w:val="18"/>
                <w:szCs w:val="18"/>
              </w:rPr>
            </w:pPr>
            <w:r w:rsidRPr="00A531B2">
              <w:rPr>
                <w:rFonts w:asciiTheme="majorHAnsi" w:eastAsia="Calibri" w:hAnsiTheme="majorHAnsi" w:cs="Calibri"/>
                <w:color w:val="000000"/>
                <w:sz w:val="18"/>
                <w:szCs w:val="18"/>
              </w:rPr>
              <w:t>GAE(3)</w:t>
            </w:r>
          </w:p>
          <w:p w:rsidR="0020544D" w:rsidRPr="00A531B2" w:rsidRDefault="0020544D" w:rsidP="007D0E97">
            <w:pPr>
              <w:pStyle w:val="TableContents"/>
              <w:rPr>
                <w:rFonts w:asciiTheme="majorHAnsi" w:hAnsiTheme="majorHAnsi"/>
                <w:sz w:val="18"/>
                <w:szCs w:val="18"/>
              </w:rPr>
            </w:pPr>
          </w:p>
        </w:tc>
        <w:tc>
          <w:tcPr>
            <w:tcW w:w="3097" w:type="dxa"/>
            <w:tcBorders>
              <w:left w:val="single" w:sz="1" w:space="0" w:color="000000"/>
              <w:bottom w:val="single" w:sz="1" w:space="0" w:color="000000"/>
            </w:tcBorders>
            <w:shd w:val="clear" w:color="auto" w:fill="auto"/>
          </w:tcPr>
          <w:p w:rsidR="0020544D" w:rsidRPr="00E95D2F" w:rsidRDefault="0020544D" w:rsidP="007D0E97">
            <w:pPr>
              <w:autoSpaceDE w:val="0"/>
              <w:rPr>
                <w:rFonts w:asciiTheme="majorHAnsi" w:eastAsia="Calibri" w:hAnsiTheme="majorHAnsi" w:cs="Calibri"/>
                <w:color w:val="0000D4"/>
                <w:sz w:val="18"/>
                <w:szCs w:val="18"/>
                <w:u w:val="single"/>
              </w:rPr>
            </w:pPr>
            <w:r w:rsidRPr="00A531B2">
              <w:rPr>
                <w:rFonts w:asciiTheme="majorHAnsi" w:eastAsia="Calibri" w:hAnsiTheme="majorHAnsi" w:cs="Calibri"/>
                <w:color w:val="0000D4"/>
                <w:sz w:val="18"/>
                <w:szCs w:val="18"/>
                <w:u w:val="single"/>
              </w:rPr>
              <w:t>Complaints and Grie</w:t>
            </w:r>
            <w:r>
              <w:rPr>
                <w:rFonts w:asciiTheme="majorHAnsi" w:eastAsia="Calibri" w:hAnsiTheme="majorHAnsi" w:cs="Calibri"/>
                <w:color w:val="0000D4"/>
                <w:sz w:val="18"/>
                <w:szCs w:val="18"/>
                <w:u w:val="single"/>
              </w:rPr>
              <w:t>vances, Non-certified Employees</w:t>
            </w:r>
          </w:p>
        </w:tc>
        <w:tc>
          <w:tcPr>
            <w:tcW w:w="5833" w:type="dxa"/>
            <w:tcBorders>
              <w:left w:val="single" w:sz="1" w:space="0" w:color="000000"/>
              <w:bottom w:val="single" w:sz="1" w:space="0" w:color="000000"/>
              <w:right w:val="single" w:sz="1" w:space="0" w:color="000000"/>
            </w:tcBorders>
            <w:shd w:val="clear" w:color="auto" w:fill="auto"/>
          </w:tcPr>
          <w:p w:rsidR="0020544D" w:rsidRPr="00A531B2" w:rsidRDefault="0020544D" w:rsidP="007D0E97">
            <w:pPr>
              <w:rPr>
                <w:rFonts w:asciiTheme="majorHAnsi" w:hAnsiTheme="majorHAnsi"/>
                <w:sz w:val="18"/>
                <w:szCs w:val="18"/>
              </w:rPr>
            </w:pPr>
            <w:r w:rsidRPr="00A531B2">
              <w:rPr>
                <w:rFonts w:asciiTheme="majorHAnsi" w:eastAsia="Calibri" w:hAnsiTheme="majorHAnsi" w:cs="Calibri"/>
                <w:color w:val="000000"/>
                <w:sz w:val="18"/>
                <w:szCs w:val="18"/>
              </w:rPr>
              <w:t xml:space="preserve">The cluster will adopt its own grievance policy for </w:t>
            </w:r>
            <w:r w:rsidRPr="00A531B2">
              <w:rPr>
                <w:rFonts w:asciiTheme="majorHAnsi" w:eastAsia="Mangal" w:hAnsiTheme="majorHAnsi"/>
                <w:color w:val="000000"/>
                <w:sz w:val="18"/>
                <w:szCs w:val="18"/>
              </w:rPr>
              <w:t>certified employees that are aligned with the cluster's organizational model.</w:t>
            </w:r>
          </w:p>
        </w:tc>
      </w:tr>
      <w:tr w:rsidR="0020544D" w:rsidRPr="00A531B2">
        <w:tc>
          <w:tcPr>
            <w:tcW w:w="1042" w:type="dxa"/>
            <w:tcBorders>
              <w:left w:val="single" w:sz="1" w:space="0" w:color="000000"/>
              <w:bottom w:val="single" w:sz="1" w:space="0" w:color="000000"/>
            </w:tcBorders>
            <w:shd w:val="clear" w:color="auto" w:fill="auto"/>
          </w:tcPr>
          <w:p w:rsidR="0020544D" w:rsidRPr="00A531B2" w:rsidRDefault="0020544D" w:rsidP="007D0E97">
            <w:pPr>
              <w:autoSpaceDE w:val="0"/>
              <w:rPr>
                <w:rFonts w:asciiTheme="majorHAnsi" w:eastAsia="Mangal" w:hAnsiTheme="majorHAnsi"/>
                <w:color w:val="000000"/>
                <w:sz w:val="18"/>
                <w:szCs w:val="18"/>
              </w:rPr>
            </w:pPr>
            <w:r w:rsidRPr="00A531B2">
              <w:rPr>
                <w:rFonts w:asciiTheme="majorHAnsi" w:eastAsia="Calibri" w:hAnsiTheme="majorHAnsi" w:cs="Calibri"/>
                <w:color w:val="000000"/>
                <w:sz w:val="18"/>
                <w:szCs w:val="18"/>
              </w:rPr>
              <w:t>GAE(3)-</w:t>
            </w:r>
            <w:r w:rsidRPr="00A531B2">
              <w:rPr>
                <w:rFonts w:asciiTheme="majorHAnsi" w:eastAsia="Mangal" w:hAnsiTheme="majorHAnsi"/>
                <w:color w:val="000000"/>
                <w:sz w:val="18"/>
                <w:szCs w:val="18"/>
              </w:rPr>
              <w:t>E(1)</w:t>
            </w:r>
          </w:p>
          <w:p w:rsidR="0020544D" w:rsidRPr="00A531B2" w:rsidRDefault="0020544D" w:rsidP="007D0E97">
            <w:pPr>
              <w:pStyle w:val="TableContents"/>
              <w:rPr>
                <w:rFonts w:asciiTheme="majorHAnsi" w:hAnsiTheme="majorHAnsi"/>
                <w:sz w:val="18"/>
                <w:szCs w:val="18"/>
              </w:rPr>
            </w:pPr>
          </w:p>
        </w:tc>
        <w:tc>
          <w:tcPr>
            <w:tcW w:w="3097" w:type="dxa"/>
            <w:tcBorders>
              <w:left w:val="single" w:sz="1" w:space="0" w:color="000000"/>
              <w:bottom w:val="single" w:sz="1" w:space="0" w:color="000000"/>
            </w:tcBorders>
            <w:shd w:val="clear" w:color="auto" w:fill="auto"/>
          </w:tcPr>
          <w:p w:rsidR="0020544D" w:rsidRPr="00E95D2F" w:rsidRDefault="0020544D" w:rsidP="007D0E97">
            <w:pPr>
              <w:autoSpaceDE w:val="0"/>
              <w:rPr>
                <w:rFonts w:asciiTheme="majorHAnsi" w:eastAsia="Calibri" w:hAnsiTheme="majorHAnsi" w:cs="Calibri"/>
                <w:color w:val="0000D4"/>
                <w:sz w:val="18"/>
                <w:szCs w:val="18"/>
                <w:u w:val="single"/>
              </w:rPr>
            </w:pPr>
            <w:r w:rsidRPr="00A531B2">
              <w:rPr>
                <w:rFonts w:asciiTheme="majorHAnsi" w:eastAsia="Calibri" w:hAnsiTheme="majorHAnsi" w:cs="Calibri"/>
                <w:color w:val="0000D4"/>
                <w:sz w:val="18"/>
                <w:szCs w:val="18"/>
                <w:u w:val="single"/>
              </w:rPr>
              <w:t>Complaints and Grievances, Non</w:t>
            </w:r>
            <w:r>
              <w:rPr>
                <w:rFonts w:asciiTheme="majorHAnsi" w:eastAsia="Calibri" w:hAnsiTheme="majorHAnsi" w:cs="Calibri"/>
                <w:color w:val="0000D4"/>
                <w:sz w:val="18"/>
                <w:szCs w:val="18"/>
                <w:u w:val="single"/>
              </w:rPr>
              <w:t>-certified Employees - GAE(3)-E</w:t>
            </w:r>
          </w:p>
        </w:tc>
        <w:tc>
          <w:tcPr>
            <w:tcW w:w="5833" w:type="dxa"/>
            <w:tcBorders>
              <w:left w:val="single" w:sz="1" w:space="0" w:color="000000"/>
              <w:bottom w:val="single" w:sz="1" w:space="0" w:color="000000"/>
              <w:right w:val="single" w:sz="1" w:space="0" w:color="000000"/>
            </w:tcBorders>
            <w:shd w:val="clear" w:color="auto" w:fill="auto"/>
          </w:tcPr>
          <w:p w:rsidR="0020544D" w:rsidRPr="00A531B2" w:rsidRDefault="0020544D" w:rsidP="007D0E97">
            <w:pPr>
              <w:rPr>
                <w:rFonts w:asciiTheme="majorHAnsi" w:hAnsiTheme="majorHAnsi"/>
                <w:sz w:val="18"/>
                <w:szCs w:val="18"/>
              </w:rPr>
            </w:pPr>
            <w:r w:rsidRPr="00A531B2">
              <w:rPr>
                <w:rFonts w:asciiTheme="majorHAnsi" w:eastAsia="Calibri" w:hAnsiTheme="majorHAnsi" w:cs="Calibri"/>
                <w:color w:val="000000"/>
                <w:sz w:val="18"/>
                <w:szCs w:val="18"/>
              </w:rPr>
              <w:t xml:space="preserve">The cluster will adopt its own grievance policy for </w:t>
            </w:r>
            <w:r w:rsidRPr="00A531B2">
              <w:rPr>
                <w:rFonts w:asciiTheme="majorHAnsi" w:eastAsia="Mangal" w:hAnsiTheme="majorHAnsi"/>
                <w:color w:val="000000"/>
                <w:sz w:val="18"/>
                <w:szCs w:val="18"/>
              </w:rPr>
              <w:t>certified employees that are aligned with the cluster's organizational model.</w:t>
            </w:r>
          </w:p>
        </w:tc>
      </w:tr>
      <w:tr w:rsidR="0020544D" w:rsidRPr="00A531B2">
        <w:tc>
          <w:tcPr>
            <w:tcW w:w="1042" w:type="dxa"/>
            <w:tcBorders>
              <w:left w:val="single" w:sz="1" w:space="0" w:color="000000"/>
              <w:bottom w:val="single" w:sz="1" w:space="0" w:color="000000"/>
            </w:tcBorders>
            <w:shd w:val="clear" w:color="auto" w:fill="auto"/>
          </w:tcPr>
          <w:p w:rsidR="0020544D" w:rsidRPr="00A531B2" w:rsidRDefault="0020544D" w:rsidP="007D0E97">
            <w:pPr>
              <w:autoSpaceDE w:val="0"/>
              <w:rPr>
                <w:rFonts w:asciiTheme="majorHAnsi" w:eastAsia="Calibri" w:hAnsiTheme="majorHAnsi" w:cs="Calibri"/>
                <w:color w:val="000000"/>
                <w:sz w:val="18"/>
                <w:szCs w:val="18"/>
              </w:rPr>
            </w:pPr>
            <w:r w:rsidRPr="00A531B2">
              <w:rPr>
                <w:rFonts w:asciiTheme="majorHAnsi" w:eastAsia="Calibri" w:hAnsiTheme="majorHAnsi" w:cs="Calibri"/>
                <w:color w:val="000000"/>
                <w:sz w:val="18"/>
                <w:szCs w:val="18"/>
              </w:rPr>
              <w:t>GAEB</w:t>
            </w:r>
          </w:p>
          <w:p w:rsidR="0020544D" w:rsidRPr="00A531B2" w:rsidRDefault="0020544D" w:rsidP="007D0E97">
            <w:pPr>
              <w:pStyle w:val="TableContents"/>
              <w:rPr>
                <w:rFonts w:asciiTheme="majorHAnsi" w:hAnsiTheme="majorHAnsi"/>
                <w:sz w:val="18"/>
                <w:szCs w:val="18"/>
              </w:rPr>
            </w:pPr>
          </w:p>
        </w:tc>
        <w:tc>
          <w:tcPr>
            <w:tcW w:w="3097" w:type="dxa"/>
            <w:tcBorders>
              <w:left w:val="single" w:sz="1" w:space="0" w:color="000000"/>
              <w:bottom w:val="single" w:sz="1" w:space="0" w:color="000000"/>
            </w:tcBorders>
            <w:shd w:val="clear" w:color="auto" w:fill="auto"/>
          </w:tcPr>
          <w:p w:rsidR="0020544D" w:rsidRPr="00A531B2" w:rsidRDefault="0020544D" w:rsidP="007D0E97">
            <w:pPr>
              <w:autoSpaceDE w:val="0"/>
              <w:rPr>
                <w:rFonts w:asciiTheme="majorHAnsi" w:eastAsia="Calibri" w:hAnsiTheme="majorHAnsi" w:cs="Calibri"/>
                <w:color w:val="0000D4"/>
                <w:sz w:val="18"/>
                <w:szCs w:val="18"/>
                <w:u w:val="single"/>
              </w:rPr>
            </w:pPr>
            <w:r w:rsidRPr="00A531B2">
              <w:rPr>
                <w:rFonts w:asciiTheme="majorHAnsi" w:eastAsia="Calibri" w:hAnsiTheme="majorHAnsi" w:cs="Calibri"/>
                <w:color w:val="0000D4"/>
                <w:sz w:val="18"/>
                <w:szCs w:val="18"/>
                <w:u w:val="single"/>
              </w:rPr>
              <w:t>Harassment</w:t>
            </w:r>
          </w:p>
          <w:p w:rsidR="0020544D" w:rsidRPr="00A531B2" w:rsidRDefault="0020544D" w:rsidP="007D0E97">
            <w:pPr>
              <w:pStyle w:val="TableContents"/>
              <w:rPr>
                <w:rFonts w:asciiTheme="majorHAnsi" w:hAnsiTheme="majorHAnsi"/>
                <w:sz w:val="18"/>
                <w:szCs w:val="18"/>
              </w:rPr>
            </w:pPr>
          </w:p>
        </w:tc>
        <w:tc>
          <w:tcPr>
            <w:tcW w:w="5833" w:type="dxa"/>
            <w:tcBorders>
              <w:left w:val="single" w:sz="1" w:space="0" w:color="000000"/>
              <w:bottom w:val="single" w:sz="1" w:space="0" w:color="000000"/>
              <w:right w:val="single" w:sz="1" w:space="0" w:color="000000"/>
            </w:tcBorders>
            <w:shd w:val="clear" w:color="auto" w:fill="auto"/>
          </w:tcPr>
          <w:p w:rsidR="0020544D" w:rsidRPr="00A531B2" w:rsidRDefault="0020544D" w:rsidP="007D0E97">
            <w:pPr>
              <w:rPr>
                <w:rFonts w:asciiTheme="majorHAnsi" w:hAnsiTheme="majorHAnsi"/>
                <w:sz w:val="18"/>
                <w:szCs w:val="18"/>
              </w:rPr>
            </w:pPr>
            <w:r w:rsidRPr="00A531B2">
              <w:rPr>
                <w:rFonts w:asciiTheme="majorHAnsi" w:eastAsia="Calibri" w:hAnsiTheme="majorHAnsi" w:cs="Calibri"/>
                <w:color w:val="000000"/>
                <w:sz w:val="18"/>
                <w:szCs w:val="18"/>
              </w:rPr>
              <w:t xml:space="preserve">The cluster will adopt its own grievance policy for </w:t>
            </w:r>
            <w:r w:rsidRPr="00A531B2">
              <w:rPr>
                <w:rFonts w:asciiTheme="majorHAnsi" w:eastAsia="Mangal" w:hAnsiTheme="majorHAnsi"/>
                <w:color w:val="000000"/>
                <w:sz w:val="18"/>
                <w:szCs w:val="18"/>
              </w:rPr>
              <w:t>certified employees that are aligned with the cluster's organizational model.</w:t>
            </w:r>
          </w:p>
        </w:tc>
      </w:tr>
      <w:tr w:rsidR="0020544D" w:rsidRPr="00A531B2">
        <w:tc>
          <w:tcPr>
            <w:tcW w:w="1042" w:type="dxa"/>
            <w:tcBorders>
              <w:left w:val="single" w:sz="1" w:space="0" w:color="000000"/>
              <w:bottom w:val="single" w:sz="1" w:space="0" w:color="000000"/>
            </w:tcBorders>
            <w:shd w:val="clear" w:color="auto" w:fill="auto"/>
          </w:tcPr>
          <w:p w:rsidR="0020544D" w:rsidRPr="00A531B2" w:rsidRDefault="0020544D" w:rsidP="007D0E97">
            <w:pPr>
              <w:autoSpaceDE w:val="0"/>
              <w:rPr>
                <w:rFonts w:asciiTheme="majorHAnsi" w:eastAsia="Calibri" w:hAnsiTheme="majorHAnsi" w:cs="Calibri"/>
                <w:color w:val="000000"/>
                <w:sz w:val="18"/>
                <w:szCs w:val="18"/>
              </w:rPr>
            </w:pPr>
            <w:r w:rsidRPr="00A531B2">
              <w:rPr>
                <w:rFonts w:asciiTheme="majorHAnsi" w:eastAsia="Calibri" w:hAnsiTheme="majorHAnsi" w:cs="Calibri"/>
                <w:color w:val="000000"/>
                <w:sz w:val="18"/>
                <w:szCs w:val="18"/>
              </w:rPr>
              <w:t>GAEB-E(1)</w:t>
            </w:r>
          </w:p>
          <w:p w:rsidR="0020544D" w:rsidRPr="00A531B2" w:rsidRDefault="0020544D" w:rsidP="007D0E97">
            <w:pPr>
              <w:pStyle w:val="TableContents"/>
              <w:rPr>
                <w:rFonts w:asciiTheme="majorHAnsi" w:hAnsiTheme="majorHAnsi"/>
                <w:sz w:val="18"/>
                <w:szCs w:val="18"/>
              </w:rPr>
            </w:pPr>
          </w:p>
        </w:tc>
        <w:tc>
          <w:tcPr>
            <w:tcW w:w="3097" w:type="dxa"/>
            <w:tcBorders>
              <w:left w:val="single" w:sz="1" w:space="0" w:color="000000"/>
              <w:bottom w:val="single" w:sz="1" w:space="0" w:color="000000"/>
            </w:tcBorders>
            <w:shd w:val="clear" w:color="auto" w:fill="auto"/>
          </w:tcPr>
          <w:p w:rsidR="0020544D" w:rsidRPr="00A531B2" w:rsidRDefault="0020544D" w:rsidP="007D0E97">
            <w:pPr>
              <w:autoSpaceDE w:val="0"/>
              <w:rPr>
                <w:rFonts w:asciiTheme="majorHAnsi" w:eastAsia="Calibri" w:hAnsiTheme="majorHAnsi" w:cs="Calibri"/>
                <w:color w:val="0000D4"/>
                <w:sz w:val="18"/>
                <w:szCs w:val="18"/>
                <w:u w:val="single"/>
              </w:rPr>
            </w:pPr>
            <w:r w:rsidRPr="00A531B2">
              <w:rPr>
                <w:rFonts w:asciiTheme="majorHAnsi" w:eastAsia="Calibri" w:hAnsiTheme="majorHAnsi" w:cs="Calibri"/>
                <w:color w:val="0000D4"/>
                <w:sz w:val="18"/>
                <w:szCs w:val="18"/>
                <w:u w:val="single"/>
              </w:rPr>
              <w:t>Harassment - GAEB-E</w:t>
            </w:r>
          </w:p>
          <w:p w:rsidR="0020544D" w:rsidRPr="00A531B2" w:rsidRDefault="0020544D" w:rsidP="007D0E97">
            <w:pPr>
              <w:pStyle w:val="TableContents"/>
              <w:rPr>
                <w:rFonts w:asciiTheme="majorHAnsi" w:hAnsiTheme="majorHAnsi"/>
                <w:sz w:val="18"/>
                <w:szCs w:val="18"/>
              </w:rPr>
            </w:pPr>
          </w:p>
        </w:tc>
        <w:tc>
          <w:tcPr>
            <w:tcW w:w="5833" w:type="dxa"/>
            <w:tcBorders>
              <w:left w:val="single" w:sz="1" w:space="0" w:color="000000"/>
              <w:bottom w:val="single" w:sz="1" w:space="0" w:color="000000"/>
              <w:right w:val="single" w:sz="1" w:space="0" w:color="000000"/>
            </w:tcBorders>
            <w:shd w:val="clear" w:color="auto" w:fill="auto"/>
          </w:tcPr>
          <w:p w:rsidR="0020544D" w:rsidRPr="00A531B2" w:rsidRDefault="0020544D" w:rsidP="007D0E97">
            <w:pPr>
              <w:rPr>
                <w:rFonts w:asciiTheme="majorHAnsi" w:hAnsiTheme="majorHAnsi"/>
                <w:sz w:val="18"/>
                <w:szCs w:val="18"/>
              </w:rPr>
            </w:pPr>
            <w:r w:rsidRPr="00A531B2">
              <w:rPr>
                <w:rFonts w:asciiTheme="majorHAnsi" w:eastAsia="Calibri" w:hAnsiTheme="majorHAnsi" w:cs="Calibri"/>
                <w:color w:val="000000"/>
                <w:sz w:val="18"/>
                <w:szCs w:val="18"/>
              </w:rPr>
              <w:t xml:space="preserve">The cluster will adopt its own grievance policy for </w:t>
            </w:r>
            <w:r w:rsidRPr="00A531B2">
              <w:rPr>
                <w:rFonts w:asciiTheme="majorHAnsi" w:eastAsia="Mangal" w:hAnsiTheme="majorHAnsi"/>
                <w:color w:val="000000"/>
                <w:sz w:val="18"/>
                <w:szCs w:val="18"/>
              </w:rPr>
              <w:t>certified employees that are aligned with the cluster's organizational model.</w:t>
            </w:r>
          </w:p>
        </w:tc>
      </w:tr>
      <w:tr w:rsidR="0020544D" w:rsidRPr="00A531B2">
        <w:tc>
          <w:tcPr>
            <w:tcW w:w="1042" w:type="dxa"/>
            <w:tcBorders>
              <w:left w:val="single" w:sz="1" w:space="0" w:color="000000"/>
              <w:bottom w:val="single" w:sz="1" w:space="0" w:color="000000"/>
            </w:tcBorders>
            <w:shd w:val="clear" w:color="auto" w:fill="auto"/>
          </w:tcPr>
          <w:p w:rsidR="0020544D" w:rsidRPr="00A531B2" w:rsidRDefault="0020544D" w:rsidP="007D0E97">
            <w:pPr>
              <w:autoSpaceDE w:val="0"/>
              <w:rPr>
                <w:rFonts w:asciiTheme="majorHAnsi" w:eastAsia="Calibri" w:hAnsiTheme="majorHAnsi" w:cs="Calibri"/>
                <w:color w:val="000000"/>
                <w:sz w:val="18"/>
                <w:szCs w:val="18"/>
              </w:rPr>
            </w:pPr>
            <w:r w:rsidRPr="00A531B2">
              <w:rPr>
                <w:rFonts w:asciiTheme="majorHAnsi" w:eastAsia="Calibri" w:hAnsiTheme="majorHAnsi" w:cs="Calibri"/>
                <w:color w:val="000000"/>
                <w:sz w:val="18"/>
                <w:szCs w:val="18"/>
              </w:rPr>
              <w:t>GAEB-R(1)</w:t>
            </w:r>
          </w:p>
          <w:p w:rsidR="0020544D" w:rsidRPr="00A531B2" w:rsidRDefault="0020544D" w:rsidP="007D0E97">
            <w:pPr>
              <w:pStyle w:val="TableContents"/>
              <w:rPr>
                <w:rFonts w:asciiTheme="majorHAnsi" w:hAnsiTheme="majorHAnsi"/>
                <w:sz w:val="18"/>
                <w:szCs w:val="18"/>
              </w:rPr>
            </w:pPr>
          </w:p>
        </w:tc>
        <w:tc>
          <w:tcPr>
            <w:tcW w:w="3097" w:type="dxa"/>
            <w:tcBorders>
              <w:left w:val="single" w:sz="1" w:space="0" w:color="000000"/>
              <w:bottom w:val="single" w:sz="1" w:space="0" w:color="000000"/>
            </w:tcBorders>
            <w:shd w:val="clear" w:color="auto" w:fill="auto"/>
          </w:tcPr>
          <w:p w:rsidR="0020544D" w:rsidRPr="00A531B2" w:rsidRDefault="0020544D" w:rsidP="007D0E97">
            <w:pPr>
              <w:autoSpaceDE w:val="0"/>
              <w:rPr>
                <w:rFonts w:asciiTheme="majorHAnsi" w:eastAsia="Calibri" w:hAnsiTheme="majorHAnsi" w:cs="Calibri"/>
                <w:color w:val="0000D4"/>
                <w:sz w:val="18"/>
                <w:szCs w:val="18"/>
                <w:u w:val="single"/>
              </w:rPr>
            </w:pPr>
            <w:r w:rsidRPr="00A531B2">
              <w:rPr>
                <w:rFonts w:asciiTheme="majorHAnsi" w:eastAsia="Calibri" w:hAnsiTheme="majorHAnsi" w:cs="Calibri"/>
                <w:color w:val="0000D4"/>
                <w:sz w:val="18"/>
                <w:szCs w:val="18"/>
                <w:u w:val="single"/>
              </w:rPr>
              <w:t>Harassment</w:t>
            </w:r>
          </w:p>
          <w:p w:rsidR="0020544D" w:rsidRPr="00A531B2" w:rsidRDefault="0020544D" w:rsidP="007D0E97">
            <w:pPr>
              <w:pStyle w:val="TableContents"/>
              <w:rPr>
                <w:rFonts w:asciiTheme="majorHAnsi" w:hAnsiTheme="majorHAnsi"/>
                <w:sz w:val="18"/>
                <w:szCs w:val="18"/>
              </w:rPr>
            </w:pPr>
          </w:p>
        </w:tc>
        <w:tc>
          <w:tcPr>
            <w:tcW w:w="5833" w:type="dxa"/>
            <w:tcBorders>
              <w:left w:val="single" w:sz="1" w:space="0" w:color="000000"/>
              <w:bottom w:val="single" w:sz="1" w:space="0" w:color="000000"/>
              <w:right w:val="single" w:sz="1" w:space="0" w:color="000000"/>
            </w:tcBorders>
            <w:shd w:val="clear" w:color="auto" w:fill="auto"/>
          </w:tcPr>
          <w:p w:rsidR="0020544D" w:rsidRPr="00E95D2F" w:rsidRDefault="0020544D" w:rsidP="007D0E97">
            <w:pPr>
              <w:autoSpaceDE w:val="0"/>
              <w:rPr>
                <w:rFonts w:asciiTheme="majorHAnsi" w:eastAsia="Mangal" w:hAnsiTheme="majorHAnsi"/>
                <w:color w:val="000000"/>
                <w:sz w:val="18"/>
                <w:szCs w:val="18"/>
              </w:rPr>
            </w:pPr>
            <w:r w:rsidRPr="00A531B2">
              <w:rPr>
                <w:rFonts w:asciiTheme="majorHAnsi" w:eastAsia="Calibri" w:hAnsiTheme="majorHAnsi" w:cs="Calibri"/>
                <w:color w:val="000000"/>
                <w:sz w:val="18"/>
                <w:szCs w:val="18"/>
              </w:rPr>
              <w:t xml:space="preserve">The cluster will adopt its own grievance policy for </w:t>
            </w:r>
            <w:r w:rsidRPr="00A531B2">
              <w:rPr>
                <w:rFonts w:asciiTheme="majorHAnsi" w:eastAsia="Mangal" w:hAnsiTheme="majorHAnsi"/>
                <w:color w:val="000000"/>
                <w:sz w:val="18"/>
                <w:szCs w:val="18"/>
              </w:rPr>
              <w:t xml:space="preserve">certified employees that are aligned with the </w:t>
            </w:r>
            <w:r>
              <w:rPr>
                <w:rFonts w:asciiTheme="majorHAnsi" w:eastAsia="Mangal" w:hAnsiTheme="majorHAnsi"/>
                <w:color w:val="000000"/>
                <w:sz w:val="18"/>
                <w:szCs w:val="18"/>
              </w:rPr>
              <w:t>cluster's organizational model.</w:t>
            </w:r>
          </w:p>
        </w:tc>
      </w:tr>
      <w:tr w:rsidR="0020544D" w:rsidRPr="00A531B2">
        <w:tc>
          <w:tcPr>
            <w:tcW w:w="1042" w:type="dxa"/>
            <w:tcBorders>
              <w:left w:val="single" w:sz="1" w:space="0" w:color="000000"/>
              <w:bottom w:val="single" w:sz="1" w:space="0" w:color="000000"/>
            </w:tcBorders>
            <w:shd w:val="clear" w:color="auto" w:fill="auto"/>
          </w:tcPr>
          <w:p w:rsidR="0020544D" w:rsidRPr="00A531B2" w:rsidRDefault="0020544D" w:rsidP="007D0E97">
            <w:pPr>
              <w:autoSpaceDE w:val="0"/>
              <w:rPr>
                <w:rFonts w:asciiTheme="majorHAnsi" w:eastAsia="Calibri" w:hAnsiTheme="majorHAnsi" w:cs="Calibri"/>
                <w:color w:val="000000"/>
                <w:sz w:val="18"/>
                <w:szCs w:val="18"/>
              </w:rPr>
            </w:pPr>
            <w:r w:rsidRPr="00A531B2">
              <w:rPr>
                <w:rFonts w:asciiTheme="majorHAnsi" w:eastAsia="Calibri" w:hAnsiTheme="majorHAnsi" w:cs="Calibri"/>
                <w:color w:val="000000"/>
                <w:sz w:val="18"/>
                <w:szCs w:val="18"/>
              </w:rPr>
              <w:t>GAG</w:t>
            </w:r>
          </w:p>
          <w:p w:rsidR="0020544D" w:rsidRPr="00A531B2" w:rsidRDefault="0020544D" w:rsidP="007D0E97">
            <w:pPr>
              <w:pStyle w:val="TableContents"/>
              <w:rPr>
                <w:rFonts w:asciiTheme="majorHAnsi" w:hAnsiTheme="majorHAnsi"/>
                <w:sz w:val="18"/>
                <w:szCs w:val="18"/>
              </w:rPr>
            </w:pPr>
          </w:p>
        </w:tc>
        <w:tc>
          <w:tcPr>
            <w:tcW w:w="3097" w:type="dxa"/>
            <w:tcBorders>
              <w:left w:val="single" w:sz="1" w:space="0" w:color="000000"/>
              <w:bottom w:val="single" w:sz="1" w:space="0" w:color="000000"/>
            </w:tcBorders>
            <w:shd w:val="clear" w:color="auto" w:fill="auto"/>
          </w:tcPr>
          <w:p w:rsidR="0020544D" w:rsidRPr="00B935A6" w:rsidRDefault="00DE0DBA" w:rsidP="007D0E97">
            <w:pPr>
              <w:autoSpaceDE w:val="0"/>
              <w:rPr>
                <w:rFonts w:asciiTheme="majorHAnsi" w:eastAsia="Calibri" w:hAnsiTheme="majorHAnsi" w:cs="Calibri"/>
                <w:color w:val="0000D4"/>
                <w:sz w:val="18"/>
                <w:szCs w:val="18"/>
                <w:highlight w:val="yellow"/>
                <w:u w:val="single"/>
              </w:rPr>
            </w:pPr>
            <w:r w:rsidRPr="00DE0DBA">
              <w:rPr>
                <w:rFonts w:asciiTheme="majorHAnsi" w:eastAsia="Calibri" w:hAnsiTheme="majorHAnsi" w:cs="Calibri"/>
                <w:color w:val="0000D4"/>
                <w:sz w:val="18"/>
                <w:szCs w:val="18"/>
                <w:highlight w:val="yellow"/>
                <w:u w:val="single"/>
              </w:rPr>
              <w:t>Staff Conflict of Interest</w:t>
            </w:r>
          </w:p>
          <w:p w:rsidR="0020544D" w:rsidRPr="00B935A6" w:rsidRDefault="0020544D" w:rsidP="007D0E97">
            <w:pPr>
              <w:pStyle w:val="TableContents"/>
              <w:rPr>
                <w:rFonts w:asciiTheme="majorHAnsi" w:hAnsiTheme="majorHAnsi"/>
                <w:sz w:val="18"/>
                <w:szCs w:val="18"/>
                <w:highlight w:val="yellow"/>
              </w:rPr>
            </w:pPr>
          </w:p>
        </w:tc>
        <w:tc>
          <w:tcPr>
            <w:tcW w:w="5833" w:type="dxa"/>
            <w:tcBorders>
              <w:left w:val="single" w:sz="1" w:space="0" w:color="000000"/>
              <w:bottom w:val="single" w:sz="1" w:space="0" w:color="000000"/>
              <w:right w:val="single" w:sz="1" w:space="0" w:color="000000"/>
            </w:tcBorders>
            <w:shd w:val="clear" w:color="auto" w:fill="auto"/>
          </w:tcPr>
          <w:p w:rsidR="0020544D" w:rsidRPr="00B935A6" w:rsidRDefault="00DE0DBA" w:rsidP="007D0E97">
            <w:pPr>
              <w:autoSpaceDE w:val="0"/>
              <w:rPr>
                <w:rFonts w:asciiTheme="majorHAnsi" w:eastAsia="Mangal" w:hAnsiTheme="majorHAnsi"/>
                <w:color w:val="000000"/>
                <w:sz w:val="18"/>
                <w:szCs w:val="18"/>
                <w:highlight w:val="yellow"/>
              </w:rPr>
            </w:pPr>
            <w:r w:rsidRPr="00DE0DBA">
              <w:rPr>
                <w:rFonts w:asciiTheme="majorHAnsi" w:eastAsia="Calibri" w:hAnsiTheme="majorHAnsi" w:cs="Calibri"/>
                <w:color w:val="000000"/>
                <w:sz w:val="18"/>
                <w:szCs w:val="18"/>
                <w:highlight w:val="yellow"/>
              </w:rPr>
              <w:t xml:space="preserve">The cluster will adopt its own conflict of interest </w:t>
            </w:r>
            <w:r w:rsidRPr="00DE0DBA">
              <w:rPr>
                <w:rFonts w:asciiTheme="majorHAnsi" w:eastAsia="Mangal" w:hAnsiTheme="majorHAnsi"/>
                <w:color w:val="000000"/>
                <w:sz w:val="18"/>
                <w:szCs w:val="18"/>
                <w:highlight w:val="yellow"/>
              </w:rPr>
              <w:t>policy for employees that is aligned with the cluster's organizational model.&amp; procedures if required</w:t>
            </w:r>
          </w:p>
        </w:tc>
      </w:tr>
      <w:tr w:rsidR="0020544D" w:rsidRPr="00A531B2">
        <w:tc>
          <w:tcPr>
            <w:tcW w:w="1042" w:type="dxa"/>
            <w:tcBorders>
              <w:left w:val="single" w:sz="1" w:space="0" w:color="000000"/>
              <w:bottom w:val="single" w:sz="1" w:space="0" w:color="000000"/>
            </w:tcBorders>
            <w:shd w:val="clear" w:color="auto" w:fill="auto"/>
          </w:tcPr>
          <w:p w:rsidR="0020544D" w:rsidRPr="00A531B2" w:rsidRDefault="0020544D" w:rsidP="007D0E97">
            <w:pPr>
              <w:autoSpaceDE w:val="0"/>
              <w:rPr>
                <w:rFonts w:asciiTheme="majorHAnsi" w:eastAsia="Calibri" w:hAnsiTheme="majorHAnsi" w:cs="Calibri"/>
                <w:color w:val="000000"/>
                <w:sz w:val="18"/>
                <w:szCs w:val="18"/>
              </w:rPr>
            </w:pPr>
            <w:r w:rsidRPr="00A531B2">
              <w:rPr>
                <w:rFonts w:asciiTheme="majorHAnsi" w:eastAsia="Calibri" w:hAnsiTheme="majorHAnsi" w:cs="Calibri"/>
                <w:color w:val="000000"/>
                <w:sz w:val="18"/>
                <w:szCs w:val="18"/>
              </w:rPr>
              <w:t>GAG-E(1)</w:t>
            </w:r>
          </w:p>
          <w:p w:rsidR="0020544D" w:rsidRPr="00A531B2" w:rsidRDefault="0020544D" w:rsidP="007D0E97">
            <w:pPr>
              <w:pStyle w:val="TableContents"/>
              <w:rPr>
                <w:rFonts w:asciiTheme="majorHAnsi" w:hAnsiTheme="majorHAnsi"/>
                <w:sz w:val="18"/>
                <w:szCs w:val="18"/>
              </w:rPr>
            </w:pPr>
          </w:p>
        </w:tc>
        <w:tc>
          <w:tcPr>
            <w:tcW w:w="3097" w:type="dxa"/>
            <w:tcBorders>
              <w:left w:val="single" w:sz="1" w:space="0" w:color="000000"/>
              <w:bottom w:val="single" w:sz="1" w:space="0" w:color="000000"/>
            </w:tcBorders>
            <w:shd w:val="clear" w:color="auto" w:fill="auto"/>
          </w:tcPr>
          <w:p w:rsidR="0020544D" w:rsidRPr="00B935A6" w:rsidRDefault="00DE0DBA" w:rsidP="007D0E97">
            <w:pPr>
              <w:autoSpaceDE w:val="0"/>
              <w:rPr>
                <w:rFonts w:asciiTheme="majorHAnsi" w:eastAsia="Calibri" w:hAnsiTheme="majorHAnsi" w:cs="Calibri"/>
                <w:color w:val="0000D4"/>
                <w:sz w:val="18"/>
                <w:szCs w:val="18"/>
                <w:highlight w:val="yellow"/>
                <w:u w:val="single"/>
              </w:rPr>
            </w:pPr>
            <w:r w:rsidRPr="00DE0DBA">
              <w:rPr>
                <w:rFonts w:asciiTheme="majorHAnsi" w:eastAsia="Calibri" w:hAnsiTheme="majorHAnsi" w:cs="Calibri"/>
                <w:color w:val="0000D4"/>
                <w:sz w:val="18"/>
                <w:szCs w:val="18"/>
                <w:highlight w:val="yellow"/>
                <w:u w:val="single"/>
              </w:rPr>
              <w:t>Staff Conflict of Interest - Relative Disclosure Form</w:t>
            </w:r>
          </w:p>
        </w:tc>
        <w:tc>
          <w:tcPr>
            <w:tcW w:w="5833" w:type="dxa"/>
            <w:tcBorders>
              <w:left w:val="single" w:sz="1" w:space="0" w:color="000000"/>
              <w:bottom w:val="single" w:sz="1" w:space="0" w:color="000000"/>
              <w:right w:val="single" w:sz="1" w:space="0" w:color="000000"/>
            </w:tcBorders>
            <w:shd w:val="clear" w:color="auto" w:fill="auto"/>
          </w:tcPr>
          <w:p w:rsidR="0020544D" w:rsidRPr="00B935A6" w:rsidRDefault="00DE0DBA" w:rsidP="007D0E97">
            <w:pPr>
              <w:autoSpaceDE w:val="0"/>
              <w:rPr>
                <w:rFonts w:asciiTheme="majorHAnsi" w:eastAsia="Mangal" w:hAnsiTheme="majorHAnsi"/>
                <w:color w:val="000000"/>
                <w:sz w:val="18"/>
                <w:szCs w:val="18"/>
                <w:highlight w:val="yellow"/>
              </w:rPr>
            </w:pPr>
            <w:r w:rsidRPr="00DE0DBA">
              <w:rPr>
                <w:rFonts w:asciiTheme="majorHAnsi" w:eastAsia="Calibri" w:hAnsiTheme="majorHAnsi" w:cs="Calibri"/>
                <w:color w:val="000000"/>
                <w:sz w:val="18"/>
                <w:szCs w:val="18"/>
                <w:highlight w:val="yellow"/>
              </w:rPr>
              <w:t xml:space="preserve">The cluster will adopt its own conflict of interest </w:t>
            </w:r>
            <w:r w:rsidRPr="00DE0DBA">
              <w:rPr>
                <w:rFonts w:asciiTheme="majorHAnsi" w:eastAsia="Mangal" w:hAnsiTheme="majorHAnsi"/>
                <w:color w:val="000000"/>
                <w:sz w:val="18"/>
                <w:szCs w:val="18"/>
                <w:highlight w:val="yellow"/>
              </w:rPr>
              <w:t>policy for employees that is aligned with the cluster's organizational model</w:t>
            </w:r>
            <w:proofErr w:type="gramStart"/>
            <w:r w:rsidRPr="00DE0DBA">
              <w:rPr>
                <w:rFonts w:asciiTheme="majorHAnsi" w:eastAsia="Mangal" w:hAnsiTheme="majorHAnsi"/>
                <w:color w:val="000000"/>
                <w:sz w:val="18"/>
                <w:szCs w:val="18"/>
                <w:highlight w:val="yellow"/>
              </w:rPr>
              <w:t>.&amp;</w:t>
            </w:r>
            <w:proofErr w:type="gramEnd"/>
            <w:r w:rsidRPr="00DE0DBA">
              <w:rPr>
                <w:rFonts w:asciiTheme="majorHAnsi" w:eastAsia="Mangal" w:hAnsiTheme="majorHAnsi"/>
                <w:color w:val="000000"/>
                <w:sz w:val="18"/>
                <w:szCs w:val="18"/>
                <w:highlight w:val="yellow"/>
              </w:rPr>
              <w:t xml:space="preserve"> procedures if required.</w:t>
            </w:r>
          </w:p>
        </w:tc>
      </w:tr>
      <w:tr w:rsidR="0020544D" w:rsidRPr="00A531B2">
        <w:tc>
          <w:tcPr>
            <w:tcW w:w="1042" w:type="dxa"/>
            <w:tcBorders>
              <w:left w:val="single" w:sz="1" w:space="0" w:color="000000"/>
              <w:bottom w:val="single" w:sz="1" w:space="0" w:color="000000"/>
            </w:tcBorders>
            <w:shd w:val="clear" w:color="auto" w:fill="auto"/>
          </w:tcPr>
          <w:p w:rsidR="0020544D" w:rsidRPr="00A531B2" w:rsidRDefault="0020544D" w:rsidP="007D0E97">
            <w:pPr>
              <w:autoSpaceDE w:val="0"/>
              <w:rPr>
                <w:rFonts w:asciiTheme="majorHAnsi" w:eastAsia="Calibri" w:hAnsiTheme="majorHAnsi" w:cs="Calibri"/>
                <w:color w:val="000000"/>
                <w:sz w:val="18"/>
                <w:szCs w:val="18"/>
              </w:rPr>
            </w:pPr>
            <w:r w:rsidRPr="00A531B2">
              <w:rPr>
                <w:rFonts w:asciiTheme="majorHAnsi" w:eastAsia="Calibri" w:hAnsiTheme="majorHAnsi" w:cs="Calibri"/>
                <w:color w:val="000000"/>
                <w:sz w:val="18"/>
                <w:szCs w:val="18"/>
              </w:rPr>
              <w:t>GAG-R</w:t>
            </w:r>
          </w:p>
          <w:p w:rsidR="0020544D" w:rsidRPr="00A531B2" w:rsidRDefault="0020544D" w:rsidP="007D0E97">
            <w:pPr>
              <w:pStyle w:val="TableContents"/>
              <w:rPr>
                <w:rFonts w:asciiTheme="majorHAnsi" w:hAnsiTheme="majorHAnsi"/>
                <w:sz w:val="18"/>
                <w:szCs w:val="18"/>
              </w:rPr>
            </w:pPr>
          </w:p>
        </w:tc>
        <w:tc>
          <w:tcPr>
            <w:tcW w:w="3097" w:type="dxa"/>
            <w:tcBorders>
              <w:left w:val="single" w:sz="1" w:space="0" w:color="000000"/>
              <w:bottom w:val="single" w:sz="1" w:space="0" w:color="000000"/>
            </w:tcBorders>
            <w:shd w:val="clear" w:color="auto" w:fill="auto"/>
          </w:tcPr>
          <w:p w:rsidR="0020544D" w:rsidRPr="00B935A6" w:rsidRDefault="00DE0DBA" w:rsidP="007D0E97">
            <w:pPr>
              <w:autoSpaceDE w:val="0"/>
              <w:rPr>
                <w:rFonts w:asciiTheme="majorHAnsi" w:eastAsia="Calibri" w:hAnsiTheme="majorHAnsi" w:cs="Calibri"/>
                <w:color w:val="0000D4"/>
                <w:sz w:val="18"/>
                <w:szCs w:val="18"/>
                <w:highlight w:val="yellow"/>
                <w:u w:val="single"/>
              </w:rPr>
            </w:pPr>
            <w:r w:rsidRPr="00DE0DBA">
              <w:rPr>
                <w:rFonts w:asciiTheme="majorHAnsi" w:eastAsia="Calibri" w:hAnsiTheme="majorHAnsi" w:cs="Calibri"/>
                <w:color w:val="0000D4"/>
                <w:sz w:val="18"/>
                <w:szCs w:val="18"/>
                <w:highlight w:val="yellow"/>
                <w:u w:val="single"/>
              </w:rPr>
              <w:t>Staff Conflict of Interest</w:t>
            </w:r>
          </w:p>
          <w:p w:rsidR="0020544D" w:rsidRPr="00B935A6" w:rsidRDefault="0020544D" w:rsidP="007D0E97">
            <w:pPr>
              <w:pStyle w:val="TableContents"/>
              <w:rPr>
                <w:rFonts w:asciiTheme="majorHAnsi" w:hAnsiTheme="majorHAnsi"/>
                <w:sz w:val="18"/>
                <w:szCs w:val="18"/>
                <w:highlight w:val="yellow"/>
              </w:rPr>
            </w:pPr>
          </w:p>
        </w:tc>
        <w:tc>
          <w:tcPr>
            <w:tcW w:w="5833" w:type="dxa"/>
            <w:tcBorders>
              <w:left w:val="single" w:sz="1" w:space="0" w:color="000000"/>
              <w:bottom w:val="single" w:sz="1" w:space="0" w:color="000000"/>
              <w:right w:val="single" w:sz="1" w:space="0" w:color="000000"/>
            </w:tcBorders>
            <w:shd w:val="clear" w:color="auto" w:fill="auto"/>
          </w:tcPr>
          <w:p w:rsidR="0020544D" w:rsidRPr="00B935A6" w:rsidRDefault="00DE0DBA" w:rsidP="007D0E97">
            <w:pPr>
              <w:autoSpaceDE w:val="0"/>
              <w:rPr>
                <w:rFonts w:asciiTheme="majorHAnsi" w:eastAsia="Mangal" w:hAnsiTheme="majorHAnsi"/>
                <w:color w:val="000000"/>
                <w:sz w:val="18"/>
                <w:szCs w:val="18"/>
                <w:highlight w:val="yellow"/>
              </w:rPr>
            </w:pPr>
            <w:r w:rsidRPr="00DE0DBA">
              <w:rPr>
                <w:rFonts w:asciiTheme="majorHAnsi" w:eastAsia="Calibri" w:hAnsiTheme="majorHAnsi" w:cs="Calibri"/>
                <w:color w:val="000000"/>
                <w:sz w:val="18"/>
                <w:szCs w:val="18"/>
                <w:highlight w:val="yellow"/>
              </w:rPr>
              <w:t xml:space="preserve"> The cluster will adopt its own conflict of interest </w:t>
            </w:r>
            <w:r w:rsidRPr="00DE0DBA">
              <w:rPr>
                <w:rFonts w:asciiTheme="majorHAnsi" w:eastAsia="Mangal" w:hAnsiTheme="majorHAnsi"/>
                <w:color w:val="000000"/>
                <w:sz w:val="18"/>
                <w:szCs w:val="18"/>
                <w:highlight w:val="yellow"/>
              </w:rPr>
              <w:t>policy for employees that is aligned with the cluster's organizational model.&amp; procedures if required</w:t>
            </w:r>
          </w:p>
        </w:tc>
      </w:tr>
      <w:tr w:rsidR="0020544D" w:rsidRPr="00A531B2">
        <w:tc>
          <w:tcPr>
            <w:tcW w:w="1042" w:type="dxa"/>
            <w:tcBorders>
              <w:left w:val="single" w:sz="1" w:space="0" w:color="000000"/>
              <w:bottom w:val="single" w:sz="1" w:space="0" w:color="000000"/>
            </w:tcBorders>
            <w:shd w:val="clear" w:color="auto" w:fill="auto"/>
          </w:tcPr>
          <w:p w:rsidR="0020544D" w:rsidRPr="00A531B2" w:rsidRDefault="0020544D" w:rsidP="007D0E97">
            <w:pPr>
              <w:autoSpaceDE w:val="0"/>
              <w:rPr>
                <w:rFonts w:asciiTheme="majorHAnsi" w:eastAsia="Calibri" w:hAnsiTheme="majorHAnsi" w:cs="Calibri"/>
                <w:color w:val="000000"/>
                <w:sz w:val="18"/>
                <w:szCs w:val="18"/>
              </w:rPr>
            </w:pPr>
            <w:r w:rsidRPr="00A531B2">
              <w:rPr>
                <w:rFonts w:asciiTheme="majorHAnsi" w:eastAsia="Calibri" w:hAnsiTheme="majorHAnsi" w:cs="Calibri"/>
                <w:color w:val="000000"/>
                <w:sz w:val="18"/>
                <w:szCs w:val="18"/>
              </w:rPr>
              <w:t>GAGC</w:t>
            </w:r>
          </w:p>
          <w:p w:rsidR="0020544D" w:rsidRPr="00A531B2" w:rsidRDefault="0020544D" w:rsidP="007D0E97">
            <w:pPr>
              <w:pStyle w:val="TableContents"/>
              <w:rPr>
                <w:rFonts w:asciiTheme="majorHAnsi" w:hAnsiTheme="majorHAnsi"/>
                <w:sz w:val="18"/>
                <w:szCs w:val="18"/>
              </w:rPr>
            </w:pPr>
          </w:p>
        </w:tc>
        <w:tc>
          <w:tcPr>
            <w:tcW w:w="3097" w:type="dxa"/>
            <w:tcBorders>
              <w:left w:val="single" w:sz="1" w:space="0" w:color="000000"/>
              <w:bottom w:val="single" w:sz="1" w:space="0" w:color="000000"/>
            </w:tcBorders>
            <w:shd w:val="clear" w:color="auto" w:fill="auto"/>
          </w:tcPr>
          <w:p w:rsidR="0020544D" w:rsidRPr="00B935A6" w:rsidRDefault="00DE0DBA" w:rsidP="007D0E97">
            <w:pPr>
              <w:autoSpaceDE w:val="0"/>
              <w:rPr>
                <w:rFonts w:asciiTheme="majorHAnsi" w:eastAsia="Calibri" w:hAnsiTheme="majorHAnsi" w:cs="Calibri"/>
                <w:color w:val="0000D4"/>
                <w:sz w:val="18"/>
                <w:szCs w:val="18"/>
                <w:highlight w:val="yellow"/>
                <w:u w:val="single"/>
              </w:rPr>
            </w:pPr>
            <w:r w:rsidRPr="00DE0DBA">
              <w:rPr>
                <w:rFonts w:asciiTheme="majorHAnsi" w:eastAsia="Calibri" w:hAnsiTheme="majorHAnsi" w:cs="Calibri"/>
                <w:color w:val="0000D4"/>
                <w:sz w:val="18"/>
                <w:szCs w:val="18"/>
                <w:highlight w:val="yellow"/>
                <w:u w:val="single"/>
              </w:rPr>
              <w:t>Employee Ethics</w:t>
            </w:r>
          </w:p>
          <w:p w:rsidR="0020544D" w:rsidRPr="00B935A6" w:rsidRDefault="0020544D" w:rsidP="007D0E97">
            <w:pPr>
              <w:pStyle w:val="TableContents"/>
              <w:rPr>
                <w:rFonts w:asciiTheme="majorHAnsi" w:hAnsiTheme="majorHAnsi"/>
                <w:sz w:val="18"/>
                <w:szCs w:val="18"/>
                <w:highlight w:val="yellow"/>
              </w:rPr>
            </w:pPr>
          </w:p>
        </w:tc>
        <w:tc>
          <w:tcPr>
            <w:tcW w:w="5833" w:type="dxa"/>
            <w:tcBorders>
              <w:left w:val="single" w:sz="1" w:space="0" w:color="000000"/>
              <w:bottom w:val="single" w:sz="1" w:space="0" w:color="000000"/>
              <w:right w:val="single" w:sz="1" w:space="0" w:color="000000"/>
            </w:tcBorders>
            <w:shd w:val="clear" w:color="auto" w:fill="auto"/>
          </w:tcPr>
          <w:p w:rsidR="0020544D" w:rsidRPr="00B935A6" w:rsidRDefault="00DE0DBA" w:rsidP="007D0E97">
            <w:pPr>
              <w:autoSpaceDE w:val="0"/>
              <w:rPr>
                <w:rFonts w:asciiTheme="majorHAnsi" w:eastAsia="Mangal" w:hAnsiTheme="majorHAnsi"/>
                <w:color w:val="000000"/>
                <w:sz w:val="18"/>
                <w:szCs w:val="18"/>
                <w:highlight w:val="yellow"/>
              </w:rPr>
            </w:pPr>
            <w:r w:rsidRPr="00DE0DBA">
              <w:rPr>
                <w:rFonts w:asciiTheme="majorHAnsi" w:eastAsia="Calibri" w:hAnsiTheme="majorHAnsi" w:cs="Calibri"/>
                <w:color w:val="000000"/>
                <w:sz w:val="18"/>
                <w:szCs w:val="18"/>
                <w:highlight w:val="yellow"/>
              </w:rPr>
              <w:t xml:space="preserve">The cluster will adopt its own ethics policy for </w:t>
            </w:r>
            <w:r w:rsidRPr="00DE0DBA">
              <w:rPr>
                <w:rFonts w:asciiTheme="majorHAnsi" w:eastAsia="Mangal" w:hAnsiTheme="majorHAnsi"/>
                <w:color w:val="000000"/>
                <w:sz w:val="18"/>
                <w:szCs w:val="18"/>
                <w:highlight w:val="yellow"/>
              </w:rPr>
              <w:t>employees that are aligned with the Professional Standards Commission's code of ethics and non-profit ethical standards.</w:t>
            </w:r>
          </w:p>
        </w:tc>
      </w:tr>
      <w:tr w:rsidR="0020544D" w:rsidRPr="00A531B2">
        <w:tc>
          <w:tcPr>
            <w:tcW w:w="1042" w:type="dxa"/>
            <w:tcBorders>
              <w:left w:val="single" w:sz="1" w:space="0" w:color="000000"/>
              <w:bottom w:val="single" w:sz="1" w:space="0" w:color="000000"/>
            </w:tcBorders>
            <w:shd w:val="clear" w:color="auto" w:fill="auto"/>
          </w:tcPr>
          <w:p w:rsidR="0020544D" w:rsidRPr="00A531B2" w:rsidRDefault="0020544D" w:rsidP="007D0E97">
            <w:pPr>
              <w:autoSpaceDE w:val="0"/>
              <w:rPr>
                <w:rFonts w:asciiTheme="majorHAnsi" w:eastAsia="Calibri" w:hAnsiTheme="majorHAnsi" w:cs="Calibri"/>
                <w:color w:val="000000"/>
                <w:sz w:val="18"/>
                <w:szCs w:val="18"/>
              </w:rPr>
            </w:pPr>
            <w:r w:rsidRPr="00A531B2">
              <w:rPr>
                <w:rFonts w:asciiTheme="majorHAnsi" w:eastAsia="Calibri" w:hAnsiTheme="majorHAnsi" w:cs="Calibri"/>
                <w:color w:val="000000"/>
                <w:sz w:val="18"/>
                <w:szCs w:val="18"/>
              </w:rPr>
              <w:t>GAGC-R(1)</w:t>
            </w:r>
          </w:p>
          <w:p w:rsidR="0020544D" w:rsidRPr="00A531B2" w:rsidRDefault="0020544D" w:rsidP="007D0E97">
            <w:pPr>
              <w:pStyle w:val="TableContents"/>
              <w:rPr>
                <w:rFonts w:asciiTheme="majorHAnsi" w:hAnsiTheme="majorHAnsi"/>
                <w:sz w:val="18"/>
                <w:szCs w:val="18"/>
              </w:rPr>
            </w:pPr>
          </w:p>
        </w:tc>
        <w:tc>
          <w:tcPr>
            <w:tcW w:w="3097" w:type="dxa"/>
            <w:tcBorders>
              <w:left w:val="single" w:sz="1" w:space="0" w:color="000000"/>
              <w:bottom w:val="single" w:sz="1" w:space="0" w:color="000000"/>
            </w:tcBorders>
            <w:shd w:val="clear" w:color="auto" w:fill="auto"/>
          </w:tcPr>
          <w:p w:rsidR="0020544D" w:rsidRPr="00B935A6" w:rsidRDefault="00DE0DBA" w:rsidP="007D0E97">
            <w:pPr>
              <w:autoSpaceDE w:val="0"/>
              <w:rPr>
                <w:rFonts w:asciiTheme="majorHAnsi" w:eastAsia="Calibri" w:hAnsiTheme="majorHAnsi" w:cs="Calibri"/>
                <w:color w:val="0000D4"/>
                <w:sz w:val="18"/>
                <w:szCs w:val="18"/>
                <w:highlight w:val="yellow"/>
                <w:u w:val="single"/>
              </w:rPr>
            </w:pPr>
            <w:r w:rsidRPr="00DE0DBA">
              <w:rPr>
                <w:rFonts w:asciiTheme="majorHAnsi" w:eastAsia="Calibri" w:hAnsiTheme="majorHAnsi" w:cs="Calibri"/>
                <w:color w:val="0000D4"/>
                <w:sz w:val="18"/>
                <w:szCs w:val="18"/>
                <w:highlight w:val="yellow"/>
                <w:u w:val="single"/>
              </w:rPr>
              <w:t>Employee Ethics</w:t>
            </w:r>
          </w:p>
          <w:p w:rsidR="0020544D" w:rsidRPr="00B935A6" w:rsidRDefault="0020544D" w:rsidP="007D0E97">
            <w:pPr>
              <w:pStyle w:val="TableContents"/>
              <w:rPr>
                <w:rFonts w:asciiTheme="majorHAnsi" w:hAnsiTheme="majorHAnsi"/>
                <w:sz w:val="18"/>
                <w:szCs w:val="18"/>
                <w:highlight w:val="yellow"/>
              </w:rPr>
            </w:pPr>
          </w:p>
        </w:tc>
        <w:tc>
          <w:tcPr>
            <w:tcW w:w="5833" w:type="dxa"/>
            <w:tcBorders>
              <w:left w:val="single" w:sz="1" w:space="0" w:color="000000"/>
              <w:bottom w:val="single" w:sz="1" w:space="0" w:color="000000"/>
              <w:right w:val="single" w:sz="1" w:space="0" w:color="000000"/>
            </w:tcBorders>
            <w:shd w:val="clear" w:color="auto" w:fill="auto"/>
          </w:tcPr>
          <w:p w:rsidR="0020544D" w:rsidRPr="00B935A6" w:rsidRDefault="00DE0DBA" w:rsidP="007D0E97">
            <w:pPr>
              <w:autoSpaceDE w:val="0"/>
              <w:rPr>
                <w:rFonts w:asciiTheme="majorHAnsi" w:eastAsia="Mangal" w:hAnsiTheme="majorHAnsi"/>
                <w:color w:val="000000"/>
                <w:sz w:val="18"/>
                <w:szCs w:val="18"/>
                <w:highlight w:val="yellow"/>
              </w:rPr>
            </w:pPr>
            <w:r w:rsidRPr="00DE0DBA">
              <w:rPr>
                <w:rFonts w:asciiTheme="majorHAnsi" w:eastAsia="Calibri" w:hAnsiTheme="majorHAnsi" w:cs="Calibri"/>
                <w:color w:val="000000"/>
                <w:sz w:val="18"/>
                <w:szCs w:val="18"/>
                <w:highlight w:val="yellow"/>
              </w:rPr>
              <w:t xml:space="preserve">The cluster will adopt its own ethics policy for </w:t>
            </w:r>
            <w:r w:rsidRPr="00DE0DBA">
              <w:rPr>
                <w:rFonts w:asciiTheme="majorHAnsi" w:eastAsia="Mangal" w:hAnsiTheme="majorHAnsi"/>
                <w:color w:val="000000"/>
                <w:sz w:val="18"/>
                <w:szCs w:val="18"/>
                <w:highlight w:val="yellow"/>
              </w:rPr>
              <w:t>employees that are aligned with the Professional Standards Commission's code of ethics and non-profit ethical standards.</w:t>
            </w:r>
          </w:p>
        </w:tc>
      </w:tr>
      <w:tr w:rsidR="0020544D" w:rsidRPr="00A531B2">
        <w:tc>
          <w:tcPr>
            <w:tcW w:w="1042" w:type="dxa"/>
            <w:tcBorders>
              <w:left w:val="single" w:sz="1" w:space="0" w:color="000000"/>
              <w:bottom w:val="single" w:sz="1" w:space="0" w:color="000000"/>
            </w:tcBorders>
            <w:shd w:val="clear" w:color="auto" w:fill="auto"/>
          </w:tcPr>
          <w:p w:rsidR="0020544D" w:rsidRPr="00E95D2F" w:rsidRDefault="0020544D" w:rsidP="007D0E97">
            <w:pPr>
              <w:autoSpaceDE w:val="0"/>
              <w:rPr>
                <w:rFonts w:asciiTheme="majorHAnsi" w:eastAsia="Calibri" w:hAnsiTheme="majorHAnsi" w:cs="Calibri"/>
                <w:color w:val="000000"/>
                <w:sz w:val="18"/>
                <w:szCs w:val="18"/>
              </w:rPr>
            </w:pPr>
            <w:r>
              <w:rPr>
                <w:rFonts w:asciiTheme="majorHAnsi" w:eastAsia="Calibri" w:hAnsiTheme="majorHAnsi" w:cs="Calibri"/>
                <w:color w:val="000000"/>
                <w:sz w:val="18"/>
                <w:szCs w:val="18"/>
              </w:rPr>
              <w:t>GAHB</w:t>
            </w:r>
          </w:p>
        </w:tc>
        <w:tc>
          <w:tcPr>
            <w:tcW w:w="3097" w:type="dxa"/>
            <w:tcBorders>
              <w:left w:val="single" w:sz="1" w:space="0" w:color="000000"/>
              <w:bottom w:val="single" w:sz="1" w:space="0" w:color="000000"/>
            </w:tcBorders>
            <w:shd w:val="clear" w:color="auto" w:fill="auto"/>
          </w:tcPr>
          <w:p w:rsidR="0020544D" w:rsidRPr="00E95D2F" w:rsidRDefault="0020544D" w:rsidP="007D0E97">
            <w:pPr>
              <w:autoSpaceDE w:val="0"/>
              <w:rPr>
                <w:rFonts w:asciiTheme="majorHAnsi" w:eastAsia="Calibri" w:hAnsiTheme="majorHAnsi" w:cs="Calibri"/>
                <w:color w:val="0000D4"/>
                <w:sz w:val="18"/>
                <w:szCs w:val="18"/>
                <w:u w:val="single"/>
              </w:rPr>
            </w:pPr>
            <w:r>
              <w:rPr>
                <w:rFonts w:asciiTheme="majorHAnsi" w:eastAsia="Calibri" w:hAnsiTheme="majorHAnsi" w:cs="Calibri"/>
                <w:color w:val="0000D4"/>
                <w:sz w:val="18"/>
                <w:szCs w:val="18"/>
                <w:u w:val="single"/>
              </w:rPr>
              <w:t>Staff Political Activities</w:t>
            </w:r>
          </w:p>
        </w:tc>
        <w:tc>
          <w:tcPr>
            <w:tcW w:w="5833" w:type="dxa"/>
            <w:tcBorders>
              <w:left w:val="single" w:sz="1" w:space="0" w:color="000000"/>
              <w:bottom w:val="single" w:sz="1" w:space="0" w:color="000000"/>
              <w:right w:val="single" w:sz="1" w:space="0" w:color="000000"/>
            </w:tcBorders>
            <w:shd w:val="clear" w:color="auto" w:fill="auto"/>
          </w:tcPr>
          <w:p w:rsidR="0020544D" w:rsidRPr="00E95D2F" w:rsidRDefault="0020544D" w:rsidP="007D0E97">
            <w:pPr>
              <w:autoSpaceDE w:val="0"/>
              <w:rPr>
                <w:rFonts w:asciiTheme="majorHAnsi" w:eastAsia="Mangal" w:hAnsiTheme="majorHAnsi"/>
                <w:color w:val="000000"/>
                <w:sz w:val="18"/>
                <w:szCs w:val="18"/>
              </w:rPr>
            </w:pPr>
            <w:r w:rsidRPr="00A531B2">
              <w:rPr>
                <w:rFonts w:asciiTheme="majorHAnsi" w:eastAsia="Calibri" w:hAnsiTheme="majorHAnsi" w:cs="Calibri"/>
                <w:color w:val="000000"/>
                <w:sz w:val="18"/>
                <w:szCs w:val="18"/>
              </w:rPr>
              <w:t xml:space="preserve">The cluster will adopt its own policy for employees as </w:t>
            </w:r>
            <w:r w:rsidRPr="00A531B2">
              <w:rPr>
                <w:rFonts w:asciiTheme="majorHAnsi" w:eastAsia="Mangal" w:hAnsiTheme="majorHAnsi"/>
                <w:color w:val="000000"/>
                <w:sz w:val="18"/>
                <w:szCs w:val="18"/>
              </w:rPr>
              <w:t>t</w:t>
            </w:r>
            <w:r>
              <w:rPr>
                <w:rFonts w:asciiTheme="majorHAnsi" w:eastAsia="Mangal" w:hAnsiTheme="majorHAnsi"/>
                <w:color w:val="000000"/>
                <w:sz w:val="18"/>
                <w:szCs w:val="18"/>
              </w:rPr>
              <w:t>he cluster employer.</w:t>
            </w:r>
          </w:p>
        </w:tc>
      </w:tr>
      <w:tr w:rsidR="0020544D" w:rsidRPr="00A531B2">
        <w:tc>
          <w:tcPr>
            <w:tcW w:w="1042" w:type="dxa"/>
            <w:tcBorders>
              <w:left w:val="single" w:sz="1" w:space="0" w:color="000000"/>
              <w:bottom w:val="single" w:sz="1" w:space="0" w:color="000000"/>
            </w:tcBorders>
            <w:shd w:val="clear" w:color="auto" w:fill="auto"/>
          </w:tcPr>
          <w:p w:rsidR="0020544D" w:rsidRPr="00E95D2F" w:rsidRDefault="0020544D" w:rsidP="007D0E97">
            <w:pPr>
              <w:autoSpaceDE w:val="0"/>
              <w:rPr>
                <w:rFonts w:asciiTheme="majorHAnsi" w:eastAsia="Calibri" w:hAnsiTheme="majorHAnsi" w:cs="Calibri"/>
                <w:color w:val="000000"/>
                <w:sz w:val="18"/>
                <w:szCs w:val="18"/>
              </w:rPr>
            </w:pPr>
            <w:r>
              <w:rPr>
                <w:rFonts w:asciiTheme="majorHAnsi" w:eastAsia="Calibri" w:hAnsiTheme="majorHAnsi" w:cs="Calibri"/>
                <w:color w:val="000000"/>
                <w:sz w:val="18"/>
                <w:szCs w:val="18"/>
              </w:rPr>
              <w:t>GAJ</w:t>
            </w:r>
          </w:p>
        </w:tc>
        <w:tc>
          <w:tcPr>
            <w:tcW w:w="3097" w:type="dxa"/>
            <w:tcBorders>
              <w:left w:val="single" w:sz="1" w:space="0" w:color="000000"/>
              <w:bottom w:val="single" w:sz="1" w:space="0" w:color="000000"/>
            </w:tcBorders>
            <w:shd w:val="clear" w:color="auto" w:fill="auto"/>
          </w:tcPr>
          <w:p w:rsidR="0020544D" w:rsidRPr="00E95D2F" w:rsidRDefault="0020544D" w:rsidP="007D0E97">
            <w:pPr>
              <w:autoSpaceDE w:val="0"/>
              <w:rPr>
                <w:rFonts w:asciiTheme="majorHAnsi" w:eastAsia="Calibri" w:hAnsiTheme="majorHAnsi" w:cs="Calibri"/>
                <w:color w:val="0000D4"/>
                <w:sz w:val="18"/>
                <w:szCs w:val="18"/>
                <w:u w:val="single"/>
              </w:rPr>
            </w:pPr>
            <w:r>
              <w:rPr>
                <w:rFonts w:asciiTheme="majorHAnsi" w:eastAsia="Calibri" w:hAnsiTheme="majorHAnsi" w:cs="Calibri"/>
                <w:color w:val="0000D4"/>
                <w:sz w:val="18"/>
                <w:szCs w:val="18"/>
                <w:u w:val="single"/>
              </w:rPr>
              <w:t>Gifts</w:t>
            </w:r>
          </w:p>
        </w:tc>
        <w:tc>
          <w:tcPr>
            <w:tcW w:w="5833" w:type="dxa"/>
            <w:tcBorders>
              <w:left w:val="single" w:sz="1" w:space="0" w:color="000000"/>
              <w:bottom w:val="single" w:sz="1" w:space="0" w:color="000000"/>
              <w:right w:val="single" w:sz="1" w:space="0" w:color="000000"/>
            </w:tcBorders>
            <w:shd w:val="clear" w:color="auto" w:fill="auto"/>
          </w:tcPr>
          <w:p w:rsidR="0020544D" w:rsidRPr="00E95D2F" w:rsidRDefault="0020544D" w:rsidP="007D0E97">
            <w:pPr>
              <w:autoSpaceDE w:val="0"/>
              <w:rPr>
                <w:rFonts w:asciiTheme="majorHAnsi" w:eastAsia="Mangal" w:hAnsiTheme="majorHAnsi"/>
                <w:color w:val="000000"/>
                <w:sz w:val="18"/>
                <w:szCs w:val="18"/>
              </w:rPr>
            </w:pPr>
            <w:r w:rsidRPr="00A531B2">
              <w:rPr>
                <w:rFonts w:asciiTheme="majorHAnsi" w:eastAsia="Calibri" w:hAnsiTheme="majorHAnsi" w:cs="Calibri"/>
                <w:color w:val="000000"/>
                <w:sz w:val="18"/>
                <w:szCs w:val="18"/>
              </w:rPr>
              <w:t xml:space="preserve">The cluster will adopt its own policy for employees as </w:t>
            </w:r>
            <w:r>
              <w:rPr>
                <w:rFonts w:asciiTheme="majorHAnsi" w:eastAsia="Mangal" w:hAnsiTheme="majorHAnsi"/>
                <w:color w:val="000000"/>
                <w:sz w:val="18"/>
                <w:szCs w:val="18"/>
              </w:rPr>
              <w:t>the cluster employer.</w:t>
            </w:r>
          </w:p>
        </w:tc>
      </w:tr>
      <w:tr w:rsidR="0020544D" w:rsidRPr="00A531B2">
        <w:tc>
          <w:tcPr>
            <w:tcW w:w="1042" w:type="dxa"/>
            <w:tcBorders>
              <w:left w:val="single" w:sz="1" w:space="0" w:color="000000"/>
              <w:bottom w:val="single" w:sz="1" w:space="0" w:color="000000"/>
            </w:tcBorders>
            <w:shd w:val="clear" w:color="auto" w:fill="auto"/>
          </w:tcPr>
          <w:p w:rsidR="0020544D" w:rsidRPr="00E95D2F" w:rsidRDefault="0020544D" w:rsidP="007D0E97">
            <w:pPr>
              <w:autoSpaceDE w:val="0"/>
              <w:rPr>
                <w:rFonts w:asciiTheme="majorHAnsi" w:eastAsia="Calibri" w:hAnsiTheme="majorHAnsi" w:cs="Calibri"/>
                <w:color w:val="000000"/>
                <w:sz w:val="18"/>
                <w:szCs w:val="18"/>
              </w:rPr>
            </w:pPr>
            <w:r>
              <w:rPr>
                <w:rFonts w:asciiTheme="majorHAnsi" w:eastAsia="Calibri" w:hAnsiTheme="majorHAnsi" w:cs="Calibri"/>
                <w:color w:val="000000"/>
                <w:sz w:val="18"/>
                <w:szCs w:val="18"/>
              </w:rPr>
              <w:t>GAK</w:t>
            </w:r>
          </w:p>
        </w:tc>
        <w:tc>
          <w:tcPr>
            <w:tcW w:w="3097" w:type="dxa"/>
            <w:tcBorders>
              <w:left w:val="single" w:sz="1" w:space="0" w:color="000000"/>
              <w:bottom w:val="single" w:sz="1" w:space="0" w:color="000000"/>
            </w:tcBorders>
            <w:shd w:val="clear" w:color="auto" w:fill="auto"/>
          </w:tcPr>
          <w:p w:rsidR="0020544D" w:rsidRPr="00E95D2F" w:rsidRDefault="0020544D" w:rsidP="007D0E97">
            <w:pPr>
              <w:autoSpaceDE w:val="0"/>
              <w:rPr>
                <w:rFonts w:asciiTheme="majorHAnsi" w:eastAsia="Calibri" w:hAnsiTheme="majorHAnsi" w:cs="Calibri"/>
                <w:color w:val="0000D4"/>
                <w:sz w:val="18"/>
                <w:szCs w:val="18"/>
                <w:u w:val="single"/>
              </w:rPr>
            </w:pPr>
            <w:r>
              <w:rPr>
                <w:rFonts w:asciiTheme="majorHAnsi" w:eastAsia="Calibri" w:hAnsiTheme="majorHAnsi" w:cs="Calibri"/>
                <w:color w:val="0000D4"/>
                <w:sz w:val="18"/>
                <w:szCs w:val="18"/>
                <w:u w:val="single"/>
              </w:rPr>
              <w:t>Personnel Records</w:t>
            </w:r>
          </w:p>
        </w:tc>
        <w:tc>
          <w:tcPr>
            <w:tcW w:w="5833" w:type="dxa"/>
            <w:tcBorders>
              <w:left w:val="single" w:sz="1" w:space="0" w:color="000000"/>
              <w:bottom w:val="single" w:sz="1" w:space="0" w:color="000000"/>
              <w:right w:val="single" w:sz="1" w:space="0" w:color="000000"/>
            </w:tcBorders>
            <w:shd w:val="clear" w:color="auto" w:fill="auto"/>
          </w:tcPr>
          <w:p w:rsidR="0020544D" w:rsidRPr="00E95D2F" w:rsidRDefault="0020544D" w:rsidP="007D0E97">
            <w:pPr>
              <w:autoSpaceDE w:val="0"/>
              <w:rPr>
                <w:rFonts w:asciiTheme="majorHAnsi" w:eastAsia="Mangal" w:hAnsiTheme="majorHAnsi"/>
                <w:color w:val="000000"/>
                <w:sz w:val="18"/>
                <w:szCs w:val="18"/>
              </w:rPr>
            </w:pPr>
            <w:r w:rsidRPr="00A531B2">
              <w:rPr>
                <w:rFonts w:asciiTheme="majorHAnsi" w:eastAsia="Calibri" w:hAnsiTheme="majorHAnsi" w:cs="Calibri"/>
                <w:color w:val="000000"/>
                <w:sz w:val="18"/>
                <w:szCs w:val="18"/>
              </w:rPr>
              <w:t xml:space="preserve">The cluster will adopt its own policy for employees as </w:t>
            </w:r>
            <w:r>
              <w:rPr>
                <w:rFonts w:asciiTheme="majorHAnsi" w:eastAsia="Mangal" w:hAnsiTheme="majorHAnsi"/>
                <w:color w:val="000000"/>
                <w:sz w:val="18"/>
                <w:szCs w:val="18"/>
              </w:rPr>
              <w:t>the cluster employer.</w:t>
            </w:r>
          </w:p>
        </w:tc>
      </w:tr>
      <w:tr w:rsidR="0020544D" w:rsidRPr="00A531B2">
        <w:tc>
          <w:tcPr>
            <w:tcW w:w="1042" w:type="dxa"/>
            <w:tcBorders>
              <w:left w:val="single" w:sz="1" w:space="0" w:color="000000"/>
              <w:bottom w:val="single" w:sz="1" w:space="0" w:color="000000"/>
            </w:tcBorders>
            <w:shd w:val="clear" w:color="auto" w:fill="auto"/>
          </w:tcPr>
          <w:p w:rsidR="0020544D" w:rsidRPr="00A531B2" w:rsidRDefault="0020544D" w:rsidP="007D0E97">
            <w:pPr>
              <w:autoSpaceDE w:val="0"/>
              <w:rPr>
                <w:rFonts w:asciiTheme="majorHAnsi" w:eastAsia="Calibri" w:hAnsiTheme="majorHAnsi" w:cs="Calibri"/>
                <w:color w:val="000000"/>
                <w:sz w:val="18"/>
                <w:szCs w:val="18"/>
              </w:rPr>
            </w:pPr>
            <w:r w:rsidRPr="00A531B2">
              <w:rPr>
                <w:rFonts w:asciiTheme="majorHAnsi" w:eastAsia="Calibri" w:hAnsiTheme="majorHAnsi" w:cs="Calibri"/>
                <w:color w:val="000000"/>
                <w:sz w:val="18"/>
                <w:szCs w:val="18"/>
              </w:rPr>
              <w:t>GAK(1)</w:t>
            </w:r>
          </w:p>
          <w:p w:rsidR="0020544D" w:rsidRPr="00A531B2" w:rsidRDefault="0020544D" w:rsidP="007D0E97">
            <w:pPr>
              <w:pStyle w:val="TableContents"/>
              <w:rPr>
                <w:rFonts w:asciiTheme="majorHAnsi" w:hAnsiTheme="majorHAnsi"/>
                <w:sz w:val="18"/>
                <w:szCs w:val="18"/>
              </w:rPr>
            </w:pPr>
          </w:p>
        </w:tc>
        <w:tc>
          <w:tcPr>
            <w:tcW w:w="3097" w:type="dxa"/>
            <w:tcBorders>
              <w:left w:val="single" w:sz="1" w:space="0" w:color="000000"/>
              <w:bottom w:val="single" w:sz="1" w:space="0" w:color="000000"/>
            </w:tcBorders>
            <w:shd w:val="clear" w:color="auto" w:fill="auto"/>
          </w:tcPr>
          <w:p w:rsidR="0020544D" w:rsidRPr="00A531B2" w:rsidRDefault="0020544D" w:rsidP="007D0E97">
            <w:pPr>
              <w:autoSpaceDE w:val="0"/>
              <w:rPr>
                <w:rFonts w:asciiTheme="majorHAnsi" w:eastAsia="Calibri" w:hAnsiTheme="majorHAnsi" w:cs="Calibri"/>
                <w:color w:val="0000D4"/>
                <w:sz w:val="18"/>
                <w:szCs w:val="18"/>
                <w:u w:val="single"/>
              </w:rPr>
            </w:pPr>
            <w:r w:rsidRPr="00A531B2">
              <w:rPr>
                <w:rFonts w:asciiTheme="majorHAnsi" w:eastAsia="Calibri" w:hAnsiTheme="majorHAnsi" w:cs="Calibri"/>
                <w:color w:val="0000D4"/>
                <w:sz w:val="18"/>
                <w:szCs w:val="18"/>
                <w:u w:val="single"/>
              </w:rPr>
              <w:t>Criminal Background Check</w:t>
            </w:r>
          </w:p>
          <w:p w:rsidR="0020544D" w:rsidRPr="00A531B2" w:rsidRDefault="0020544D" w:rsidP="007D0E97">
            <w:pPr>
              <w:pStyle w:val="TableContents"/>
              <w:rPr>
                <w:rFonts w:asciiTheme="majorHAnsi" w:hAnsiTheme="majorHAnsi"/>
                <w:sz w:val="18"/>
                <w:szCs w:val="18"/>
              </w:rPr>
            </w:pPr>
          </w:p>
        </w:tc>
        <w:tc>
          <w:tcPr>
            <w:tcW w:w="5833" w:type="dxa"/>
            <w:tcBorders>
              <w:left w:val="single" w:sz="1" w:space="0" w:color="000000"/>
              <w:bottom w:val="single" w:sz="1" w:space="0" w:color="000000"/>
              <w:right w:val="single" w:sz="1" w:space="0" w:color="000000"/>
            </w:tcBorders>
            <w:shd w:val="clear" w:color="auto" w:fill="auto"/>
          </w:tcPr>
          <w:p w:rsidR="0020544D" w:rsidRPr="00E95D2F" w:rsidRDefault="0020544D" w:rsidP="007D0E97">
            <w:pPr>
              <w:autoSpaceDE w:val="0"/>
              <w:rPr>
                <w:rFonts w:asciiTheme="majorHAnsi" w:eastAsia="Mangal" w:hAnsiTheme="majorHAnsi"/>
                <w:color w:val="000000"/>
                <w:sz w:val="18"/>
                <w:szCs w:val="18"/>
              </w:rPr>
            </w:pPr>
            <w:r w:rsidRPr="00A531B2">
              <w:rPr>
                <w:rFonts w:asciiTheme="majorHAnsi" w:eastAsia="Calibri" w:hAnsiTheme="majorHAnsi" w:cs="Calibri"/>
                <w:color w:val="000000"/>
                <w:sz w:val="18"/>
                <w:szCs w:val="18"/>
              </w:rPr>
              <w:t xml:space="preserve">The cluster will adopt its own policy for employees as </w:t>
            </w:r>
            <w:r w:rsidRPr="00A531B2">
              <w:rPr>
                <w:rFonts w:asciiTheme="majorHAnsi" w:eastAsia="Mangal" w:hAnsiTheme="majorHAnsi"/>
                <w:color w:val="000000"/>
                <w:sz w:val="18"/>
                <w:szCs w:val="18"/>
              </w:rPr>
              <w:t>the cluster employer.  The Cluster's policy will adhere to requirements included in policy GAL related to background checks and to other relevant state la</w:t>
            </w:r>
            <w:r>
              <w:rPr>
                <w:rFonts w:asciiTheme="majorHAnsi" w:eastAsia="Mangal" w:hAnsiTheme="majorHAnsi"/>
                <w:color w:val="000000"/>
                <w:sz w:val="18"/>
                <w:szCs w:val="18"/>
              </w:rPr>
              <w:t>ws mandating background checks.</w:t>
            </w:r>
          </w:p>
        </w:tc>
      </w:tr>
      <w:tr w:rsidR="0020544D" w:rsidRPr="00A531B2">
        <w:tc>
          <w:tcPr>
            <w:tcW w:w="1042" w:type="dxa"/>
            <w:tcBorders>
              <w:left w:val="single" w:sz="1" w:space="0" w:color="000000"/>
              <w:bottom w:val="single" w:sz="1" w:space="0" w:color="000000"/>
            </w:tcBorders>
            <w:shd w:val="clear" w:color="auto" w:fill="auto"/>
          </w:tcPr>
          <w:p w:rsidR="0020544D" w:rsidRPr="00E95D2F" w:rsidRDefault="0020544D" w:rsidP="007D0E97">
            <w:pPr>
              <w:autoSpaceDE w:val="0"/>
              <w:rPr>
                <w:rFonts w:asciiTheme="majorHAnsi" w:eastAsia="Calibri" w:hAnsiTheme="majorHAnsi" w:cs="Calibri"/>
                <w:color w:val="000000"/>
                <w:sz w:val="18"/>
                <w:szCs w:val="18"/>
              </w:rPr>
            </w:pPr>
            <w:r>
              <w:rPr>
                <w:rFonts w:asciiTheme="majorHAnsi" w:eastAsia="Calibri" w:hAnsiTheme="majorHAnsi" w:cs="Calibri"/>
                <w:color w:val="000000"/>
                <w:sz w:val="18"/>
                <w:szCs w:val="18"/>
              </w:rPr>
              <w:t>GAL</w:t>
            </w:r>
          </w:p>
        </w:tc>
        <w:tc>
          <w:tcPr>
            <w:tcW w:w="3097" w:type="dxa"/>
            <w:tcBorders>
              <w:left w:val="single" w:sz="1" w:space="0" w:color="000000"/>
              <w:bottom w:val="single" w:sz="1" w:space="0" w:color="000000"/>
            </w:tcBorders>
            <w:shd w:val="clear" w:color="auto" w:fill="auto"/>
          </w:tcPr>
          <w:p w:rsidR="0020544D" w:rsidRPr="00E95D2F" w:rsidRDefault="0020544D" w:rsidP="007D0E97">
            <w:pPr>
              <w:autoSpaceDE w:val="0"/>
              <w:rPr>
                <w:rFonts w:asciiTheme="majorHAnsi" w:eastAsia="Calibri" w:hAnsiTheme="majorHAnsi" w:cs="Calibri"/>
                <w:color w:val="0000D4"/>
                <w:sz w:val="18"/>
                <w:szCs w:val="18"/>
                <w:u w:val="single"/>
              </w:rPr>
            </w:pPr>
            <w:r w:rsidRPr="00A531B2">
              <w:rPr>
                <w:rFonts w:asciiTheme="majorHAnsi" w:eastAsia="Calibri" w:hAnsiTheme="majorHAnsi" w:cs="Calibri"/>
                <w:color w:val="0000D4"/>
                <w:sz w:val="18"/>
                <w:szCs w:val="18"/>
                <w:u w:val="single"/>
              </w:rPr>
              <w:t>Salary Dedu</w:t>
            </w:r>
            <w:r>
              <w:rPr>
                <w:rFonts w:asciiTheme="majorHAnsi" w:eastAsia="Calibri" w:hAnsiTheme="majorHAnsi" w:cs="Calibri"/>
                <w:color w:val="0000D4"/>
                <w:sz w:val="18"/>
                <w:szCs w:val="18"/>
                <w:u w:val="single"/>
              </w:rPr>
              <w:t>ctions</w:t>
            </w:r>
          </w:p>
        </w:tc>
        <w:tc>
          <w:tcPr>
            <w:tcW w:w="5833" w:type="dxa"/>
            <w:tcBorders>
              <w:left w:val="single" w:sz="1" w:space="0" w:color="000000"/>
              <w:bottom w:val="single" w:sz="1" w:space="0" w:color="000000"/>
              <w:right w:val="single" w:sz="1" w:space="0" w:color="000000"/>
            </w:tcBorders>
            <w:shd w:val="clear" w:color="auto" w:fill="auto"/>
          </w:tcPr>
          <w:p w:rsidR="0020544D" w:rsidRPr="00E95D2F" w:rsidRDefault="0020544D" w:rsidP="007D0E97">
            <w:pPr>
              <w:autoSpaceDE w:val="0"/>
              <w:rPr>
                <w:rFonts w:asciiTheme="majorHAnsi" w:eastAsia="Mangal" w:hAnsiTheme="majorHAnsi"/>
                <w:color w:val="000000"/>
                <w:sz w:val="18"/>
                <w:szCs w:val="18"/>
              </w:rPr>
            </w:pPr>
            <w:r w:rsidRPr="00A531B2">
              <w:rPr>
                <w:rFonts w:asciiTheme="majorHAnsi" w:eastAsia="Calibri" w:hAnsiTheme="majorHAnsi" w:cs="Calibri"/>
                <w:color w:val="000000"/>
                <w:sz w:val="18"/>
                <w:szCs w:val="18"/>
              </w:rPr>
              <w:t xml:space="preserve">The cluster will adopt its own policy for employees as </w:t>
            </w:r>
            <w:r>
              <w:rPr>
                <w:rFonts w:asciiTheme="majorHAnsi" w:eastAsia="Mangal" w:hAnsiTheme="majorHAnsi"/>
                <w:color w:val="000000"/>
                <w:sz w:val="18"/>
                <w:szCs w:val="18"/>
              </w:rPr>
              <w:t>the cluster employer.</w:t>
            </w:r>
          </w:p>
        </w:tc>
      </w:tr>
      <w:tr w:rsidR="0020544D" w:rsidRPr="00A531B2">
        <w:tc>
          <w:tcPr>
            <w:tcW w:w="1042" w:type="dxa"/>
            <w:tcBorders>
              <w:left w:val="single" w:sz="1" w:space="0" w:color="000000"/>
              <w:bottom w:val="single" w:sz="1" w:space="0" w:color="000000"/>
            </w:tcBorders>
            <w:shd w:val="clear" w:color="auto" w:fill="auto"/>
          </w:tcPr>
          <w:p w:rsidR="0020544D" w:rsidRPr="00E95D2F" w:rsidRDefault="0020544D" w:rsidP="007D0E97">
            <w:pPr>
              <w:autoSpaceDE w:val="0"/>
              <w:rPr>
                <w:rFonts w:asciiTheme="majorHAnsi" w:eastAsia="Calibri" w:hAnsiTheme="majorHAnsi" w:cs="Calibri"/>
                <w:color w:val="000000"/>
                <w:sz w:val="18"/>
                <w:szCs w:val="18"/>
              </w:rPr>
            </w:pPr>
            <w:r>
              <w:rPr>
                <w:rFonts w:asciiTheme="majorHAnsi" w:eastAsia="Calibri" w:hAnsiTheme="majorHAnsi" w:cs="Calibri"/>
                <w:color w:val="000000"/>
                <w:sz w:val="18"/>
                <w:szCs w:val="18"/>
              </w:rPr>
              <w:t>GAM</w:t>
            </w:r>
          </w:p>
        </w:tc>
        <w:tc>
          <w:tcPr>
            <w:tcW w:w="3097" w:type="dxa"/>
            <w:tcBorders>
              <w:left w:val="single" w:sz="1" w:space="0" w:color="000000"/>
              <w:bottom w:val="single" w:sz="1" w:space="0" w:color="000000"/>
            </w:tcBorders>
            <w:shd w:val="clear" w:color="auto" w:fill="auto"/>
          </w:tcPr>
          <w:p w:rsidR="0020544D" w:rsidRPr="00E95D2F" w:rsidRDefault="0020544D" w:rsidP="007D0E97">
            <w:pPr>
              <w:autoSpaceDE w:val="0"/>
              <w:rPr>
                <w:rFonts w:asciiTheme="majorHAnsi" w:eastAsia="Calibri" w:hAnsiTheme="majorHAnsi" w:cs="Calibri"/>
                <w:color w:val="0000D4"/>
                <w:sz w:val="18"/>
                <w:szCs w:val="18"/>
                <w:u w:val="single"/>
              </w:rPr>
            </w:pPr>
            <w:r w:rsidRPr="00A531B2">
              <w:rPr>
                <w:rFonts w:asciiTheme="majorHAnsi" w:eastAsia="Calibri" w:hAnsiTheme="majorHAnsi" w:cs="Calibri"/>
                <w:color w:val="0000D4"/>
                <w:sz w:val="18"/>
                <w:szCs w:val="18"/>
                <w:u w:val="single"/>
              </w:rPr>
              <w:t>St</w:t>
            </w:r>
            <w:r>
              <w:rPr>
                <w:rFonts w:asciiTheme="majorHAnsi" w:eastAsia="Calibri" w:hAnsiTheme="majorHAnsi" w:cs="Calibri"/>
                <w:color w:val="0000D4"/>
                <w:sz w:val="18"/>
                <w:szCs w:val="18"/>
                <w:u w:val="single"/>
              </w:rPr>
              <w:t>aff Rights and Responsibilities</w:t>
            </w:r>
          </w:p>
        </w:tc>
        <w:tc>
          <w:tcPr>
            <w:tcW w:w="5833" w:type="dxa"/>
            <w:tcBorders>
              <w:left w:val="single" w:sz="1" w:space="0" w:color="000000"/>
              <w:bottom w:val="single" w:sz="1" w:space="0" w:color="000000"/>
              <w:right w:val="single" w:sz="1" w:space="0" w:color="000000"/>
            </w:tcBorders>
            <w:shd w:val="clear" w:color="auto" w:fill="auto"/>
          </w:tcPr>
          <w:p w:rsidR="0020544D" w:rsidRPr="00E95D2F" w:rsidRDefault="0020544D" w:rsidP="007D0E97">
            <w:pPr>
              <w:autoSpaceDE w:val="0"/>
              <w:rPr>
                <w:rFonts w:asciiTheme="majorHAnsi" w:eastAsia="Mangal" w:hAnsiTheme="majorHAnsi"/>
                <w:color w:val="000000"/>
                <w:sz w:val="18"/>
                <w:szCs w:val="18"/>
              </w:rPr>
            </w:pPr>
            <w:r w:rsidRPr="00A531B2">
              <w:rPr>
                <w:rFonts w:asciiTheme="majorHAnsi" w:eastAsia="Calibri" w:hAnsiTheme="majorHAnsi" w:cs="Calibri"/>
                <w:color w:val="000000"/>
                <w:sz w:val="18"/>
                <w:szCs w:val="18"/>
              </w:rPr>
              <w:t xml:space="preserve">The cluster will adopt its own policy for employees as </w:t>
            </w:r>
            <w:r>
              <w:rPr>
                <w:rFonts w:asciiTheme="majorHAnsi" w:eastAsia="Mangal" w:hAnsiTheme="majorHAnsi"/>
                <w:color w:val="000000"/>
                <w:sz w:val="18"/>
                <w:szCs w:val="18"/>
              </w:rPr>
              <w:t>the cluster employer.</w:t>
            </w:r>
          </w:p>
        </w:tc>
      </w:tr>
      <w:tr w:rsidR="0020544D" w:rsidRPr="00A531B2">
        <w:tc>
          <w:tcPr>
            <w:tcW w:w="1042" w:type="dxa"/>
            <w:tcBorders>
              <w:left w:val="single" w:sz="1" w:space="0" w:color="000000"/>
              <w:bottom w:val="single" w:sz="1" w:space="0" w:color="000000"/>
            </w:tcBorders>
            <w:shd w:val="clear" w:color="auto" w:fill="auto"/>
          </w:tcPr>
          <w:p w:rsidR="0020544D" w:rsidRPr="00A531B2" w:rsidRDefault="0020544D" w:rsidP="007D0E97">
            <w:pPr>
              <w:autoSpaceDE w:val="0"/>
              <w:rPr>
                <w:rFonts w:asciiTheme="majorHAnsi" w:eastAsia="Calibri" w:hAnsiTheme="majorHAnsi" w:cs="Calibri"/>
                <w:color w:val="000000"/>
                <w:sz w:val="18"/>
                <w:szCs w:val="18"/>
              </w:rPr>
            </w:pPr>
            <w:r w:rsidRPr="00A531B2">
              <w:rPr>
                <w:rFonts w:asciiTheme="majorHAnsi" w:eastAsia="Calibri" w:hAnsiTheme="majorHAnsi" w:cs="Calibri"/>
                <w:color w:val="000000"/>
                <w:sz w:val="18"/>
                <w:szCs w:val="18"/>
              </w:rPr>
              <w:t>GAMA</w:t>
            </w:r>
          </w:p>
          <w:p w:rsidR="0020544D" w:rsidRPr="00A531B2" w:rsidRDefault="0020544D" w:rsidP="007D0E97">
            <w:pPr>
              <w:pStyle w:val="TableContents"/>
              <w:rPr>
                <w:rFonts w:asciiTheme="majorHAnsi" w:hAnsiTheme="majorHAnsi"/>
                <w:sz w:val="18"/>
                <w:szCs w:val="18"/>
              </w:rPr>
            </w:pPr>
          </w:p>
        </w:tc>
        <w:tc>
          <w:tcPr>
            <w:tcW w:w="3097" w:type="dxa"/>
            <w:tcBorders>
              <w:left w:val="single" w:sz="1" w:space="0" w:color="000000"/>
              <w:bottom w:val="single" w:sz="1" w:space="0" w:color="000000"/>
            </w:tcBorders>
            <w:shd w:val="clear" w:color="auto" w:fill="auto"/>
          </w:tcPr>
          <w:p w:rsidR="0020544D" w:rsidRPr="00A531B2" w:rsidRDefault="0020544D" w:rsidP="007D0E97">
            <w:pPr>
              <w:autoSpaceDE w:val="0"/>
              <w:rPr>
                <w:rFonts w:asciiTheme="majorHAnsi" w:eastAsia="Calibri" w:hAnsiTheme="majorHAnsi" w:cs="Calibri"/>
                <w:color w:val="0000D4"/>
                <w:sz w:val="18"/>
                <w:szCs w:val="18"/>
                <w:u w:val="single"/>
              </w:rPr>
            </w:pPr>
            <w:r w:rsidRPr="00A531B2">
              <w:rPr>
                <w:rFonts w:asciiTheme="majorHAnsi" w:eastAsia="Calibri" w:hAnsiTheme="majorHAnsi" w:cs="Calibri"/>
                <w:color w:val="0000D4"/>
                <w:sz w:val="18"/>
                <w:szCs w:val="18"/>
                <w:u w:val="single"/>
              </w:rPr>
              <w:t>Drug-Free Workplace</w:t>
            </w:r>
          </w:p>
          <w:p w:rsidR="0020544D" w:rsidRPr="00A531B2" w:rsidRDefault="0020544D" w:rsidP="007D0E97">
            <w:pPr>
              <w:pStyle w:val="TableContents"/>
              <w:rPr>
                <w:rFonts w:asciiTheme="majorHAnsi" w:hAnsiTheme="majorHAnsi"/>
                <w:sz w:val="18"/>
                <w:szCs w:val="18"/>
              </w:rPr>
            </w:pPr>
          </w:p>
        </w:tc>
        <w:tc>
          <w:tcPr>
            <w:tcW w:w="5833" w:type="dxa"/>
            <w:tcBorders>
              <w:left w:val="single" w:sz="1" w:space="0" w:color="000000"/>
              <w:bottom w:val="single" w:sz="1" w:space="0" w:color="000000"/>
              <w:right w:val="single" w:sz="1" w:space="0" w:color="000000"/>
            </w:tcBorders>
            <w:shd w:val="clear" w:color="auto" w:fill="auto"/>
          </w:tcPr>
          <w:p w:rsidR="0020544D" w:rsidRPr="00E95D2F" w:rsidRDefault="0020544D" w:rsidP="007D0E97">
            <w:pPr>
              <w:autoSpaceDE w:val="0"/>
              <w:rPr>
                <w:rFonts w:asciiTheme="majorHAnsi" w:eastAsia="Mangal" w:hAnsiTheme="majorHAnsi"/>
                <w:color w:val="000000"/>
                <w:sz w:val="18"/>
                <w:szCs w:val="18"/>
              </w:rPr>
            </w:pPr>
            <w:r w:rsidRPr="00A531B2">
              <w:rPr>
                <w:rFonts w:asciiTheme="majorHAnsi" w:eastAsia="Calibri" w:hAnsiTheme="majorHAnsi" w:cs="Calibri"/>
                <w:color w:val="000000"/>
                <w:sz w:val="18"/>
                <w:szCs w:val="18"/>
              </w:rPr>
              <w:t xml:space="preserve">The cluster will adopt its own policy for employees as </w:t>
            </w:r>
            <w:r w:rsidRPr="00A531B2">
              <w:rPr>
                <w:rFonts w:asciiTheme="majorHAnsi" w:eastAsia="Mangal" w:hAnsiTheme="majorHAnsi"/>
                <w:color w:val="000000"/>
                <w:sz w:val="18"/>
                <w:szCs w:val="18"/>
              </w:rPr>
              <w:t>the cluster employer.  The cluster will adhere to the requirements included in policy GANA and other federal mandates rel</w:t>
            </w:r>
            <w:r>
              <w:rPr>
                <w:rFonts w:asciiTheme="majorHAnsi" w:eastAsia="Mangal" w:hAnsiTheme="majorHAnsi"/>
                <w:color w:val="000000"/>
                <w:sz w:val="18"/>
                <w:szCs w:val="18"/>
              </w:rPr>
              <w:t>ated to a drug-free work place.</w:t>
            </w:r>
          </w:p>
        </w:tc>
      </w:tr>
      <w:tr w:rsidR="0020544D" w:rsidRPr="00A531B2">
        <w:tc>
          <w:tcPr>
            <w:tcW w:w="1042" w:type="dxa"/>
            <w:tcBorders>
              <w:left w:val="single" w:sz="1" w:space="0" w:color="000000"/>
              <w:bottom w:val="single" w:sz="1" w:space="0" w:color="000000"/>
            </w:tcBorders>
            <w:shd w:val="clear" w:color="auto" w:fill="auto"/>
          </w:tcPr>
          <w:p w:rsidR="0020544D" w:rsidRPr="00A531B2" w:rsidRDefault="0020544D" w:rsidP="007D0E97">
            <w:pPr>
              <w:autoSpaceDE w:val="0"/>
              <w:rPr>
                <w:rFonts w:asciiTheme="majorHAnsi" w:eastAsia="Calibri" w:hAnsiTheme="majorHAnsi" w:cs="Calibri"/>
                <w:color w:val="000000"/>
                <w:sz w:val="18"/>
                <w:szCs w:val="18"/>
              </w:rPr>
            </w:pPr>
            <w:r w:rsidRPr="00A531B2">
              <w:rPr>
                <w:rFonts w:asciiTheme="majorHAnsi" w:eastAsia="Calibri" w:hAnsiTheme="majorHAnsi" w:cs="Calibri"/>
                <w:color w:val="000000"/>
                <w:sz w:val="18"/>
                <w:szCs w:val="18"/>
              </w:rPr>
              <w:t>GANA</w:t>
            </w:r>
          </w:p>
          <w:p w:rsidR="0020544D" w:rsidRPr="00A531B2" w:rsidRDefault="0020544D" w:rsidP="007D0E97">
            <w:pPr>
              <w:pStyle w:val="TableContents"/>
              <w:rPr>
                <w:rFonts w:asciiTheme="majorHAnsi" w:hAnsiTheme="majorHAnsi"/>
                <w:sz w:val="18"/>
                <w:szCs w:val="18"/>
              </w:rPr>
            </w:pPr>
          </w:p>
        </w:tc>
        <w:tc>
          <w:tcPr>
            <w:tcW w:w="3097" w:type="dxa"/>
            <w:tcBorders>
              <w:left w:val="single" w:sz="1" w:space="0" w:color="000000"/>
              <w:bottom w:val="single" w:sz="1" w:space="0" w:color="000000"/>
            </w:tcBorders>
            <w:shd w:val="clear" w:color="auto" w:fill="auto"/>
          </w:tcPr>
          <w:p w:rsidR="0020544D" w:rsidRPr="00E95D2F" w:rsidRDefault="0020544D" w:rsidP="007D0E97">
            <w:pPr>
              <w:autoSpaceDE w:val="0"/>
              <w:rPr>
                <w:rFonts w:asciiTheme="majorHAnsi" w:eastAsia="Calibri" w:hAnsiTheme="majorHAnsi" w:cs="Calibri"/>
                <w:color w:val="0000D4"/>
                <w:sz w:val="18"/>
                <w:szCs w:val="18"/>
                <w:u w:val="single"/>
              </w:rPr>
            </w:pPr>
            <w:r w:rsidRPr="00A531B2">
              <w:rPr>
                <w:rFonts w:asciiTheme="majorHAnsi" w:eastAsia="Calibri" w:hAnsiTheme="majorHAnsi" w:cs="Calibri"/>
                <w:color w:val="0000D4"/>
                <w:sz w:val="18"/>
                <w:szCs w:val="18"/>
                <w:u w:val="single"/>
              </w:rPr>
              <w:t>Professional Personnel Co</w:t>
            </w:r>
            <w:r>
              <w:rPr>
                <w:rFonts w:asciiTheme="majorHAnsi" w:eastAsia="Calibri" w:hAnsiTheme="majorHAnsi" w:cs="Calibri"/>
                <w:color w:val="0000D4"/>
                <w:sz w:val="18"/>
                <w:szCs w:val="18"/>
                <w:u w:val="single"/>
              </w:rPr>
              <w:t>mpensation Guides and Contracts</w:t>
            </w:r>
          </w:p>
        </w:tc>
        <w:tc>
          <w:tcPr>
            <w:tcW w:w="5833" w:type="dxa"/>
            <w:tcBorders>
              <w:left w:val="single" w:sz="1" w:space="0" w:color="000000"/>
              <w:bottom w:val="single" w:sz="1" w:space="0" w:color="000000"/>
              <w:right w:val="single" w:sz="1" w:space="0" w:color="000000"/>
            </w:tcBorders>
            <w:shd w:val="clear" w:color="auto" w:fill="auto"/>
          </w:tcPr>
          <w:p w:rsidR="0020544D" w:rsidRPr="00E95D2F" w:rsidRDefault="0020544D" w:rsidP="007D0E97">
            <w:pPr>
              <w:autoSpaceDE w:val="0"/>
              <w:rPr>
                <w:rFonts w:asciiTheme="majorHAnsi" w:eastAsia="Mangal" w:hAnsiTheme="majorHAnsi"/>
                <w:color w:val="000000"/>
                <w:sz w:val="18"/>
                <w:szCs w:val="18"/>
              </w:rPr>
            </w:pPr>
            <w:r w:rsidRPr="00A531B2">
              <w:rPr>
                <w:rFonts w:asciiTheme="majorHAnsi" w:eastAsia="Calibri" w:hAnsiTheme="majorHAnsi" w:cs="Calibri"/>
                <w:color w:val="000000"/>
                <w:sz w:val="18"/>
                <w:szCs w:val="18"/>
              </w:rPr>
              <w:t xml:space="preserve">The cluster will adopt its own policy related to </w:t>
            </w:r>
            <w:r w:rsidRPr="00A531B2">
              <w:rPr>
                <w:rFonts w:asciiTheme="majorHAnsi" w:eastAsia="Mangal" w:hAnsiTheme="majorHAnsi"/>
                <w:color w:val="000000"/>
                <w:sz w:val="18"/>
                <w:szCs w:val="18"/>
              </w:rPr>
              <w:t>compensation for employees as the cluster employer that will attract and re</w:t>
            </w:r>
            <w:r>
              <w:rPr>
                <w:rFonts w:asciiTheme="majorHAnsi" w:eastAsia="Mangal" w:hAnsiTheme="majorHAnsi"/>
                <w:color w:val="000000"/>
                <w:sz w:val="18"/>
                <w:szCs w:val="18"/>
              </w:rPr>
              <w:t>tain the highest quality staff.</w:t>
            </w:r>
          </w:p>
        </w:tc>
      </w:tr>
      <w:tr w:rsidR="0020544D" w:rsidRPr="00A531B2">
        <w:tc>
          <w:tcPr>
            <w:tcW w:w="1042" w:type="dxa"/>
            <w:tcBorders>
              <w:left w:val="single" w:sz="1" w:space="0" w:color="000000"/>
              <w:bottom w:val="single" w:sz="1" w:space="0" w:color="000000"/>
            </w:tcBorders>
            <w:shd w:val="clear" w:color="auto" w:fill="auto"/>
          </w:tcPr>
          <w:p w:rsidR="0020544D" w:rsidRPr="00A531B2" w:rsidRDefault="0020544D" w:rsidP="007D0E97">
            <w:pPr>
              <w:autoSpaceDE w:val="0"/>
              <w:rPr>
                <w:rFonts w:asciiTheme="majorHAnsi" w:eastAsia="Calibri" w:hAnsiTheme="majorHAnsi" w:cs="Calibri"/>
                <w:color w:val="000000"/>
                <w:sz w:val="18"/>
                <w:szCs w:val="18"/>
              </w:rPr>
            </w:pPr>
            <w:r w:rsidRPr="00A531B2">
              <w:rPr>
                <w:rFonts w:asciiTheme="majorHAnsi" w:eastAsia="Calibri" w:hAnsiTheme="majorHAnsi" w:cs="Calibri"/>
                <w:color w:val="000000"/>
                <w:sz w:val="18"/>
                <w:szCs w:val="18"/>
              </w:rPr>
              <w:t>GBA</w:t>
            </w:r>
          </w:p>
          <w:p w:rsidR="0020544D" w:rsidRPr="00A531B2" w:rsidRDefault="0020544D" w:rsidP="007D0E97">
            <w:pPr>
              <w:pStyle w:val="TableContents"/>
              <w:rPr>
                <w:rFonts w:asciiTheme="majorHAnsi" w:hAnsiTheme="majorHAnsi"/>
                <w:sz w:val="18"/>
                <w:szCs w:val="18"/>
              </w:rPr>
            </w:pPr>
          </w:p>
        </w:tc>
        <w:tc>
          <w:tcPr>
            <w:tcW w:w="3097" w:type="dxa"/>
            <w:tcBorders>
              <w:left w:val="single" w:sz="1" w:space="0" w:color="000000"/>
              <w:bottom w:val="single" w:sz="1" w:space="0" w:color="000000"/>
            </w:tcBorders>
            <w:shd w:val="clear" w:color="auto" w:fill="auto"/>
          </w:tcPr>
          <w:p w:rsidR="0020544D" w:rsidRPr="00E95D2F" w:rsidRDefault="0020544D" w:rsidP="007D0E97">
            <w:pPr>
              <w:autoSpaceDE w:val="0"/>
              <w:rPr>
                <w:rFonts w:asciiTheme="majorHAnsi" w:eastAsia="Calibri" w:hAnsiTheme="majorHAnsi" w:cs="Calibri"/>
                <w:color w:val="0000D4"/>
                <w:sz w:val="18"/>
                <w:szCs w:val="18"/>
                <w:u w:val="single"/>
              </w:rPr>
            </w:pPr>
            <w:r w:rsidRPr="00A531B2">
              <w:rPr>
                <w:rFonts w:asciiTheme="majorHAnsi" w:eastAsia="Calibri" w:hAnsiTheme="majorHAnsi" w:cs="Calibri"/>
                <w:color w:val="0000D4"/>
                <w:sz w:val="18"/>
                <w:szCs w:val="18"/>
                <w:u w:val="single"/>
              </w:rPr>
              <w:t>Professional Personnel Co</w:t>
            </w:r>
            <w:r>
              <w:rPr>
                <w:rFonts w:asciiTheme="majorHAnsi" w:eastAsia="Calibri" w:hAnsiTheme="majorHAnsi" w:cs="Calibri"/>
                <w:color w:val="0000D4"/>
                <w:sz w:val="18"/>
                <w:szCs w:val="18"/>
                <w:u w:val="single"/>
              </w:rPr>
              <w:t>mpensation Guides and Contracts</w:t>
            </w:r>
          </w:p>
        </w:tc>
        <w:tc>
          <w:tcPr>
            <w:tcW w:w="5833" w:type="dxa"/>
            <w:tcBorders>
              <w:left w:val="single" w:sz="1" w:space="0" w:color="000000"/>
              <w:bottom w:val="single" w:sz="1" w:space="0" w:color="000000"/>
              <w:right w:val="single" w:sz="1" w:space="0" w:color="000000"/>
            </w:tcBorders>
            <w:shd w:val="clear" w:color="auto" w:fill="auto"/>
          </w:tcPr>
          <w:p w:rsidR="0020544D" w:rsidRPr="00E95D2F" w:rsidRDefault="0020544D" w:rsidP="007D0E97">
            <w:pPr>
              <w:autoSpaceDE w:val="0"/>
              <w:rPr>
                <w:rFonts w:asciiTheme="majorHAnsi" w:eastAsia="Mangal" w:hAnsiTheme="majorHAnsi"/>
                <w:color w:val="000000"/>
                <w:sz w:val="18"/>
                <w:szCs w:val="18"/>
              </w:rPr>
            </w:pPr>
            <w:r w:rsidRPr="00A531B2">
              <w:rPr>
                <w:rFonts w:asciiTheme="majorHAnsi" w:eastAsia="Calibri" w:hAnsiTheme="majorHAnsi" w:cs="Calibri"/>
                <w:color w:val="000000"/>
                <w:sz w:val="18"/>
                <w:szCs w:val="18"/>
              </w:rPr>
              <w:t xml:space="preserve">The cluster will adopt its own policy related to </w:t>
            </w:r>
            <w:r w:rsidRPr="00A531B2">
              <w:rPr>
                <w:rFonts w:asciiTheme="majorHAnsi" w:eastAsia="Mangal" w:hAnsiTheme="majorHAnsi"/>
                <w:color w:val="000000"/>
                <w:sz w:val="18"/>
                <w:szCs w:val="18"/>
              </w:rPr>
              <w:t>compensation for employees as the cluster employer that will attract and re</w:t>
            </w:r>
            <w:r>
              <w:rPr>
                <w:rFonts w:asciiTheme="majorHAnsi" w:eastAsia="Mangal" w:hAnsiTheme="majorHAnsi"/>
                <w:color w:val="000000"/>
                <w:sz w:val="18"/>
                <w:szCs w:val="18"/>
              </w:rPr>
              <w:t>tain the highest quality staff.</w:t>
            </w:r>
          </w:p>
        </w:tc>
      </w:tr>
      <w:tr w:rsidR="0020544D" w:rsidRPr="00A531B2">
        <w:tc>
          <w:tcPr>
            <w:tcW w:w="1042" w:type="dxa"/>
            <w:tcBorders>
              <w:left w:val="single" w:sz="1" w:space="0" w:color="000000"/>
              <w:bottom w:val="single" w:sz="1" w:space="0" w:color="000000"/>
            </w:tcBorders>
            <w:shd w:val="clear" w:color="auto" w:fill="auto"/>
          </w:tcPr>
          <w:p w:rsidR="0020544D" w:rsidRPr="00A531B2" w:rsidRDefault="0020544D" w:rsidP="007D0E97">
            <w:pPr>
              <w:autoSpaceDE w:val="0"/>
              <w:rPr>
                <w:rFonts w:asciiTheme="majorHAnsi" w:eastAsia="Calibri" w:hAnsiTheme="majorHAnsi" w:cs="Calibri"/>
                <w:color w:val="000000"/>
                <w:sz w:val="18"/>
                <w:szCs w:val="18"/>
              </w:rPr>
            </w:pPr>
            <w:r w:rsidRPr="00A531B2">
              <w:rPr>
                <w:rFonts w:asciiTheme="majorHAnsi" w:eastAsia="Calibri" w:hAnsiTheme="majorHAnsi" w:cs="Calibri"/>
                <w:color w:val="000000"/>
                <w:sz w:val="18"/>
                <w:szCs w:val="18"/>
              </w:rPr>
              <w:t>GBA-R</w:t>
            </w:r>
          </w:p>
          <w:p w:rsidR="0020544D" w:rsidRPr="00A531B2" w:rsidRDefault="0020544D" w:rsidP="007D0E97">
            <w:pPr>
              <w:pStyle w:val="TableContents"/>
              <w:rPr>
                <w:rFonts w:asciiTheme="majorHAnsi" w:hAnsiTheme="majorHAnsi"/>
                <w:sz w:val="18"/>
                <w:szCs w:val="18"/>
              </w:rPr>
            </w:pPr>
          </w:p>
        </w:tc>
        <w:tc>
          <w:tcPr>
            <w:tcW w:w="3097" w:type="dxa"/>
            <w:tcBorders>
              <w:left w:val="single" w:sz="1" w:space="0" w:color="000000"/>
              <w:bottom w:val="single" w:sz="1" w:space="0" w:color="000000"/>
            </w:tcBorders>
            <w:shd w:val="clear" w:color="auto" w:fill="auto"/>
          </w:tcPr>
          <w:p w:rsidR="0020544D" w:rsidRPr="00E95D2F" w:rsidRDefault="0020544D" w:rsidP="007D0E97">
            <w:pPr>
              <w:autoSpaceDE w:val="0"/>
              <w:rPr>
                <w:rFonts w:asciiTheme="majorHAnsi" w:eastAsia="Calibri" w:hAnsiTheme="majorHAnsi" w:cs="Calibri"/>
                <w:color w:val="0000D4"/>
                <w:sz w:val="18"/>
                <w:szCs w:val="18"/>
                <w:u w:val="single"/>
              </w:rPr>
            </w:pPr>
            <w:r w:rsidRPr="00A531B2">
              <w:rPr>
                <w:rFonts w:asciiTheme="majorHAnsi" w:eastAsia="Calibri" w:hAnsiTheme="majorHAnsi" w:cs="Calibri"/>
                <w:color w:val="0000D4"/>
                <w:sz w:val="18"/>
                <w:szCs w:val="18"/>
                <w:u w:val="single"/>
              </w:rPr>
              <w:t>Professional Personnel Co</w:t>
            </w:r>
            <w:r>
              <w:rPr>
                <w:rFonts w:asciiTheme="majorHAnsi" w:eastAsia="Calibri" w:hAnsiTheme="majorHAnsi" w:cs="Calibri"/>
                <w:color w:val="0000D4"/>
                <w:sz w:val="18"/>
                <w:szCs w:val="18"/>
                <w:u w:val="single"/>
              </w:rPr>
              <w:t>mpensation Guides and Contracts</w:t>
            </w:r>
          </w:p>
        </w:tc>
        <w:tc>
          <w:tcPr>
            <w:tcW w:w="5833" w:type="dxa"/>
            <w:tcBorders>
              <w:left w:val="single" w:sz="1" w:space="0" w:color="000000"/>
              <w:bottom w:val="single" w:sz="1" w:space="0" w:color="000000"/>
              <w:right w:val="single" w:sz="1" w:space="0" w:color="000000"/>
            </w:tcBorders>
            <w:shd w:val="clear" w:color="auto" w:fill="auto"/>
          </w:tcPr>
          <w:p w:rsidR="0020544D" w:rsidRPr="00E95D2F" w:rsidRDefault="0020544D" w:rsidP="007D0E97">
            <w:pPr>
              <w:autoSpaceDE w:val="0"/>
              <w:rPr>
                <w:rFonts w:asciiTheme="majorHAnsi" w:eastAsia="Mangal" w:hAnsiTheme="majorHAnsi"/>
                <w:color w:val="000000"/>
                <w:sz w:val="18"/>
                <w:szCs w:val="18"/>
              </w:rPr>
            </w:pPr>
            <w:r w:rsidRPr="00A531B2">
              <w:rPr>
                <w:rFonts w:asciiTheme="majorHAnsi" w:eastAsia="Calibri" w:hAnsiTheme="majorHAnsi" w:cs="Calibri"/>
                <w:color w:val="000000"/>
                <w:sz w:val="18"/>
                <w:szCs w:val="18"/>
              </w:rPr>
              <w:t xml:space="preserve">The cluster will adopt its own policy related to </w:t>
            </w:r>
            <w:r w:rsidRPr="00A531B2">
              <w:rPr>
                <w:rFonts w:asciiTheme="majorHAnsi" w:eastAsia="Mangal" w:hAnsiTheme="majorHAnsi"/>
                <w:color w:val="000000"/>
                <w:sz w:val="18"/>
                <w:szCs w:val="18"/>
              </w:rPr>
              <w:t>compensation for employees as the cluster employer that will attract and re</w:t>
            </w:r>
            <w:r>
              <w:rPr>
                <w:rFonts w:asciiTheme="majorHAnsi" w:eastAsia="Mangal" w:hAnsiTheme="majorHAnsi"/>
                <w:color w:val="000000"/>
                <w:sz w:val="18"/>
                <w:szCs w:val="18"/>
              </w:rPr>
              <w:t>tain the highest quality staff.</w:t>
            </w:r>
          </w:p>
        </w:tc>
      </w:tr>
      <w:tr w:rsidR="0020544D" w:rsidRPr="00A531B2">
        <w:tc>
          <w:tcPr>
            <w:tcW w:w="1042" w:type="dxa"/>
            <w:tcBorders>
              <w:left w:val="single" w:sz="1" w:space="0" w:color="000000"/>
              <w:bottom w:val="single" w:sz="1" w:space="0" w:color="000000"/>
            </w:tcBorders>
            <w:shd w:val="clear" w:color="auto" w:fill="auto"/>
          </w:tcPr>
          <w:p w:rsidR="0020544D" w:rsidRPr="00A531B2" w:rsidRDefault="0020544D" w:rsidP="007D0E97">
            <w:pPr>
              <w:autoSpaceDE w:val="0"/>
              <w:rPr>
                <w:rFonts w:asciiTheme="majorHAnsi" w:eastAsia="Calibri" w:hAnsiTheme="majorHAnsi" w:cs="Calibri"/>
                <w:color w:val="000000"/>
                <w:sz w:val="18"/>
                <w:szCs w:val="18"/>
              </w:rPr>
            </w:pPr>
            <w:r w:rsidRPr="00A531B2">
              <w:rPr>
                <w:rFonts w:asciiTheme="majorHAnsi" w:eastAsia="Calibri" w:hAnsiTheme="majorHAnsi" w:cs="Calibri"/>
                <w:color w:val="000000"/>
                <w:sz w:val="18"/>
                <w:szCs w:val="18"/>
              </w:rPr>
              <w:t>GBB</w:t>
            </w:r>
          </w:p>
          <w:p w:rsidR="0020544D" w:rsidRPr="00A531B2" w:rsidRDefault="0020544D" w:rsidP="007D0E97">
            <w:pPr>
              <w:pStyle w:val="TableContents"/>
              <w:rPr>
                <w:rFonts w:asciiTheme="majorHAnsi" w:hAnsiTheme="majorHAnsi"/>
                <w:sz w:val="18"/>
                <w:szCs w:val="18"/>
              </w:rPr>
            </w:pPr>
          </w:p>
        </w:tc>
        <w:tc>
          <w:tcPr>
            <w:tcW w:w="3097" w:type="dxa"/>
            <w:tcBorders>
              <w:left w:val="single" w:sz="1" w:space="0" w:color="000000"/>
              <w:bottom w:val="single" w:sz="1" w:space="0" w:color="000000"/>
            </w:tcBorders>
            <w:shd w:val="clear" w:color="auto" w:fill="auto"/>
          </w:tcPr>
          <w:p w:rsidR="0020544D" w:rsidRPr="00E95D2F" w:rsidRDefault="0020544D" w:rsidP="007D0E97">
            <w:pPr>
              <w:autoSpaceDE w:val="0"/>
              <w:rPr>
                <w:rFonts w:asciiTheme="majorHAnsi" w:eastAsia="Calibri" w:hAnsiTheme="majorHAnsi" w:cs="Calibri"/>
                <w:color w:val="0000D4"/>
                <w:sz w:val="18"/>
                <w:szCs w:val="18"/>
                <w:u w:val="single"/>
              </w:rPr>
            </w:pPr>
            <w:r w:rsidRPr="00A531B2">
              <w:rPr>
                <w:rFonts w:asciiTheme="majorHAnsi" w:eastAsia="Calibri" w:hAnsiTheme="majorHAnsi" w:cs="Calibri"/>
                <w:color w:val="0000D4"/>
                <w:sz w:val="18"/>
                <w:szCs w:val="18"/>
                <w:u w:val="single"/>
              </w:rPr>
              <w:t>P</w:t>
            </w:r>
            <w:r>
              <w:rPr>
                <w:rFonts w:asciiTheme="majorHAnsi" w:eastAsia="Calibri" w:hAnsiTheme="majorHAnsi" w:cs="Calibri"/>
                <w:color w:val="0000D4"/>
                <w:sz w:val="18"/>
                <w:szCs w:val="18"/>
                <w:u w:val="single"/>
              </w:rPr>
              <w:t>rofessional Personnel Positions</w:t>
            </w:r>
          </w:p>
        </w:tc>
        <w:tc>
          <w:tcPr>
            <w:tcW w:w="5833" w:type="dxa"/>
            <w:tcBorders>
              <w:left w:val="single" w:sz="1" w:space="0" w:color="000000"/>
              <w:bottom w:val="single" w:sz="1" w:space="0" w:color="000000"/>
              <w:right w:val="single" w:sz="1" w:space="0" w:color="000000"/>
            </w:tcBorders>
            <w:shd w:val="clear" w:color="auto" w:fill="auto"/>
          </w:tcPr>
          <w:p w:rsidR="0020544D" w:rsidRPr="00E95D2F" w:rsidRDefault="0020544D" w:rsidP="007D0E97">
            <w:pPr>
              <w:autoSpaceDE w:val="0"/>
              <w:rPr>
                <w:rFonts w:asciiTheme="majorHAnsi" w:eastAsia="Mangal" w:hAnsiTheme="majorHAnsi"/>
                <w:color w:val="000000"/>
                <w:sz w:val="18"/>
                <w:szCs w:val="18"/>
              </w:rPr>
            </w:pPr>
            <w:r w:rsidRPr="00A531B2">
              <w:rPr>
                <w:rFonts w:asciiTheme="majorHAnsi" w:eastAsia="Calibri" w:hAnsiTheme="majorHAnsi" w:cs="Calibri"/>
                <w:color w:val="000000"/>
                <w:sz w:val="18"/>
                <w:szCs w:val="18"/>
              </w:rPr>
              <w:t xml:space="preserve">The cluster, as the employer, will identify the </w:t>
            </w:r>
            <w:r w:rsidRPr="00A531B2">
              <w:rPr>
                <w:rFonts w:asciiTheme="majorHAnsi" w:eastAsia="Mangal" w:hAnsiTheme="majorHAnsi"/>
                <w:color w:val="000000"/>
                <w:sz w:val="18"/>
                <w:szCs w:val="18"/>
              </w:rPr>
              <w:t>personnel positions that best meet the needs of the cluster to achieve its academic and financial goals and obje</w:t>
            </w:r>
            <w:r>
              <w:rPr>
                <w:rFonts w:asciiTheme="majorHAnsi" w:eastAsia="Mangal" w:hAnsiTheme="majorHAnsi"/>
                <w:color w:val="000000"/>
                <w:sz w:val="18"/>
                <w:szCs w:val="18"/>
              </w:rPr>
              <w:t>ctives outlined in the charter.</w:t>
            </w:r>
          </w:p>
        </w:tc>
      </w:tr>
      <w:tr w:rsidR="0020544D" w:rsidRPr="00A531B2">
        <w:tc>
          <w:tcPr>
            <w:tcW w:w="1042" w:type="dxa"/>
            <w:tcBorders>
              <w:left w:val="single" w:sz="1" w:space="0" w:color="000000"/>
              <w:bottom w:val="single" w:sz="1" w:space="0" w:color="000000"/>
            </w:tcBorders>
            <w:shd w:val="clear" w:color="auto" w:fill="auto"/>
          </w:tcPr>
          <w:p w:rsidR="0020544D" w:rsidRPr="00A531B2" w:rsidRDefault="0020544D" w:rsidP="007D0E97">
            <w:pPr>
              <w:autoSpaceDE w:val="0"/>
              <w:rPr>
                <w:rFonts w:asciiTheme="majorHAnsi" w:eastAsia="Calibri" w:hAnsiTheme="majorHAnsi" w:cs="Calibri"/>
                <w:color w:val="000000"/>
                <w:sz w:val="18"/>
                <w:szCs w:val="18"/>
              </w:rPr>
            </w:pPr>
            <w:r w:rsidRPr="00A531B2">
              <w:rPr>
                <w:rFonts w:asciiTheme="majorHAnsi" w:eastAsia="Calibri" w:hAnsiTheme="majorHAnsi" w:cs="Calibri"/>
                <w:color w:val="000000"/>
                <w:sz w:val="18"/>
                <w:szCs w:val="18"/>
              </w:rPr>
              <w:t>GBBA</w:t>
            </w:r>
          </w:p>
          <w:p w:rsidR="0020544D" w:rsidRPr="00A531B2" w:rsidRDefault="0020544D" w:rsidP="007D0E97">
            <w:pPr>
              <w:pStyle w:val="TableContents"/>
              <w:rPr>
                <w:rFonts w:asciiTheme="majorHAnsi" w:hAnsiTheme="majorHAnsi"/>
                <w:sz w:val="18"/>
                <w:szCs w:val="18"/>
              </w:rPr>
            </w:pPr>
          </w:p>
        </w:tc>
        <w:tc>
          <w:tcPr>
            <w:tcW w:w="3097" w:type="dxa"/>
            <w:tcBorders>
              <w:left w:val="single" w:sz="1" w:space="0" w:color="000000"/>
              <w:bottom w:val="single" w:sz="1" w:space="0" w:color="000000"/>
            </w:tcBorders>
            <w:shd w:val="clear" w:color="auto" w:fill="auto"/>
          </w:tcPr>
          <w:p w:rsidR="0020544D" w:rsidRPr="00A531B2" w:rsidRDefault="0020544D" w:rsidP="007D0E97">
            <w:pPr>
              <w:autoSpaceDE w:val="0"/>
              <w:rPr>
                <w:rFonts w:asciiTheme="majorHAnsi" w:eastAsia="Calibri" w:hAnsiTheme="majorHAnsi" w:cs="Calibri"/>
                <w:color w:val="0000D4"/>
                <w:sz w:val="18"/>
                <w:szCs w:val="18"/>
                <w:u w:val="single"/>
              </w:rPr>
            </w:pPr>
            <w:r w:rsidRPr="00A531B2">
              <w:rPr>
                <w:rFonts w:asciiTheme="majorHAnsi" w:eastAsia="Calibri" w:hAnsiTheme="majorHAnsi" w:cs="Calibri"/>
                <w:color w:val="0000D4"/>
                <w:sz w:val="18"/>
                <w:szCs w:val="18"/>
                <w:u w:val="single"/>
              </w:rPr>
              <w:t>Professional Personnel Qualifications and Duties</w:t>
            </w:r>
          </w:p>
          <w:p w:rsidR="0020544D" w:rsidRPr="00A531B2" w:rsidRDefault="0020544D" w:rsidP="007D0E97">
            <w:pPr>
              <w:pStyle w:val="TableContents"/>
              <w:rPr>
                <w:rFonts w:asciiTheme="majorHAnsi" w:hAnsiTheme="majorHAnsi"/>
                <w:sz w:val="18"/>
                <w:szCs w:val="18"/>
              </w:rPr>
            </w:pPr>
          </w:p>
        </w:tc>
        <w:tc>
          <w:tcPr>
            <w:tcW w:w="5833" w:type="dxa"/>
            <w:tcBorders>
              <w:left w:val="single" w:sz="1" w:space="0" w:color="000000"/>
              <w:bottom w:val="single" w:sz="1" w:space="0" w:color="000000"/>
              <w:right w:val="single" w:sz="1" w:space="0" w:color="000000"/>
            </w:tcBorders>
            <w:shd w:val="clear" w:color="auto" w:fill="auto"/>
          </w:tcPr>
          <w:p w:rsidR="0020544D" w:rsidRPr="00E95D2F" w:rsidRDefault="0020544D" w:rsidP="007D0E97">
            <w:pPr>
              <w:autoSpaceDE w:val="0"/>
              <w:rPr>
                <w:rFonts w:asciiTheme="majorHAnsi" w:eastAsia="Mangal" w:hAnsiTheme="majorHAnsi"/>
                <w:color w:val="000000"/>
                <w:sz w:val="18"/>
                <w:szCs w:val="18"/>
              </w:rPr>
            </w:pPr>
            <w:r w:rsidRPr="00A531B2">
              <w:rPr>
                <w:rFonts w:asciiTheme="majorHAnsi" w:eastAsia="Calibri" w:hAnsiTheme="majorHAnsi" w:cs="Calibri"/>
                <w:color w:val="000000"/>
                <w:sz w:val="18"/>
                <w:szCs w:val="18"/>
              </w:rPr>
              <w:lastRenderedPageBreak/>
              <w:t xml:space="preserve">The cluster, as the employer, will identify the </w:t>
            </w:r>
            <w:r w:rsidRPr="00A531B2">
              <w:rPr>
                <w:rFonts w:asciiTheme="majorHAnsi" w:eastAsia="Mangal" w:hAnsiTheme="majorHAnsi"/>
                <w:color w:val="000000"/>
                <w:sz w:val="18"/>
                <w:szCs w:val="18"/>
              </w:rPr>
              <w:t xml:space="preserve">personnel qualifications and duties that best meet the needs of the cluster to achieve its academic goals </w:t>
            </w:r>
            <w:r w:rsidRPr="00A531B2">
              <w:rPr>
                <w:rFonts w:asciiTheme="majorHAnsi" w:eastAsia="Mangal" w:hAnsiTheme="majorHAnsi"/>
                <w:color w:val="000000"/>
                <w:sz w:val="18"/>
                <w:szCs w:val="18"/>
              </w:rPr>
              <w:lastRenderedPageBreak/>
              <w:t>and objectives outlined in the charter.  The cluster will not</w:t>
            </w:r>
            <w:r>
              <w:rPr>
                <w:rFonts w:asciiTheme="majorHAnsi" w:eastAsia="Mangal" w:hAnsiTheme="majorHAnsi"/>
                <w:color w:val="000000"/>
                <w:sz w:val="18"/>
                <w:szCs w:val="18"/>
              </w:rPr>
              <w:t xml:space="preserve"> waive highly qualified status.</w:t>
            </w:r>
          </w:p>
        </w:tc>
      </w:tr>
      <w:tr w:rsidR="0020544D" w:rsidRPr="00A531B2">
        <w:tc>
          <w:tcPr>
            <w:tcW w:w="1042" w:type="dxa"/>
            <w:tcBorders>
              <w:left w:val="single" w:sz="1" w:space="0" w:color="000000"/>
              <w:bottom w:val="single" w:sz="1" w:space="0" w:color="000000"/>
            </w:tcBorders>
            <w:shd w:val="clear" w:color="auto" w:fill="auto"/>
          </w:tcPr>
          <w:p w:rsidR="0020544D" w:rsidRPr="00A531B2" w:rsidRDefault="0020544D" w:rsidP="007D0E97">
            <w:pPr>
              <w:autoSpaceDE w:val="0"/>
              <w:rPr>
                <w:rFonts w:asciiTheme="majorHAnsi" w:eastAsia="Calibri" w:hAnsiTheme="majorHAnsi" w:cs="Calibri"/>
                <w:color w:val="000000"/>
                <w:sz w:val="18"/>
                <w:szCs w:val="18"/>
              </w:rPr>
            </w:pPr>
            <w:r w:rsidRPr="00A531B2">
              <w:rPr>
                <w:rFonts w:asciiTheme="majorHAnsi" w:eastAsia="Calibri" w:hAnsiTheme="majorHAnsi" w:cs="Calibri"/>
                <w:color w:val="000000"/>
                <w:sz w:val="18"/>
                <w:szCs w:val="18"/>
              </w:rPr>
              <w:lastRenderedPageBreak/>
              <w:t>GBC</w:t>
            </w:r>
          </w:p>
          <w:p w:rsidR="0020544D" w:rsidRPr="00A531B2" w:rsidRDefault="0020544D" w:rsidP="007D0E97">
            <w:pPr>
              <w:autoSpaceDE w:val="0"/>
              <w:rPr>
                <w:rFonts w:asciiTheme="majorHAnsi" w:eastAsia="Calibri" w:hAnsiTheme="majorHAnsi" w:cs="Calibri"/>
                <w:color w:val="000000"/>
                <w:sz w:val="18"/>
                <w:szCs w:val="18"/>
              </w:rPr>
            </w:pPr>
          </w:p>
        </w:tc>
        <w:tc>
          <w:tcPr>
            <w:tcW w:w="3097" w:type="dxa"/>
            <w:tcBorders>
              <w:left w:val="single" w:sz="1" w:space="0" w:color="000000"/>
              <w:bottom w:val="single" w:sz="1" w:space="0" w:color="000000"/>
            </w:tcBorders>
            <w:shd w:val="clear" w:color="auto" w:fill="auto"/>
          </w:tcPr>
          <w:p w:rsidR="0020544D" w:rsidRPr="00A531B2" w:rsidRDefault="0020544D" w:rsidP="007D0E97">
            <w:pPr>
              <w:autoSpaceDE w:val="0"/>
              <w:rPr>
                <w:rFonts w:asciiTheme="majorHAnsi" w:eastAsia="Calibri" w:hAnsiTheme="majorHAnsi" w:cs="Calibri"/>
                <w:color w:val="0000D4"/>
                <w:sz w:val="18"/>
                <w:szCs w:val="18"/>
                <w:u w:val="single"/>
              </w:rPr>
            </w:pPr>
            <w:r w:rsidRPr="00A531B2">
              <w:rPr>
                <w:rFonts w:asciiTheme="majorHAnsi" w:eastAsia="Calibri" w:hAnsiTheme="majorHAnsi" w:cs="Calibri"/>
                <w:color w:val="0000D4"/>
                <w:sz w:val="18"/>
                <w:szCs w:val="18"/>
                <w:u w:val="single"/>
              </w:rPr>
              <w:t>Professional Personnel Recruitment</w:t>
            </w:r>
          </w:p>
          <w:p w:rsidR="0020544D" w:rsidRPr="00A531B2" w:rsidRDefault="0020544D" w:rsidP="007D0E97">
            <w:pPr>
              <w:autoSpaceDE w:val="0"/>
              <w:rPr>
                <w:rFonts w:asciiTheme="majorHAnsi" w:eastAsia="Calibri" w:hAnsiTheme="majorHAnsi" w:cs="Calibri"/>
                <w:color w:val="0000D4"/>
                <w:sz w:val="18"/>
                <w:szCs w:val="18"/>
                <w:u w:val="single"/>
              </w:rPr>
            </w:pPr>
          </w:p>
        </w:tc>
        <w:tc>
          <w:tcPr>
            <w:tcW w:w="5833" w:type="dxa"/>
            <w:tcBorders>
              <w:left w:val="single" w:sz="1" w:space="0" w:color="000000"/>
              <w:bottom w:val="single" w:sz="1" w:space="0" w:color="000000"/>
              <w:right w:val="single" w:sz="1" w:space="0" w:color="000000"/>
            </w:tcBorders>
            <w:shd w:val="clear" w:color="auto" w:fill="auto"/>
          </w:tcPr>
          <w:p w:rsidR="0020544D" w:rsidRPr="00A531B2" w:rsidRDefault="0020544D" w:rsidP="007D0E97">
            <w:pPr>
              <w:autoSpaceDE w:val="0"/>
              <w:rPr>
                <w:rFonts w:asciiTheme="majorHAnsi" w:eastAsia="Mangal" w:hAnsiTheme="majorHAnsi"/>
                <w:color w:val="000000"/>
                <w:sz w:val="18"/>
                <w:szCs w:val="18"/>
              </w:rPr>
            </w:pPr>
            <w:r w:rsidRPr="00A531B2">
              <w:rPr>
                <w:rFonts w:asciiTheme="majorHAnsi" w:eastAsia="Calibri" w:hAnsiTheme="majorHAnsi" w:cs="Calibri"/>
                <w:color w:val="000000"/>
                <w:sz w:val="18"/>
                <w:szCs w:val="18"/>
              </w:rPr>
              <w:t xml:space="preserve">The cluster, as the employer, will establish its own </w:t>
            </w:r>
            <w:r w:rsidRPr="00A531B2">
              <w:rPr>
                <w:rFonts w:asciiTheme="majorHAnsi" w:eastAsia="Mangal" w:hAnsiTheme="majorHAnsi"/>
                <w:color w:val="000000"/>
                <w:sz w:val="18"/>
                <w:szCs w:val="18"/>
              </w:rPr>
              <w:t>process related to personnel recruitment that attra</w:t>
            </w:r>
            <w:r>
              <w:rPr>
                <w:rFonts w:asciiTheme="majorHAnsi" w:eastAsia="Mangal" w:hAnsiTheme="majorHAnsi"/>
                <w:color w:val="000000"/>
                <w:sz w:val="18"/>
                <w:szCs w:val="18"/>
              </w:rPr>
              <w:t>cts the highest quality staff.</w:t>
            </w:r>
          </w:p>
        </w:tc>
      </w:tr>
      <w:tr w:rsidR="0020544D" w:rsidRPr="00A531B2">
        <w:tc>
          <w:tcPr>
            <w:tcW w:w="1042" w:type="dxa"/>
            <w:tcBorders>
              <w:left w:val="single" w:sz="1" w:space="0" w:color="000000"/>
              <w:bottom w:val="single" w:sz="1" w:space="0" w:color="000000"/>
            </w:tcBorders>
            <w:shd w:val="clear" w:color="auto" w:fill="auto"/>
          </w:tcPr>
          <w:p w:rsidR="0020544D" w:rsidRPr="00A531B2" w:rsidRDefault="0020544D" w:rsidP="007D0E97">
            <w:pPr>
              <w:autoSpaceDE w:val="0"/>
              <w:rPr>
                <w:rFonts w:asciiTheme="majorHAnsi" w:eastAsia="Calibri" w:hAnsiTheme="majorHAnsi" w:cs="Calibri"/>
                <w:color w:val="000000"/>
                <w:sz w:val="18"/>
                <w:szCs w:val="18"/>
              </w:rPr>
            </w:pPr>
            <w:r w:rsidRPr="00A531B2">
              <w:rPr>
                <w:rFonts w:asciiTheme="majorHAnsi" w:eastAsia="Calibri" w:hAnsiTheme="majorHAnsi" w:cs="Calibri"/>
                <w:color w:val="000000"/>
                <w:sz w:val="18"/>
                <w:szCs w:val="18"/>
              </w:rPr>
              <w:t>GBD</w:t>
            </w:r>
          </w:p>
          <w:p w:rsidR="0020544D" w:rsidRPr="00A531B2" w:rsidRDefault="0020544D" w:rsidP="007D0E97">
            <w:pPr>
              <w:autoSpaceDE w:val="0"/>
              <w:rPr>
                <w:rFonts w:asciiTheme="majorHAnsi" w:eastAsia="Calibri" w:hAnsiTheme="majorHAnsi" w:cs="Calibri"/>
                <w:color w:val="000000"/>
                <w:sz w:val="18"/>
                <w:szCs w:val="18"/>
              </w:rPr>
            </w:pPr>
          </w:p>
        </w:tc>
        <w:tc>
          <w:tcPr>
            <w:tcW w:w="3097" w:type="dxa"/>
            <w:tcBorders>
              <w:left w:val="single" w:sz="1" w:space="0" w:color="000000"/>
              <w:bottom w:val="single" w:sz="1" w:space="0" w:color="000000"/>
            </w:tcBorders>
            <w:shd w:val="clear" w:color="auto" w:fill="auto"/>
          </w:tcPr>
          <w:p w:rsidR="0020544D" w:rsidRPr="00A531B2" w:rsidRDefault="0020544D" w:rsidP="007D0E97">
            <w:pPr>
              <w:autoSpaceDE w:val="0"/>
              <w:rPr>
                <w:rFonts w:asciiTheme="majorHAnsi" w:eastAsia="Calibri" w:hAnsiTheme="majorHAnsi" w:cs="Calibri"/>
                <w:color w:val="0000D4"/>
                <w:sz w:val="18"/>
                <w:szCs w:val="18"/>
                <w:u w:val="single"/>
              </w:rPr>
            </w:pPr>
            <w:r w:rsidRPr="00A531B2">
              <w:rPr>
                <w:rFonts w:asciiTheme="majorHAnsi" w:eastAsia="Calibri" w:hAnsiTheme="majorHAnsi" w:cs="Calibri"/>
                <w:color w:val="0000D4"/>
                <w:sz w:val="18"/>
                <w:szCs w:val="18"/>
                <w:u w:val="single"/>
              </w:rPr>
              <w:t>Professional Personnel Hiring</w:t>
            </w:r>
          </w:p>
          <w:p w:rsidR="0020544D" w:rsidRPr="00A531B2" w:rsidRDefault="0020544D" w:rsidP="007D0E97">
            <w:pPr>
              <w:autoSpaceDE w:val="0"/>
              <w:rPr>
                <w:rFonts w:asciiTheme="majorHAnsi" w:eastAsia="Calibri" w:hAnsiTheme="majorHAnsi" w:cs="Calibri"/>
                <w:color w:val="0000D4"/>
                <w:sz w:val="18"/>
                <w:szCs w:val="18"/>
                <w:u w:val="single"/>
              </w:rPr>
            </w:pPr>
          </w:p>
        </w:tc>
        <w:tc>
          <w:tcPr>
            <w:tcW w:w="5833" w:type="dxa"/>
            <w:tcBorders>
              <w:left w:val="single" w:sz="1" w:space="0" w:color="000000"/>
              <w:bottom w:val="single" w:sz="1" w:space="0" w:color="000000"/>
              <w:right w:val="single" w:sz="1" w:space="0" w:color="000000"/>
            </w:tcBorders>
            <w:shd w:val="clear" w:color="auto" w:fill="auto"/>
          </w:tcPr>
          <w:p w:rsidR="0020544D" w:rsidRPr="00A531B2" w:rsidRDefault="0020544D" w:rsidP="007D0E97">
            <w:pPr>
              <w:autoSpaceDE w:val="0"/>
              <w:rPr>
                <w:rFonts w:asciiTheme="majorHAnsi" w:eastAsia="Mangal" w:hAnsiTheme="majorHAnsi"/>
                <w:color w:val="000000"/>
                <w:sz w:val="18"/>
                <w:szCs w:val="18"/>
              </w:rPr>
            </w:pPr>
            <w:r w:rsidRPr="00A531B2">
              <w:rPr>
                <w:rFonts w:asciiTheme="majorHAnsi" w:eastAsia="Calibri" w:hAnsiTheme="majorHAnsi" w:cs="Calibri"/>
                <w:color w:val="000000"/>
                <w:sz w:val="18"/>
                <w:szCs w:val="18"/>
              </w:rPr>
              <w:t xml:space="preserve">The cluster, as the employer, will establish its own </w:t>
            </w:r>
            <w:r w:rsidRPr="00A531B2">
              <w:rPr>
                <w:rFonts w:asciiTheme="majorHAnsi" w:eastAsia="Mangal" w:hAnsiTheme="majorHAnsi"/>
                <w:color w:val="000000"/>
                <w:sz w:val="18"/>
                <w:szCs w:val="18"/>
              </w:rPr>
              <w:t xml:space="preserve">process related to hiring that identifies the highest quality staff and is aligned with the </w:t>
            </w:r>
            <w:r>
              <w:rPr>
                <w:rFonts w:asciiTheme="majorHAnsi" w:eastAsia="Mangal" w:hAnsiTheme="majorHAnsi"/>
                <w:color w:val="000000"/>
                <w:sz w:val="18"/>
                <w:szCs w:val="18"/>
              </w:rPr>
              <w:t>cluster's organizational model.</w:t>
            </w:r>
          </w:p>
        </w:tc>
      </w:tr>
      <w:tr w:rsidR="0020544D" w:rsidRPr="00A531B2">
        <w:tc>
          <w:tcPr>
            <w:tcW w:w="1042" w:type="dxa"/>
            <w:tcBorders>
              <w:left w:val="single" w:sz="1" w:space="0" w:color="000000"/>
              <w:bottom w:val="single" w:sz="1" w:space="0" w:color="000000"/>
            </w:tcBorders>
            <w:shd w:val="clear" w:color="auto" w:fill="auto"/>
          </w:tcPr>
          <w:p w:rsidR="0020544D" w:rsidRPr="00A531B2" w:rsidRDefault="0020544D" w:rsidP="007D0E97">
            <w:pPr>
              <w:autoSpaceDE w:val="0"/>
              <w:rPr>
                <w:rFonts w:asciiTheme="majorHAnsi" w:eastAsia="Calibri" w:hAnsiTheme="majorHAnsi" w:cs="Calibri"/>
                <w:color w:val="000000"/>
                <w:sz w:val="18"/>
                <w:szCs w:val="18"/>
              </w:rPr>
            </w:pPr>
            <w:r w:rsidRPr="00A531B2">
              <w:rPr>
                <w:rFonts w:asciiTheme="majorHAnsi" w:eastAsia="Calibri" w:hAnsiTheme="majorHAnsi" w:cs="Calibri"/>
                <w:color w:val="000000"/>
                <w:sz w:val="18"/>
                <w:szCs w:val="18"/>
              </w:rPr>
              <w:t>GBE</w:t>
            </w:r>
          </w:p>
          <w:p w:rsidR="0020544D" w:rsidRPr="00A531B2" w:rsidRDefault="0020544D" w:rsidP="007D0E97">
            <w:pPr>
              <w:pStyle w:val="TableContents"/>
              <w:rPr>
                <w:rFonts w:asciiTheme="majorHAnsi" w:hAnsiTheme="majorHAnsi"/>
                <w:sz w:val="18"/>
                <w:szCs w:val="18"/>
              </w:rPr>
            </w:pPr>
          </w:p>
        </w:tc>
        <w:tc>
          <w:tcPr>
            <w:tcW w:w="3097" w:type="dxa"/>
            <w:tcBorders>
              <w:left w:val="single" w:sz="1" w:space="0" w:color="000000"/>
              <w:bottom w:val="single" w:sz="1" w:space="0" w:color="000000"/>
            </w:tcBorders>
            <w:shd w:val="clear" w:color="auto" w:fill="auto"/>
          </w:tcPr>
          <w:p w:rsidR="0020544D" w:rsidRPr="00A531B2" w:rsidRDefault="0020544D" w:rsidP="007D0E97">
            <w:pPr>
              <w:autoSpaceDE w:val="0"/>
              <w:rPr>
                <w:rFonts w:asciiTheme="majorHAnsi" w:eastAsia="Calibri" w:hAnsiTheme="majorHAnsi" w:cs="Calibri"/>
                <w:color w:val="0000D4"/>
                <w:sz w:val="18"/>
                <w:szCs w:val="18"/>
                <w:u w:val="single"/>
              </w:rPr>
            </w:pPr>
            <w:r w:rsidRPr="00A531B2">
              <w:rPr>
                <w:rFonts w:asciiTheme="majorHAnsi" w:eastAsia="Calibri" w:hAnsiTheme="majorHAnsi" w:cs="Calibri"/>
                <w:color w:val="0000D4"/>
                <w:sz w:val="18"/>
                <w:szCs w:val="18"/>
                <w:u w:val="single"/>
              </w:rPr>
              <w:t>Professional Personnel Assignment</w:t>
            </w:r>
          </w:p>
          <w:p w:rsidR="0020544D" w:rsidRPr="00A531B2" w:rsidRDefault="0020544D" w:rsidP="007D0E97">
            <w:pPr>
              <w:pStyle w:val="TableContents"/>
              <w:rPr>
                <w:rFonts w:asciiTheme="majorHAnsi" w:hAnsiTheme="majorHAnsi"/>
                <w:sz w:val="18"/>
                <w:szCs w:val="18"/>
              </w:rPr>
            </w:pPr>
          </w:p>
        </w:tc>
        <w:tc>
          <w:tcPr>
            <w:tcW w:w="5833" w:type="dxa"/>
            <w:tcBorders>
              <w:left w:val="single" w:sz="1" w:space="0" w:color="000000"/>
              <w:bottom w:val="single" w:sz="1" w:space="0" w:color="000000"/>
              <w:right w:val="single" w:sz="1" w:space="0" w:color="000000"/>
            </w:tcBorders>
            <w:shd w:val="clear" w:color="auto" w:fill="auto"/>
          </w:tcPr>
          <w:p w:rsidR="0020544D" w:rsidRPr="00E95D2F" w:rsidRDefault="0020544D" w:rsidP="007D0E97">
            <w:pPr>
              <w:autoSpaceDE w:val="0"/>
              <w:rPr>
                <w:rFonts w:asciiTheme="majorHAnsi" w:eastAsia="Mangal" w:hAnsiTheme="majorHAnsi"/>
                <w:color w:val="000000"/>
                <w:sz w:val="18"/>
                <w:szCs w:val="18"/>
              </w:rPr>
            </w:pPr>
            <w:r w:rsidRPr="00A531B2">
              <w:rPr>
                <w:rFonts w:asciiTheme="majorHAnsi" w:eastAsia="Calibri" w:hAnsiTheme="majorHAnsi" w:cs="Calibri"/>
                <w:color w:val="000000"/>
                <w:sz w:val="18"/>
                <w:szCs w:val="18"/>
              </w:rPr>
              <w:t xml:space="preserve">The cluster, as the employer, will remain responsible </w:t>
            </w:r>
            <w:r>
              <w:rPr>
                <w:rFonts w:asciiTheme="majorHAnsi" w:eastAsia="Mangal" w:hAnsiTheme="majorHAnsi"/>
                <w:color w:val="000000"/>
                <w:sz w:val="18"/>
                <w:szCs w:val="18"/>
              </w:rPr>
              <w:t>for personnel assignment.</w:t>
            </w:r>
          </w:p>
        </w:tc>
      </w:tr>
      <w:tr w:rsidR="0020544D" w:rsidRPr="00A531B2">
        <w:tc>
          <w:tcPr>
            <w:tcW w:w="1042" w:type="dxa"/>
            <w:tcBorders>
              <w:left w:val="single" w:sz="1" w:space="0" w:color="000000"/>
              <w:bottom w:val="single" w:sz="1" w:space="0" w:color="000000"/>
            </w:tcBorders>
            <w:shd w:val="clear" w:color="auto" w:fill="auto"/>
          </w:tcPr>
          <w:p w:rsidR="0020544D" w:rsidRPr="00A531B2" w:rsidRDefault="0020544D" w:rsidP="007D0E97">
            <w:pPr>
              <w:autoSpaceDE w:val="0"/>
              <w:rPr>
                <w:rFonts w:asciiTheme="majorHAnsi" w:eastAsia="Calibri" w:hAnsiTheme="majorHAnsi" w:cs="Calibri"/>
                <w:color w:val="000000"/>
                <w:sz w:val="18"/>
                <w:szCs w:val="18"/>
              </w:rPr>
            </w:pPr>
            <w:r w:rsidRPr="00A531B2">
              <w:rPr>
                <w:rFonts w:asciiTheme="majorHAnsi" w:eastAsia="Calibri" w:hAnsiTheme="majorHAnsi" w:cs="Calibri"/>
                <w:color w:val="000000"/>
                <w:sz w:val="18"/>
                <w:szCs w:val="18"/>
              </w:rPr>
              <w:t>GBI</w:t>
            </w:r>
          </w:p>
          <w:p w:rsidR="0020544D" w:rsidRPr="00A531B2" w:rsidRDefault="0020544D" w:rsidP="007D0E97">
            <w:pPr>
              <w:pStyle w:val="TableContents"/>
              <w:rPr>
                <w:rFonts w:asciiTheme="majorHAnsi" w:hAnsiTheme="majorHAnsi"/>
                <w:sz w:val="18"/>
                <w:szCs w:val="18"/>
              </w:rPr>
            </w:pPr>
          </w:p>
        </w:tc>
        <w:tc>
          <w:tcPr>
            <w:tcW w:w="3097" w:type="dxa"/>
            <w:tcBorders>
              <w:left w:val="single" w:sz="1" w:space="0" w:color="000000"/>
              <w:bottom w:val="single" w:sz="1" w:space="0" w:color="000000"/>
            </w:tcBorders>
            <w:shd w:val="clear" w:color="auto" w:fill="auto"/>
          </w:tcPr>
          <w:p w:rsidR="0020544D" w:rsidRPr="00A531B2" w:rsidRDefault="0020544D" w:rsidP="007D0E97">
            <w:pPr>
              <w:autoSpaceDE w:val="0"/>
              <w:rPr>
                <w:rFonts w:asciiTheme="majorHAnsi" w:eastAsia="Calibri" w:hAnsiTheme="majorHAnsi" w:cs="Calibri"/>
                <w:color w:val="0000D4"/>
                <w:sz w:val="18"/>
                <w:szCs w:val="18"/>
                <w:u w:val="single"/>
              </w:rPr>
            </w:pPr>
            <w:r w:rsidRPr="00A531B2">
              <w:rPr>
                <w:rFonts w:asciiTheme="majorHAnsi" w:eastAsia="Calibri" w:hAnsiTheme="majorHAnsi" w:cs="Calibri"/>
                <w:color w:val="0000D4"/>
                <w:sz w:val="18"/>
                <w:szCs w:val="18"/>
                <w:u w:val="single"/>
              </w:rPr>
              <w:t>Professional Personnel Evaluation</w:t>
            </w:r>
          </w:p>
          <w:p w:rsidR="0020544D" w:rsidRPr="00A531B2" w:rsidRDefault="0020544D" w:rsidP="007D0E97">
            <w:pPr>
              <w:pStyle w:val="TableContents"/>
              <w:rPr>
                <w:rFonts w:asciiTheme="majorHAnsi" w:hAnsiTheme="majorHAnsi"/>
                <w:sz w:val="18"/>
                <w:szCs w:val="18"/>
              </w:rPr>
            </w:pPr>
          </w:p>
        </w:tc>
        <w:tc>
          <w:tcPr>
            <w:tcW w:w="5833" w:type="dxa"/>
            <w:tcBorders>
              <w:left w:val="single" w:sz="1" w:space="0" w:color="000000"/>
              <w:bottom w:val="single" w:sz="1" w:space="0" w:color="000000"/>
              <w:right w:val="single" w:sz="1" w:space="0" w:color="000000"/>
            </w:tcBorders>
            <w:shd w:val="clear" w:color="auto" w:fill="auto"/>
          </w:tcPr>
          <w:p w:rsidR="0020544D" w:rsidRPr="00E95D2F" w:rsidRDefault="0020544D" w:rsidP="007D0E97">
            <w:pPr>
              <w:autoSpaceDE w:val="0"/>
              <w:rPr>
                <w:rFonts w:asciiTheme="majorHAnsi" w:eastAsia="Mangal" w:hAnsiTheme="majorHAnsi"/>
                <w:color w:val="000000"/>
                <w:sz w:val="18"/>
                <w:szCs w:val="18"/>
              </w:rPr>
            </w:pPr>
            <w:r w:rsidRPr="00A531B2">
              <w:rPr>
                <w:rFonts w:asciiTheme="majorHAnsi" w:eastAsia="Calibri" w:hAnsiTheme="majorHAnsi" w:cs="Calibri"/>
                <w:color w:val="000000"/>
                <w:sz w:val="18"/>
                <w:szCs w:val="18"/>
              </w:rPr>
              <w:t xml:space="preserve">The cluster, as the employer, will remain responsible </w:t>
            </w:r>
            <w:r w:rsidRPr="00A531B2">
              <w:rPr>
                <w:rFonts w:asciiTheme="majorHAnsi" w:eastAsia="Mangal" w:hAnsiTheme="majorHAnsi"/>
                <w:color w:val="000000"/>
                <w:sz w:val="18"/>
                <w:szCs w:val="18"/>
              </w:rPr>
              <w:t xml:space="preserve">for personnel evaluation; however the cluster will adhere to state mandates related to TKES </w:t>
            </w:r>
            <w:r>
              <w:rPr>
                <w:rFonts w:asciiTheme="majorHAnsi" w:eastAsia="Mangal" w:hAnsiTheme="majorHAnsi"/>
                <w:color w:val="000000"/>
                <w:sz w:val="18"/>
                <w:szCs w:val="18"/>
              </w:rPr>
              <w:t>and LKES and related reporting.</w:t>
            </w:r>
          </w:p>
        </w:tc>
      </w:tr>
      <w:tr w:rsidR="0020544D" w:rsidRPr="00A531B2">
        <w:tc>
          <w:tcPr>
            <w:tcW w:w="1042" w:type="dxa"/>
            <w:tcBorders>
              <w:left w:val="single" w:sz="1" w:space="0" w:color="000000"/>
              <w:bottom w:val="single" w:sz="1" w:space="0" w:color="000000"/>
            </w:tcBorders>
            <w:shd w:val="clear" w:color="auto" w:fill="auto"/>
          </w:tcPr>
          <w:p w:rsidR="0020544D" w:rsidRPr="00E95D2F" w:rsidRDefault="0020544D" w:rsidP="007D0E97">
            <w:pPr>
              <w:autoSpaceDE w:val="0"/>
              <w:rPr>
                <w:rFonts w:asciiTheme="majorHAnsi" w:eastAsia="Calibri" w:hAnsiTheme="majorHAnsi" w:cs="Calibri"/>
                <w:color w:val="000000"/>
                <w:sz w:val="18"/>
                <w:szCs w:val="18"/>
              </w:rPr>
            </w:pPr>
            <w:r>
              <w:rPr>
                <w:rFonts w:asciiTheme="majorHAnsi" w:eastAsia="Calibri" w:hAnsiTheme="majorHAnsi" w:cs="Calibri"/>
                <w:color w:val="000000"/>
                <w:sz w:val="18"/>
                <w:szCs w:val="18"/>
              </w:rPr>
              <w:t>GBKA</w:t>
            </w:r>
          </w:p>
        </w:tc>
        <w:tc>
          <w:tcPr>
            <w:tcW w:w="3097" w:type="dxa"/>
            <w:tcBorders>
              <w:left w:val="single" w:sz="1" w:space="0" w:color="000000"/>
              <w:bottom w:val="single" w:sz="1" w:space="0" w:color="000000"/>
            </w:tcBorders>
            <w:shd w:val="clear" w:color="auto" w:fill="auto"/>
          </w:tcPr>
          <w:p w:rsidR="0020544D" w:rsidRPr="00E95D2F" w:rsidRDefault="0020544D" w:rsidP="007D0E97">
            <w:pPr>
              <w:autoSpaceDE w:val="0"/>
              <w:rPr>
                <w:rFonts w:asciiTheme="majorHAnsi" w:eastAsia="Calibri" w:hAnsiTheme="majorHAnsi" w:cs="Calibri"/>
                <w:color w:val="0000D4"/>
                <w:sz w:val="18"/>
                <w:szCs w:val="18"/>
                <w:u w:val="single"/>
              </w:rPr>
            </w:pPr>
            <w:r>
              <w:rPr>
                <w:rFonts w:asciiTheme="majorHAnsi" w:eastAsia="Calibri" w:hAnsiTheme="majorHAnsi" w:cs="Calibri"/>
                <w:color w:val="0000D4"/>
                <w:sz w:val="18"/>
                <w:szCs w:val="18"/>
                <w:u w:val="single"/>
              </w:rPr>
              <w:t>Professional Personnel Lay-Off</w:t>
            </w:r>
          </w:p>
        </w:tc>
        <w:tc>
          <w:tcPr>
            <w:tcW w:w="5833" w:type="dxa"/>
            <w:tcBorders>
              <w:left w:val="single" w:sz="1" w:space="0" w:color="000000"/>
              <w:bottom w:val="single" w:sz="1" w:space="0" w:color="000000"/>
              <w:right w:val="single" w:sz="1" w:space="0" w:color="000000"/>
            </w:tcBorders>
            <w:shd w:val="clear" w:color="auto" w:fill="auto"/>
          </w:tcPr>
          <w:p w:rsidR="0020544D" w:rsidRPr="00E95D2F" w:rsidRDefault="0020544D" w:rsidP="007D0E97">
            <w:pPr>
              <w:autoSpaceDE w:val="0"/>
              <w:rPr>
                <w:rFonts w:asciiTheme="majorHAnsi" w:eastAsia="Mangal" w:hAnsiTheme="majorHAnsi"/>
                <w:color w:val="000000"/>
                <w:sz w:val="18"/>
                <w:szCs w:val="18"/>
              </w:rPr>
            </w:pPr>
            <w:r w:rsidRPr="00A531B2">
              <w:rPr>
                <w:rFonts w:asciiTheme="majorHAnsi" w:eastAsia="Calibri" w:hAnsiTheme="majorHAnsi" w:cs="Calibri"/>
                <w:color w:val="000000"/>
                <w:sz w:val="18"/>
                <w:szCs w:val="18"/>
              </w:rPr>
              <w:t xml:space="preserve">The cluster, as the employer, will remain responsible </w:t>
            </w:r>
            <w:r>
              <w:rPr>
                <w:rFonts w:asciiTheme="majorHAnsi" w:eastAsia="Mangal" w:hAnsiTheme="majorHAnsi"/>
                <w:color w:val="000000"/>
                <w:sz w:val="18"/>
                <w:szCs w:val="18"/>
              </w:rPr>
              <w:t>for personnel policies.</w:t>
            </w:r>
          </w:p>
        </w:tc>
      </w:tr>
      <w:tr w:rsidR="0020544D" w:rsidRPr="00A531B2">
        <w:tc>
          <w:tcPr>
            <w:tcW w:w="1042" w:type="dxa"/>
            <w:tcBorders>
              <w:left w:val="single" w:sz="1" w:space="0" w:color="000000"/>
              <w:bottom w:val="single" w:sz="1" w:space="0" w:color="000000"/>
            </w:tcBorders>
            <w:shd w:val="clear" w:color="auto" w:fill="auto"/>
          </w:tcPr>
          <w:p w:rsidR="0020544D" w:rsidRPr="00E95D2F" w:rsidRDefault="0020544D" w:rsidP="007D0E97">
            <w:pPr>
              <w:autoSpaceDE w:val="0"/>
              <w:rPr>
                <w:rFonts w:asciiTheme="majorHAnsi" w:eastAsia="Calibri" w:hAnsiTheme="majorHAnsi" w:cs="Calibri"/>
                <w:color w:val="000000"/>
                <w:sz w:val="18"/>
                <w:szCs w:val="18"/>
              </w:rPr>
            </w:pPr>
            <w:r>
              <w:rPr>
                <w:rFonts w:asciiTheme="majorHAnsi" w:eastAsia="Calibri" w:hAnsiTheme="majorHAnsi" w:cs="Calibri"/>
                <w:color w:val="000000"/>
                <w:sz w:val="18"/>
                <w:szCs w:val="18"/>
              </w:rPr>
              <w:t>GBO</w:t>
            </w:r>
          </w:p>
        </w:tc>
        <w:tc>
          <w:tcPr>
            <w:tcW w:w="3097" w:type="dxa"/>
            <w:tcBorders>
              <w:left w:val="single" w:sz="1" w:space="0" w:color="000000"/>
              <w:bottom w:val="single" w:sz="1" w:space="0" w:color="000000"/>
            </w:tcBorders>
            <w:shd w:val="clear" w:color="auto" w:fill="auto"/>
          </w:tcPr>
          <w:p w:rsidR="0020544D" w:rsidRPr="00E95D2F" w:rsidRDefault="0020544D" w:rsidP="007D0E97">
            <w:pPr>
              <w:autoSpaceDE w:val="0"/>
              <w:rPr>
                <w:rFonts w:asciiTheme="majorHAnsi" w:eastAsia="Calibri" w:hAnsiTheme="majorHAnsi" w:cs="Calibri"/>
                <w:color w:val="0000D4"/>
                <w:sz w:val="18"/>
                <w:szCs w:val="18"/>
                <w:u w:val="single"/>
              </w:rPr>
            </w:pPr>
            <w:r w:rsidRPr="00A531B2">
              <w:rPr>
                <w:rFonts w:asciiTheme="majorHAnsi" w:eastAsia="Calibri" w:hAnsiTheme="majorHAnsi" w:cs="Calibri"/>
                <w:color w:val="0000D4"/>
                <w:sz w:val="18"/>
                <w:szCs w:val="18"/>
                <w:u w:val="single"/>
              </w:rPr>
              <w:t>Pro</w:t>
            </w:r>
            <w:r>
              <w:rPr>
                <w:rFonts w:asciiTheme="majorHAnsi" w:eastAsia="Calibri" w:hAnsiTheme="majorHAnsi" w:cs="Calibri"/>
                <w:color w:val="0000D4"/>
                <w:sz w:val="18"/>
                <w:szCs w:val="18"/>
                <w:u w:val="single"/>
              </w:rPr>
              <w:t>fessional Personnel Resignation</w:t>
            </w:r>
          </w:p>
        </w:tc>
        <w:tc>
          <w:tcPr>
            <w:tcW w:w="5833" w:type="dxa"/>
            <w:tcBorders>
              <w:left w:val="single" w:sz="1" w:space="0" w:color="000000"/>
              <w:bottom w:val="single" w:sz="1" w:space="0" w:color="000000"/>
              <w:right w:val="single" w:sz="1" w:space="0" w:color="000000"/>
            </w:tcBorders>
            <w:shd w:val="clear" w:color="auto" w:fill="auto"/>
          </w:tcPr>
          <w:p w:rsidR="0020544D" w:rsidRPr="00E95D2F" w:rsidRDefault="0020544D" w:rsidP="007D0E97">
            <w:pPr>
              <w:autoSpaceDE w:val="0"/>
              <w:rPr>
                <w:rFonts w:asciiTheme="majorHAnsi" w:eastAsia="Mangal" w:hAnsiTheme="majorHAnsi"/>
                <w:color w:val="000000"/>
                <w:sz w:val="18"/>
                <w:szCs w:val="18"/>
              </w:rPr>
            </w:pPr>
            <w:r w:rsidRPr="00A531B2">
              <w:rPr>
                <w:rFonts w:asciiTheme="majorHAnsi" w:eastAsia="Calibri" w:hAnsiTheme="majorHAnsi" w:cs="Calibri"/>
                <w:color w:val="000000"/>
                <w:sz w:val="18"/>
                <w:szCs w:val="18"/>
              </w:rPr>
              <w:t xml:space="preserve">The cluster, as the employer, will remain responsible </w:t>
            </w:r>
            <w:r>
              <w:rPr>
                <w:rFonts w:asciiTheme="majorHAnsi" w:eastAsia="Mangal" w:hAnsiTheme="majorHAnsi"/>
                <w:color w:val="000000"/>
                <w:sz w:val="18"/>
                <w:szCs w:val="18"/>
              </w:rPr>
              <w:t>for personnel policies.</w:t>
            </w:r>
          </w:p>
        </w:tc>
      </w:tr>
      <w:tr w:rsidR="0020544D" w:rsidRPr="00A531B2">
        <w:tc>
          <w:tcPr>
            <w:tcW w:w="1042" w:type="dxa"/>
            <w:tcBorders>
              <w:left w:val="single" w:sz="1" w:space="0" w:color="000000"/>
              <w:bottom w:val="single" w:sz="1" w:space="0" w:color="000000"/>
            </w:tcBorders>
            <w:shd w:val="clear" w:color="auto" w:fill="auto"/>
          </w:tcPr>
          <w:p w:rsidR="0020544D" w:rsidRPr="00A531B2" w:rsidRDefault="0020544D" w:rsidP="007D0E97">
            <w:pPr>
              <w:autoSpaceDE w:val="0"/>
              <w:rPr>
                <w:rFonts w:asciiTheme="majorHAnsi" w:eastAsia="Calibri" w:hAnsiTheme="majorHAnsi" w:cs="Calibri"/>
                <w:color w:val="000000"/>
                <w:sz w:val="18"/>
                <w:szCs w:val="18"/>
              </w:rPr>
            </w:pPr>
            <w:r w:rsidRPr="00A531B2">
              <w:rPr>
                <w:rFonts w:asciiTheme="majorHAnsi" w:eastAsia="Calibri" w:hAnsiTheme="majorHAnsi" w:cs="Calibri"/>
                <w:color w:val="000000"/>
                <w:sz w:val="18"/>
                <w:szCs w:val="18"/>
              </w:rPr>
              <w:t>GBQ</w:t>
            </w:r>
          </w:p>
          <w:p w:rsidR="0020544D" w:rsidRPr="00A531B2" w:rsidRDefault="0020544D" w:rsidP="007D0E97">
            <w:pPr>
              <w:pStyle w:val="TableContents"/>
              <w:rPr>
                <w:rFonts w:asciiTheme="majorHAnsi" w:hAnsiTheme="majorHAnsi"/>
                <w:sz w:val="18"/>
                <w:szCs w:val="18"/>
              </w:rPr>
            </w:pPr>
          </w:p>
        </w:tc>
        <w:tc>
          <w:tcPr>
            <w:tcW w:w="3097" w:type="dxa"/>
            <w:tcBorders>
              <w:left w:val="single" w:sz="1" w:space="0" w:color="000000"/>
              <w:bottom w:val="single" w:sz="1" w:space="0" w:color="000000"/>
            </w:tcBorders>
            <w:shd w:val="clear" w:color="auto" w:fill="auto"/>
          </w:tcPr>
          <w:p w:rsidR="0020544D" w:rsidRPr="00A531B2" w:rsidRDefault="0020544D" w:rsidP="007D0E97">
            <w:pPr>
              <w:autoSpaceDE w:val="0"/>
              <w:rPr>
                <w:rFonts w:asciiTheme="majorHAnsi" w:eastAsia="Calibri" w:hAnsiTheme="majorHAnsi" w:cs="Calibri"/>
                <w:color w:val="0000D4"/>
                <w:sz w:val="18"/>
                <w:szCs w:val="18"/>
                <w:u w:val="single"/>
              </w:rPr>
            </w:pPr>
            <w:r w:rsidRPr="00A531B2">
              <w:rPr>
                <w:rFonts w:asciiTheme="majorHAnsi" w:eastAsia="Calibri" w:hAnsiTheme="majorHAnsi" w:cs="Calibri"/>
                <w:color w:val="0000D4"/>
                <w:sz w:val="18"/>
                <w:szCs w:val="18"/>
                <w:u w:val="single"/>
              </w:rPr>
              <w:t>Professional Personnel Retirement</w:t>
            </w:r>
          </w:p>
          <w:p w:rsidR="0020544D" w:rsidRPr="00A531B2" w:rsidRDefault="0020544D" w:rsidP="007D0E97">
            <w:pPr>
              <w:pStyle w:val="TableContents"/>
              <w:rPr>
                <w:rFonts w:asciiTheme="majorHAnsi" w:hAnsiTheme="majorHAnsi"/>
                <w:sz w:val="18"/>
                <w:szCs w:val="18"/>
              </w:rPr>
            </w:pPr>
          </w:p>
        </w:tc>
        <w:tc>
          <w:tcPr>
            <w:tcW w:w="5833" w:type="dxa"/>
            <w:tcBorders>
              <w:left w:val="single" w:sz="1" w:space="0" w:color="000000"/>
              <w:bottom w:val="single" w:sz="1" w:space="0" w:color="000000"/>
              <w:right w:val="single" w:sz="1" w:space="0" w:color="000000"/>
            </w:tcBorders>
            <w:shd w:val="clear" w:color="auto" w:fill="auto"/>
          </w:tcPr>
          <w:p w:rsidR="0020544D" w:rsidRPr="00E95D2F" w:rsidRDefault="0020544D" w:rsidP="007D0E97">
            <w:pPr>
              <w:autoSpaceDE w:val="0"/>
              <w:rPr>
                <w:rFonts w:asciiTheme="majorHAnsi" w:eastAsia="Mangal" w:hAnsiTheme="majorHAnsi"/>
                <w:color w:val="000000"/>
                <w:sz w:val="18"/>
                <w:szCs w:val="18"/>
              </w:rPr>
            </w:pPr>
            <w:r w:rsidRPr="00A531B2">
              <w:rPr>
                <w:rFonts w:asciiTheme="majorHAnsi" w:eastAsia="Calibri" w:hAnsiTheme="majorHAnsi" w:cs="Calibri"/>
                <w:color w:val="000000"/>
                <w:sz w:val="18"/>
                <w:szCs w:val="18"/>
              </w:rPr>
              <w:t xml:space="preserve">The cluster, as the employer, will remain responsible </w:t>
            </w:r>
            <w:r w:rsidRPr="00A531B2">
              <w:rPr>
                <w:rFonts w:asciiTheme="majorHAnsi" w:eastAsia="Mangal" w:hAnsiTheme="majorHAnsi"/>
                <w:color w:val="000000"/>
                <w:sz w:val="18"/>
                <w:szCs w:val="18"/>
              </w:rPr>
              <w:t>for personnel policies.  The cluster will ensure all eligible employees participate in TRS and employer por</w:t>
            </w:r>
            <w:r>
              <w:rPr>
                <w:rFonts w:asciiTheme="majorHAnsi" w:eastAsia="Mangal" w:hAnsiTheme="majorHAnsi"/>
                <w:color w:val="000000"/>
                <w:sz w:val="18"/>
                <w:szCs w:val="18"/>
              </w:rPr>
              <w:t>tions are borne by the cluster.</w:t>
            </w:r>
          </w:p>
        </w:tc>
      </w:tr>
      <w:tr w:rsidR="0020544D" w:rsidRPr="00A531B2">
        <w:tc>
          <w:tcPr>
            <w:tcW w:w="1042" w:type="dxa"/>
            <w:tcBorders>
              <w:left w:val="single" w:sz="1" w:space="0" w:color="000000"/>
              <w:bottom w:val="single" w:sz="1" w:space="0" w:color="000000"/>
            </w:tcBorders>
            <w:shd w:val="clear" w:color="auto" w:fill="auto"/>
          </w:tcPr>
          <w:p w:rsidR="0020544D" w:rsidRPr="00A531B2" w:rsidRDefault="0020544D" w:rsidP="007D0E97">
            <w:pPr>
              <w:autoSpaceDE w:val="0"/>
              <w:rPr>
                <w:rFonts w:asciiTheme="majorHAnsi" w:eastAsia="Calibri" w:hAnsiTheme="majorHAnsi" w:cs="Calibri"/>
                <w:color w:val="000000"/>
                <w:sz w:val="18"/>
                <w:szCs w:val="18"/>
              </w:rPr>
            </w:pPr>
            <w:r w:rsidRPr="00A531B2">
              <w:rPr>
                <w:rFonts w:asciiTheme="majorHAnsi" w:eastAsia="Calibri" w:hAnsiTheme="majorHAnsi" w:cs="Calibri"/>
                <w:color w:val="000000"/>
                <w:sz w:val="18"/>
                <w:szCs w:val="18"/>
              </w:rPr>
              <w:t>GBR</w:t>
            </w:r>
          </w:p>
          <w:p w:rsidR="0020544D" w:rsidRPr="00A531B2" w:rsidRDefault="0020544D" w:rsidP="007D0E97">
            <w:pPr>
              <w:pStyle w:val="TableContents"/>
              <w:rPr>
                <w:rFonts w:asciiTheme="majorHAnsi" w:hAnsiTheme="majorHAnsi"/>
                <w:sz w:val="18"/>
                <w:szCs w:val="18"/>
              </w:rPr>
            </w:pPr>
          </w:p>
        </w:tc>
        <w:tc>
          <w:tcPr>
            <w:tcW w:w="3097" w:type="dxa"/>
            <w:tcBorders>
              <w:left w:val="single" w:sz="1" w:space="0" w:color="000000"/>
              <w:bottom w:val="single" w:sz="1" w:space="0" w:color="000000"/>
            </w:tcBorders>
            <w:shd w:val="clear" w:color="auto" w:fill="auto"/>
          </w:tcPr>
          <w:p w:rsidR="0020544D" w:rsidRPr="00E95D2F" w:rsidRDefault="0020544D" w:rsidP="007D0E97">
            <w:pPr>
              <w:autoSpaceDE w:val="0"/>
              <w:rPr>
                <w:rFonts w:asciiTheme="majorHAnsi" w:eastAsia="Calibri" w:hAnsiTheme="majorHAnsi" w:cs="Calibri"/>
                <w:color w:val="0000D4"/>
                <w:sz w:val="18"/>
                <w:szCs w:val="18"/>
                <w:u w:val="single"/>
              </w:rPr>
            </w:pPr>
            <w:r w:rsidRPr="00A531B2">
              <w:rPr>
                <w:rFonts w:asciiTheme="majorHAnsi" w:eastAsia="Calibri" w:hAnsiTheme="majorHAnsi" w:cs="Calibri"/>
                <w:color w:val="0000D4"/>
                <w:sz w:val="18"/>
                <w:szCs w:val="18"/>
                <w:u w:val="single"/>
              </w:rPr>
              <w:t>Profession</w:t>
            </w:r>
            <w:r>
              <w:rPr>
                <w:rFonts w:asciiTheme="majorHAnsi" w:eastAsia="Calibri" w:hAnsiTheme="majorHAnsi" w:cs="Calibri"/>
                <w:color w:val="0000D4"/>
                <w:sz w:val="18"/>
                <w:szCs w:val="18"/>
                <w:u w:val="single"/>
              </w:rPr>
              <w:t>al Personnel Working Conditions</w:t>
            </w:r>
          </w:p>
        </w:tc>
        <w:tc>
          <w:tcPr>
            <w:tcW w:w="5833" w:type="dxa"/>
            <w:tcBorders>
              <w:left w:val="single" w:sz="1" w:space="0" w:color="000000"/>
              <w:bottom w:val="single" w:sz="1" w:space="0" w:color="000000"/>
              <w:right w:val="single" w:sz="1" w:space="0" w:color="000000"/>
            </w:tcBorders>
            <w:shd w:val="clear" w:color="auto" w:fill="auto"/>
          </w:tcPr>
          <w:p w:rsidR="0020544D" w:rsidRPr="00E95D2F" w:rsidRDefault="0020544D" w:rsidP="007D0E97">
            <w:pPr>
              <w:autoSpaceDE w:val="0"/>
              <w:rPr>
                <w:rFonts w:asciiTheme="majorHAnsi" w:eastAsia="Mangal" w:hAnsiTheme="majorHAnsi"/>
                <w:color w:val="000000"/>
                <w:sz w:val="18"/>
                <w:szCs w:val="18"/>
              </w:rPr>
            </w:pPr>
            <w:r w:rsidRPr="00A531B2">
              <w:rPr>
                <w:rFonts w:asciiTheme="majorHAnsi" w:eastAsia="Calibri" w:hAnsiTheme="majorHAnsi" w:cs="Calibri"/>
                <w:color w:val="000000"/>
                <w:sz w:val="18"/>
                <w:szCs w:val="18"/>
              </w:rPr>
              <w:t xml:space="preserve">The cluster, as the employer, will remain responsible </w:t>
            </w:r>
            <w:r>
              <w:rPr>
                <w:rFonts w:asciiTheme="majorHAnsi" w:eastAsia="Mangal" w:hAnsiTheme="majorHAnsi"/>
                <w:color w:val="000000"/>
                <w:sz w:val="18"/>
                <w:szCs w:val="18"/>
              </w:rPr>
              <w:t>for personnel policies.</w:t>
            </w:r>
          </w:p>
        </w:tc>
      </w:tr>
      <w:tr w:rsidR="0020544D" w:rsidRPr="00A531B2">
        <w:tc>
          <w:tcPr>
            <w:tcW w:w="1042" w:type="dxa"/>
            <w:tcBorders>
              <w:left w:val="single" w:sz="1" w:space="0" w:color="000000"/>
              <w:bottom w:val="single" w:sz="1" w:space="0" w:color="000000"/>
            </w:tcBorders>
            <w:shd w:val="clear" w:color="auto" w:fill="auto"/>
          </w:tcPr>
          <w:p w:rsidR="0020544D" w:rsidRPr="00E95D2F" w:rsidRDefault="0020544D" w:rsidP="007D0E97">
            <w:pPr>
              <w:autoSpaceDE w:val="0"/>
              <w:rPr>
                <w:rFonts w:asciiTheme="majorHAnsi" w:eastAsia="Calibri" w:hAnsiTheme="majorHAnsi" w:cs="Calibri"/>
                <w:color w:val="000000"/>
                <w:sz w:val="18"/>
                <w:szCs w:val="18"/>
              </w:rPr>
            </w:pPr>
            <w:r>
              <w:rPr>
                <w:rFonts w:asciiTheme="majorHAnsi" w:eastAsia="Calibri" w:hAnsiTheme="majorHAnsi" w:cs="Calibri"/>
                <w:color w:val="000000"/>
                <w:sz w:val="18"/>
                <w:szCs w:val="18"/>
              </w:rPr>
              <w:t>GBRB</w:t>
            </w:r>
          </w:p>
        </w:tc>
        <w:tc>
          <w:tcPr>
            <w:tcW w:w="3097" w:type="dxa"/>
            <w:tcBorders>
              <w:left w:val="single" w:sz="1" w:space="0" w:color="000000"/>
              <w:bottom w:val="single" w:sz="1" w:space="0" w:color="000000"/>
            </w:tcBorders>
            <w:shd w:val="clear" w:color="auto" w:fill="auto"/>
          </w:tcPr>
          <w:p w:rsidR="0020544D" w:rsidRPr="00E95D2F" w:rsidRDefault="0020544D" w:rsidP="007D0E97">
            <w:pPr>
              <w:autoSpaceDE w:val="0"/>
              <w:rPr>
                <w:rFonts w:asciiTheme="majorHAnsi" w:eastAsia="Calibri" w:hAnsiTheme="majorHAnsi" w:cs="Calibri"/>
                <w:color w:val="0000D4"/>
                <w:sz w:val="18"/>
                <w:szCs w:val="18"/>
                <w:u w:val="single"/>
              </w:rPr>
            </w:pPr>
            <w:r w:rsidRPr="00A531B2">
              <w:rPr>
                <w:rFonts w:asciiTheme="majorHAnsi" w:eastAsia="Calibri" w:hAnsiTheme="majorHAnsi" w:cs="Calibri"/>
                <w:color w:val="0000D4"/>
                <w:sz w:val="18"/>
                <w:szCs w:val="18"/>
                <w:u w:val="single"/>
              </w:rPr>
              <w:t>Profes</w:t>
            </w:r>
            <w:r>
              <w:rPr>
                <w:rFonts w:asciiTheme="majorHAnsi" w:eastAsia="Calibri" w:hAnsiTheme="majorHAnsi" w:cs="Calibri"/>
                <w:color w:val="0000D4"/>
                <w:sz w:val="18"/>
                <w:szCs w:val="18"/>
                <w:u w:val="single"/>
              </w:rPr>
              <w:t>sional Personnel Time Schedules</w:t>
            </w:r>
          </w:p>
        </w:tc>
        <w:tc>
          <w:tcPr>
            <w:tcW w:w="5833" w:type="dxa"/>
            <w:tcBorders>
              <w:left w:val="single" w:sz="1" w:space="0" w:color="000000"/>
              <w:bottom w:val="single" w:sz="1" w:space="0" w:color="000000"/>
              <w:right w:val="single" w:sz="1" w:space="0" w:color="000000"/>
            </w:tcBorders>
            <w:shd w:val="clear" w:color="auto" w:fill="auto"/>
          </w:tcPr>
          <w:p w:rsidR="0020544D" w:rsidRPr="00E95D2F" w:rsidRDefault="0020544D" w:rsidP="007D0E97">
            <w:pPr>
              <w:autoSpaceDE w:val="0"/>
              <w:rPr>
                <w:rFonts w:asciiTheme="majorHAnsi" w:eastAsia="Mangal" w:hAnsiTheme="majorHAnsi"/>
                <w:color w:val="000000"/>
                <w:sz w:val="18"/>
                <w:szCs w:val="18"/>
              </w:rPr>
            </w:pPr>
            <w:r w:rsidRPr="00A531B2">
              <w:rPr>
                <w:rFonts w:asciiTheme="majorHAnsi" w:eastAsia="Calibri" w:hAnsiTheme="majorHAnsi" w:cs="Calibri"/>
                <w:color w:val="000000"/>
                <w:sz w:val="18"/>
                <w:szCs w:val="18"/>
              </w:rPr>
              <w:t xml:space="preserve">The cluster, as the employer, will remain responsible </w:t>
            </w:r>
            <w:r>
              <w:rPr>
                <w:rFonts w:asciiTheme="majorHAnsi" w:eastAsia="Mangal" w:hAnsiTheme="majorHAnsi"/>
                <w:color w:val="000000"/>
                <w:sz w:val="18"/>
                <w:szCs w:val="18"/>
              </w:rPr>
              <w:t>for personnel policies.</w:t>
            </w:r>
          </w:p>
        </w:tc>
      </w:tr>
      <w:tr w:rsidR="0020544D" w:rsidRPr="00A531B2">
        <w:tc>
          <w:tcPr>
            <w:tcW w:w="1042" w:type="dxa"/>
            <w:tcBorders>
              <w:left w:val="single" w:sz="1" w:space="0" w:color="000000"/>
              <w:bottom w:val="single" w:sz="1" w:space="0" w:color="000000"/>
            </w:tcBorders>
            <w:shd w:val="clear" w:color="auto" w:fill="auto"/>
          </w:tcPr>
          <w:p w:rsidR="0020544D" w:rsidRPr="00A531B2" w:rsidRDefault="0020544D" w:rsidP="007D0E97">
            <w:pPr>
              <w:autoSpaceDE w:val="0"/>
              <w:rPr>
                <w:rFonts w:asciiTheme="majorHAnsi" w:eastAsia="Calibri" w:hAnsiTheme="majorHAnsi" w:cs="Calibri"/>
                <w:color w:val="000000"/>
                <w:sz w:val="18"/>
                <w:szCs w:val="18"/>
              </w:rPr>
            </w:pPr>
            <w:r w:rsidRPr="00A531B2">
              <w:rPr>
                <w:rFonts w:asciiTheme="majorHAnsi" w:eastAsia="Calibri" w:hAnsiTheme="majorHAnsi" w:cs="Calibri"/>
                <w:color w:val="000000"/>
                <w:sz w:val="18"/>
                <w:szCs w:val="18"/>
              </w:rPr>
              <w:t>GBRI</w:t>
            </w:r>
          </w:p>
          <w:p w:rsidR="0020544D" w:rsidRPr="00A531B2" w:rsidRDefault="0020544D" w:rsidP="007D0E97">
            <w:pPr>
              <w:pStyle w:val="TableContents"/>
              <w:rPr>
                <w:rFonts w:asciiTheme="majorHAnsi" w:hAnsiTheme="majorHAnsi"/>
                <w:sz w:val="18"/>
                <w:szCs w:val="18"/>
              </w:rPr>
            </w:pPr>
          </w:p>
        </w:tc>
        <w:tc>
          <w:tcPr>
            <w:tcW w:w="3097" w:type="dxa"/>
            <w:tcBorders>
              <w:left w:val="single" w:sz="1" w:space="0" w:color="000000"/>
              <w:bottom w:val="single" w:sz="1" w:space="0" w:color="000000"/>
            </w:tcBorders>
            <w:shd w:val="clear" w:color="auto" w:fill="auto"/>
          </w:tcPr>
          <w:p w:rsidR="0020544D" w:rsidRPr="00E95D2F" w:rsidRDefault="0020544D" w:rsidP="007D0E97">
            <w:pPr>
              <w:autoSpaceDE w:val="0"/>
              <w:rPr>
                <w:rFonts w:asciiTheme="majorHAnsi" w:eastAsia="Calibri" w:hAnsiTheme="majorHAnsi" w:cs="Calibri"/>
                <w:color w:val="0000D4"/>
                <w:sz w:val="18"/>
                <w:szCs w:val="18"/>
                <w:u w:val="single"/>
              </w:rPr>
            </w:pPr>
            <w:r w:rsidRPr="00A531B2">
              <w:rPr>
                <w:rFonts w:asciiTheme="majorHAnsi" w:eastAsia="Calibri" w:hAnsiTheme="majorHAnsi" w:cs="Calibri"/>
                <w:color w:val="0000D4"/>
                <w:sz w:val="18"/>
                <w:szCs w:val="18"/>
                <w:u w:val="single"/>
              </w:rPr>
              <w:t>Professional Personn</w:t>
            </w:r>
            <w:r>
              <w:rPr>
                <w:rFonts w:asciiTheme="majorHAnsi" w:eastAsia="Calibri" w:hAnsiTheme="majorHAnsi" w:cs="Calibri"/>
                <w:color w:val="0000D4"/>
                <w:sz w:val="18"/>
                <w:szCs w:val="18"/>
                <w:u w:val="single"/>
              </w:rPr>
              <w:t>el Personal Leaves and Absences</w:t>
            </w:r>
          </w:p>
        </w:tc>
        <w:tc>
          <w:tcPr>
            <w:tcW w:w="5833" w:type="dxa"/>
            <w:tcBorders>
              <w:left w:val="single" w:sz="1" w:space="0" w:color="000000"/>
              <w:bottom w:val="single" w:sz="1" w:space="0" w:color="000000"/>
              <w:right w:val="single" w:sz="1" w:space="0" w:color="000000"/>
            </w:tcBorders>
            <w:shd w:val="clear" w:color="auto" w:fill="auto"/>
          </w:tcPr>
          <w:p w:rsidR="0020544D" w:rsidRPr="00E95D2F" w:rsidRDefault="0020544D" w:rsidP="007D0E97">
            <w:pPr>
              <w:autoSpaceDE w:val="0"/>
              <w:rPr>
                <w:rFonts w:asciiTheme="majorHAnsi" w:eastAsia="Mangal" w:hAnsiTheme="majorHAnsi"/>
                <w:color w:val="000000"/>
                <w:sz w:val="18"/>
                <w:szCs w:val="18"/>
              </w:rPr>
            </w:pPr>
            <w:r w:rsidRPr="00A531B2">
              <w:rPr>
                <w:rFonts w:asciiTheme="majorHAnsi" w:eastAsia="Calibri" w:hAnsiTheme="majorHAnsi" w:cs="Calibri"/>
                <w:color w:val="000000"/>
                <w:sz w:val="18"/>
                <w:szCs w:val="18"/>
              </w:rPr>
              <w:t xml:space="preserve">The cluster, as the employer, will remain responsible </w:t>
            </w:r>
            <w:r>
              <w:rPr>
                <w:rFonts w:asciiTheme="majorHAnsi" w:eastAsia="Mangal" w:hAnsiTheme="majorHAnsi"/>
                <w:color w:val="000000"/>
                <w:sz w:val="18"/>
                <w:szCs w:val="18"/>
              </w:rPr>
              <w:t>for personnel policies.</w:t>
            </w:r>
          </w:p>
        </w:tc>
      </w:tr>
      <w:tr w:rsidR="0020544D" w:rsidRPr="00A531B2">
        <w:tc>
          <w:tcPr>
            <w:tcW w:w="1042" w:type="dxa"/>
            <w:tcBorders>
              <w:left w:val="single" w:sz="1" w:space="0" w:color="000000"/>
              <w:bottom w:val="single" w:sz="1" w:space="0" w:color="000000"/>
            </w:tcBorders>
            <w:shd w:val="clear" w:color="auto" w:fill="auto"/>
          </w:tcPr>
          <w:p w:rsidR="0020544D" w:rsidRPr="00A531B2" w:rsidRDefault="0020544D" w:rsidP="007D0E97">
            <w:pPr>
              <w:autoSpaceDE w:val="0"/>
              <w:rPr>
                <w:rFonts w:asciiTheme="majorHAnsi" w:eastAsia="Calibri" w:hAnsiTheme="majorHAnsi" w:cs="Calibri"/>
                <w:color w:val="000000"/>
                <w:sz w:val="18"/>
                <w:szCs w:val="18"/>
              </w:rPr>
            </w:pPr>
            <w:r w:rsidRPr="00A531B2">
              <w:rPr>
                <w:rFonts w:asciiTheme="majorHAnsi" w:eastAsia="Calibri" w:hAnsiTheme="majorHAnsi" w:cs="Calibri"/>
                <w:color w:val="000000"/>
                <w:sz w:val="18"/>
                <w:szCs w:val="18"/>
              </w:rPr>
              <w:t>GBRI-R(1)</w:t>
            </w:r>
          </w:p>
          <w:p w:rsidR="0020544D" w:rsidRPr="00A531B2" w:rsidRDefault="0020544D" w:rsidP="007D0E97">
            <w:pPr>
              <w:pStyle w:val="TableContents"/>
              <w:rPr>
                <w:rFonts w:asciiTheme="majorHAnsi" w:hAnsiTheme="majorHAnsi"/>
                <w:sz w:val="18"/>
                <w:szCs w:val="18"/>
              </w:rPr>
            </w:pPr>
          </w:p>
        </w:tc>
        <w:tc>
          <w:tcPr>
            <w:tcW w:w="3097" w:type="dxa"/>
            <w:tcBorders>
              <w:left w:val="single" w:sz="1" w:space="0" w:color="000000"/>
              <w:bottom w:val="single" w:sz="1" w:space="0" w:color="000000"/>
            </w:tcBorders>
            <w:shd w:val="clear" w:color="auto" w:fill="auto"/>
          </w:tcPr>
          <w:p w:rsidR="0020544D" w:rsidRPr="00E95D2F" w:rsidRDefault="0020544D" w:rsidP="007D0E97">
            <w:pPr>
              <w:autoSpaceDE w:val="0"/>
              <w:rPr>
                <w:rFonts w:asciiTheme="majorHAnsi" w:eastAsia="Calibri" w:hAnsiTheme="majorHAnsi" w:cs="Calibri"/>
                <w:color w:val="0000D4"/>
                <w:sz w:val="18"/>
                <w:szCs w:val="18"/>
                <w:u w:val="single"/>
              </w:rPr>
            </w:pPr>
            <w:r w:rsidRPr="00A531B2">
              <w:rPr>
                <w:rFonts w:asciiTheme="majorHAnsi" w:eastAsia="Calibri" w:hAnsiTheme="majorHAnsi" w:cs="Calibri"/>
                <w:color w:val="0000D4"/>
                <w:sz w:val="18"/>
                <w:szCs w:val="18"/>
                <w:u w:val="single"/>
              </w:rPr>
              <w:t>Professional Personn</w:t>
            </w:r>
            <w:r>
              <w:rPr>
                <w:rFonts w:asciiTheme="majorHAnsi" w:eastAsia="Calibri" w:hAnsiTheme="majorHAnsi" w:cs="Calibri"/>
                <w:color w:val="0000D4"/>
                <w:sz w:val="18"/>
                <w:szCs w:val="18"/>
                <w:u w:val="single"/>
              </w:rPr>
              <w:t>el Personal Leaves and Absences</w:t>
            </w:r>
          </w:p>
        </w:tc>
        <w:tc>
          <w:tcPr>
            <w:tcW w:w="5833" w:type="dxa"/>
            <w:tcBorders>
              <w:left w:val="single" w:sz="1" w:space="0" w:color="000000"/>
              <w:bottom w:val="single" w:sz="1" w:space="0" w:color="000000"/>
              <w:right w:val="single" w:sz="1" w:space="0" w:color="000000"/>
            </w:tcBorders>
            <w:shd w:val="clear" w:color="auto" w:fill="auto"/>
          </w:tcPr>
          <w:p w:rsidR="0020544D" w:rsidRPr="00A531B2" w:rsidRDefault="0020544D" w:rsidP="007D0E97">
            <w:pPr>
              <w:autoSpaceDE w:val="0"/>
              <w:rPr>
                <w:rFonts w:asciiTheme="majorHAnsi" w:eastAsia="Mangal" w:hAnsiTheme="majorHAnsi"/>
                <w:color w:val="000000"/>
                <w:sz w:val="18"/>
                <w:szCs w:val="18"/>
              </w:rPr>
            </w:pPr>
            <w:r w:rsidRPr="00A531B2">
              <w:rPr>
                <w:rFonts w:asciiTheme="majorHAnsi" w:eastAsia="Calibri" w:hAnsiTheme="majorHAnsi" w:cs="Calibri"/>
                <w:color w:val="000000"/>
                <w:sz w:val="18"/>
                <w:szCs w:val="18"/>
              </w:rPr>
              <w:t xml:space="preserve">The cluster, as the employer, will remain responsible </w:t>
            </w:r>
            <w:r w:rsidRPr="00A531B2">
              <w:rPr>
                <w:rFonts w:asciiTheme="majorHAnsi" w:eastAsia="Mangal" w:hAnsiTheme="majorHAnsi"/>
                <w:color w:val="000000"/>
                <w:sz w:val="18"/>
                <w:szCs w:val="18"/>
              </w:rPr>
              <w:t>for personnel policies.</w:t>
            </w:r>
          </w:p>
          <w:p w:rsidR="0020544D" w:rsidRPr="00A531B2" w:rsidRDefault="0020544D" w:rsidP="007D0E97">
            <w:pPr>
              <w:pStyle w:val="TableContents"/>
              <w:rPr>
                <w:rFonts w:asciiTheme="majorHAnsi" w:hAnsiTheme="majorHAnsi"/>
                <w:sz w:val="18"/>
                <w:szCs w:val="18"/>
              </w:rPr>
            </w:pPr>
          </w:p>
        </w:tc>
      </w:tr>
      <w:tr w:rsidR="0020544D" w:rsidRPr="00A531B2">
        <w:tc>
          <w:tcPr>
            <w:tcW w:w="1042" w:type="dxa"/>
            <w:tcBorders>
              <w:left w:val="single" w:sz="1" w:space="0" w:color="000000"/>
              <w:bottom w:val="single" w:sz="1" w:space="0" w:color="000000"/>
            </w:tcBorders>
            <w:shd w:val="clear" w:color="auto" w:fill="auto"/>
          </w:tcPr>
          <w:p w:rsidR="0020544D" w:rsidRPr="00E95D2F" w:rsidRDefault="0020544D" w:rsidP="007D0E97">
            <w:pPr>
              <w:autoSpaceDE w:val="0"/>
              <w:rPr>
                <w:rFonts w:asciiTheme="majorHAnsi" w:eastAsia="Calibri" w:hAnsiTheme="majorHAnsi" w:cs="Calibri"/>
                <w:color w:val="000000"/>
                <w:sz w:val="18"/>
                <w:szCs w:val="18"/>
              </w:rPr>
            </w:pPr>
            <w:r>
              <w:rPr>
                <w:rFonts w:asciiTheme="majorHAnsi" w:eastAsia="Calibri" w:hAnsiTheme="majorHAnsi" w:cs="Calibri"/>
                <w:color w:val="000000"/>
                <w:sz w:val="18"/>
                <w:szCs w:val="18"/>
              </w:rPr>
              <w:t>GBRL</w:t>
            </w:r>
          </w:p>
        </w:tc>
        <w:tc>
          <w:tcPr>
            <w:tcW w:w="3097" w:type="dxa"/>
            <w:tcBorders>
              <w:left w:val="single" w:sz="1" w:space="0" w:color="000000"/>
              <w:bottom w:val="single" w:sz="1" w:space="0" w:color="000000"/>
            </w:tcBorders>
            <w:shd w:val="clear" w:color="auto" w:fill="auto"/>
          </w:tcPr>
          <w:p w:rsidR="0020544D" w:rsidRPr="00E95D2F" w:rsidRDefault="0020544D" w:rsidP="007D0E97">
            <w:pPr>
              <w:autoSpaceDE w:val="0"/>
              <w:rPr>
                <w:rFonts w:asciiTheme="majorHAnsi" w:eastAsia="Calibri" w:hAnsiTheme="majorHAnsi" w:cs="Calibri"/>
                <w:color w:val="0000D4"/>
                <w:sz w:val="18"/>
                <w:szCs w:val="18"/>
                <w:u w:val="single"/>
              </w:rPr>
            </w:pPr>
            <w:r>
              <w:rPr>
                <w:rFonts w:asciiTheme="majorHAnsi" w:eastAsia="Calibri" w:hAnsiTheme="majorHAnsi" w:cs="Calibri"/>
                <w:color w:val="0000D4"/>
                <w:sz w:val="18"/>
                <w:szCs w:val="18"/>
                <w:u w:val="single"/>
              </w:rPr>
              <w:t>Employee Dress Code</w:t>
            </w:r>
          </w:p>
        </w:tc>
        <w:tc>
          <w:tcPr>
            <w:tcW w:w="5833" w:type="dxa"/>
            <w:tcBorders>
              <w:left w:val="single" w:sz="1" w:space="0" w:color="000000"/>
              <w:bottom w:val="single" w:sz="1" w:space="0" w:color="000000"/>
              <w:right w:val="single" w:sz="1" w:space="0" w:color="000000"/>
            </w:tcBorders>
            <w:shd w:val="clear" w:color="auto" w:fill="auto"/>
          </w:tcPr>
          <w:p w:rsidR="0020544D" w:rsidRPr="00E95D2F" w:rsidRDefault="0020544D" w:rsidP="007D0E97">
            <w:pPr>
              <w:autoSpaceDE w:val="0"/>
              <w:rPr>
                <w:rFonts w:asciiTheme="majorHAnsi" w:eastAsia="Mangal" w:hAnsiTheme="majorHAnsi"/>
                <w:color w:val="000000"/>
                <w:sz w:val="18"/>
                <w:szCs w:val="18"/>
              </w:rPr>
            </w:pPr>
            <w:r w:rsidRPr="00A531B2">
              <w:rPr>
                <w:rFonts w:asciiTheme="majorHAnsi" w:eastAsia="Calibri" w:hAnsiTheme="majorHAnsi" w:cs="Calibri"/>
                <w:color w:val="000000"/>
                <w:sz w:val="18"/>
                <w:szCs w:val="18"/>
              </w:rPr>
              <w:t xml:space="preserve">The cluster, as the employer, will remain responsible </w:t>
            </w:r>
            <w:r>
              <w:rPr>
                <w:rFonts w:asciiTheme="majorHAnsi" w:eastAsia="Mangal" w:hAnsiTheme="majorHAnsi"/>
                <w:color w:val="000000"/>
                <w:sz w:val="18"/>
                <w:szCs w:val="18"/>
              </w:rPr>
              <w:t>for personnel policies.</w:t>
            </w:r>
          </w:p>
        </w:tc>
      </w:tr>
      <w:tr w:rsidR="0020544D" w:rsidRPr="00A531B2">
        <w:tc>
          <w:tcPr>
            <w:tcW w:w="1042" w:type="dxa"/>
            <w:tcBorders>
              <w:left w:val="single" w:sz="1" w:space="0" w:color="000000"/>
              <w:bottom w:val="single" w:sz="1" w:space="0" w:color="000000"/>
            </w:tcBorders>
            <w:shd w:val="clear" w:color="auto" w:fill="auto"/>
          </w:tcPr>
          <w:p w:rsidR="0020544D" w:rsidRPr="00E95D2F" w:rsidRDefault="0020544D" w:rsidP="007D0E97">
            <w:pPr>
              <w:autoSpaceDE w:val="0"/>
              <w:rPr>
                <w:rFonts w:asciiTheme="majorHAnsi" w:eastAsia="Calibri" w:hAnsiTheme="majorHAnsi" w:cs="Calibri"/>
                <w:color w:val="000000"/>
                <w:sz w:val="18"/>
                <w:szCs w:val="18"/>
              </w:rPr>
            </w:pPr>
            <w:r>
              <w:rPr>
                <w:rFonts w:asciiTheme="majorHAnsi" w:eastAsia="Calibri" w:hAnsiTheme="majorHAnsi" w:cs="Calibri"/>
                <w:color w:val="000000"/>
                <w:sz w:val="18"/>
                <w:szCs w:val="18"/>
              </w:rPr>
              <w:t>GBRL-R(2)</w:t>
            </w:r>
          </w:p>
        </w:tc>
        <w:tc>
          <w:tcPr>
            <w:tcW w:w="3097" w:type="dxa"/>
            <w:tcBorders>
              <w:left w:val="single" w:sz="1" w:space="0" w:color="000000"/>
              <w:bottom w:val="single" w:sz="1" w:space="0" w:color="000000"/>
            </w:tcBorders>
            <w:shd w:val="clear" w:color="auto" w:fill="auto"/>
          </w:tcPr>
          <w:p w:rsidR="0020544D" w:rsidRPr="00E95D2F" w:rsidRDefault="0020544D" w:rsidP="007D0E97">
            <w:pPr>
              <w:autoSpaceDE w:val="0"/>
              <w:rPr>
                <w:rFonts w:asciiTheme="majorHAnsi" w:eastAsia="Calibri" w:hAnsiTheme="majorHAnsi" w:cs="Calibri"/>
                <w:color w:val="0000D4"/>
                <w:sz w:val="18"/>
                <w:szCs w:val="18"/>
                <w:u w:val="single"/>
              </w:rPr>
            </w:pPr>
            <w:r>
              <w:rPr>
                <w:rFonts w:asciiTheme="majorHAnsi" w:eastAsia="Calibri" w:hAnsiTheme="majorHAnsi" w:cs="Calibri"/>
                <w:color w:val="0000D4"/>
                <w:sz w:val="18"/>
                <w:szCs w:val="18"/>
                <w:u w:val="single"/>
              </w:rPr>
              <w:t>Employee Dress Code</w:t>
            </w:r>
          </w:p>
        </w:tc>
        <w:tc>
          <w:tcPr>
            <w:tcW w:w="5833" w:type="dxa"/>
            <w:tcBorders>
              <w:left w:val="single" w:sz="1" w:space="0" w:color="000000"/>
              <w:bottom w:val="single" w:sz="1" w:space="0" w:color="000000"/>
              <w:right w:val="single" w:sz="1" w:space="0" w:color="000000"/>
            </w:tcBorders>
            <w:shd w:val="clear" w:color="auto" w:fill="auto"/>
          </w:tcPr>
          <w:p w:rsidR="0020544D" w:rsidRPr="00E95D2F" w:rsidRDefault="0020544D" w:rsidP="007D0E97">
            <w:pPr>
              <w:autoSpaceDE w:val="0"/>
              <w:rPr>
                <w:rFonts w:asciiTheme="majorHAnsi" w:eastAsia="Mangal" w:hAnsiTheme="majorHAnsi"/>
                <w:color w:val="000000"/>
                <w:sz w:val="18"/>
                <w:szCs w:val="18"/>
              </w:rPr>
            </w:pPr>
            <w:r w:rsidRPr="00A531B2">
              <w:rPr>
                <w:rFonts w:asciiTheme="majorHAnsi" w:eastAsia="Calibri" w:hAnsiTheme="majorHAnsi" w:cs="Calibri"/>
                <w:color w:val="000000"/>
                <w:sz w:val="18"/>
                <w:szCs w:val="18"/>
              </w:rPr>
              <w:t xml:space="preserve">The cluster, as the employer, will remain responsible </w:t>
            </w:r>
            <w:r>
              <w:rPr>
                <w:rFonts w:asciiTheme="majorHAnsi" w:eastAsia="Mangal" w:hAnsiTheme="majorHAnsi"/>
                <w:color w:val="000000"/>
                <w:sz w:val="18"/>
                <w:szCs w:val="18"/>
              </w:rPr>
              <w:t>for personnel policies.</w:t>
            </w:r>
          </w:p>
        </w:tc>
      </w:tr>
      <w:tr w:rsidR="0020544D" w:rsidRPr="00A531B2">
        <w:tc>
          <w:tcPr>
            <w:tcW w:w="1042" w:type="dxa"/>
            <w:tcBorders>
              <w:left w:val="single" w:sz="1" w:space="0" w:color="000000"/>
              <w:bottom w:val="single" w:sz="1" w:space="0" w:color="000000"/>
            </w:tcBorders>
            <w:shd w:val="clear" w:color="auto" w:fill="auto"/>
          </w:tcPr>
          <w:p w:rsidR="0020544D" w:rsidRPr="00E95D2F" w:rsidRDefault="0020544D" w:rsidP="007D0E97">
            <w:pPr>
              <w:autoSpaceDE w:val="0"/>
              <w:rPr>
                <w:rFonts w:asciiTheme="majorHAnsi" w:eastAsia="Calibri" w:hAnsiTheme="majorHAnsi" w:cs="Calibri"/>
                <w:color w:val="000000"/>
                <w:sz w:val="18"/>
                <w:szCs w:val="18"/>
              </w:rPr>
            </w:pPr>
            <w:r>
              <w:rPr>
                <w:rFonts w:asciiTheme="majorHAnsi" w:eastAsia="Calibri" w:hAnsiTheme="majorHAnsi" w:cs="Calibri"/>
                <w:color w:val="000000"/>
                <w:sz w:val="18"/>
                <w:szCs w:val="18"/>
              </w:rPr>
              <w:t>GBS</w:t>
            </w:r>
          </w:p>
        </w:tc>
        <w:tc>
          <w:tcPr>
            <w:tcW w:w="3097" w:type="dxa"/>
            <w:tcBorders>
              <w:left w:val="single" w:sz="1" w:space="0" w:color="000000"/>
              <w:bottom w:val="single" w:sz="1" w:space="0" w:color="000000"/>
            </w:tcBorders>
            <w:shd w:val="clear" w:color="auto" w:fill="auto"/>
          </w:tcPr>
          <w:p w:rsidR="0020544D" w:rsidRPr="00E95D2F" w:rsidRDefault="0020544D" w:rsidP="007D0E97">
            <w:pPr>
              <w:autoSpaceDE w:val="0"/>
              <w:rPr>
                <w:rFonts w:asciiTheme="majorHAnsi" w:eastAsia="Calibri" w:hAnsiTheme="majorHAnsi" w:cs="Calibri"/>
                <w:color w:val="0000D4"/>
                <w:sz w:val="18"/>
                <w:szCs w:val="18"/>
                <w:u w:val="single"/>
              </w:rPr>
            </w:pPr>
            <w:r>
              <w:rPr>
                <w:rFonts w:asciiTheme="majorHAnsi" w:eastAsia="Calibri" w:hAnsiTheme="majorHAnsi" w:cs="Calibri"/>
                <w:color w:val="0000D4"/>
                <w:sz w:val="18"/>
                <w:szCs w:val="18"/>
                <w:u w:val="single"/>
              </w:rPr>
              <w:t>Professional Organizations</w:t>
            </w:r>
          </w:p>
        </w:tc>
        <w:tc>
          <w:tcPr>
            <w:tcW w:w="5833" w:type="dxa"/>
            <w:tcBorders>
              <w:left w:val="single" w:sz="1" w:space="0" w:color="000000"/>
              <w:bottom w:val="single" w:sz="1" w:space="0" w:color="000000"/>
              <w:right w:val="single" w:sz="1" w:space="0" w:color="000000"/>
            </w:tcBorders>
            <w:shd w:val="clear" w:color="auto" w:fill="auto"/>
          </w:tcPr>
          <w:p w:rsidR="0020544D" w:rsidRPr="00E95D2F" w:rsidRDefault="0020544D" w:rsidP="007D0E97">
            <w:pPr>
              <w:autoSpaceDE w:val="0"/>
              <w:rPr>
                <w:rFonts w:asciiTheme="majorHAnsi" w:eastAsia="Mangal" w:hAnsiTheme="majorHAnsi"/>
                <w:color w:val="000000"/>
                <w:sz w:val="18"/>
                <w:szCs w:val="18"/>
              </w:rPr>
            </w:pPr>
            <w:r w:rsidRPr="00A531B2">
              <w:rPr>
                <w:rFonts w:asciiTheme="majorHAnsi" w:eastAsia="Calibri" w:hAnsiTheme="majorHAnsi" w:cs="Calibri"/>
                <w:color w:val="000000"/>
                <w:sz w:val="18"/>
                <w:szCs w:val="18"/>
              </w:rPr>
              <w:t xml:space="preserve">The cluster, as the employer, will remain responsible </w:t>
            </w:r>
            <w:r>
              <w:rPr>
                <w:rFonts w:asciiTheme="majorHAnsi" w:eastAsia="Mangal" w:hAnsiTheme="majorHAnsi"/>
                <w:color w:val="000000"/>
                <w:sz w:val="18"/>
                <w:szCs w:val="18"/>
              </w:rPr>
              <w:t>for personnel policies.</w:t>
            </w:r>
          </w:p>
        </w:tc>
      </w:tr>
      <w:tr w:rsidR="0020544D" w:rsidRPr="00A531B2">
        <w:tc>
          <w:tcPr>
            <w:tcW w:w="1042" w:type="dxa"/>
            <w:tcBorders>
              <w:left w:val="single" w:sz="1" w:space="0" w:color="000000"/>
              <w:bottom w:val="single" w:sz="1" w:space="0" w:color="000000"/>
            </w:tcBorders>
            <w:shd w:val="clear" w:color="auto" w:fill="auto"/>
          </w:tcPr>
          <w:p w:rsidR="0020544D" w:rsidRPr="00E95D2F" w:rsidRDefault="0020544D" w:rsidP="007D0E97">
            <w:pPr>
              <w:autoSpaceDE w:val="0"/>
              <w:rPr>
                <w:rFonts w:asciiTheme="majorHAnsi" w:eastAsia="Calibri" w:hAnsiTheme="majorHAnsi" w:cs="Calibri"/>
                <w:color w:val="000000"/>
                <w:sz w:val="18"/>
                <w:szCs w:val="18"/>
              </w:rPr>
            </w:pPr>
            <w:r>
              <w:rPr>
                <w:rFonts w:asciiTheme="majorHAnsi" w:eastAsia="Calibri" w:hAnsiTheme="majorHAnsi" w:cs="Calibri"/>
                <w:color w:val="000000"/>
                <w:sz w:val="18"/>
                <w:szCs w:val="18"/>
              </w:rPr>
              <w:t>GBU</w:t>
            </w:r>
          </w:p>
        </w:tc>
        <w:tc>
          <w:tcPr>
            <w:tcW w:w="3097" w:type="dxa"/>
            <w:tcBorders>
              <w:left w:val="single" w:sz="1" w:space="0" w:color="000000"/>
              <w:bottom w:val="single" w:sz="1" w:space="0" w:color="000000"/>
            </w:tcBorders>
            <w:shd w:val="clear" w:color="auto" w:fill="auto"/>
          </w:tcPr>
          <w:p w:rsidR="0020544D" w:rsidRPr="001A4CB7" w:rsidRDefault="00DE0DBA" w:rsidP="007D0E97">
            <w:pPr>
              <w:autoSpaceDE w:val="0"/>
              <w:rPr>
                <w:rFonts w:asciiTheme="majorHAnsi" w:eastAsia="Calibri" w:hAnsiTheme="majorHAnsi" w:cs="Calibri"/>
                <w:color w:val="0000D4"/>
                <w:sz w:val="18"/>
                <w:szCs w:val="18"/>
                <w:highlight w:val="yellow"/>
                <w:u w:val="single"/>
              </w:rPr>
            </w:pPr>
            <w:r w:rsidRPr="00DE0DBA">
              <w:rPr>
                <w:rFonts w:asciiTheme="majorHAnsi" w:eastAsia="Calibri" w:hAnsiTheme="majorHAnsi" w:cs="Calibri"/>
                <w:color w:val="0000D4"/>
                <w:sz w:val="18"/>
                <w:szCs w:val="18"/>
                <w:highlight w:val="yellow"/>
                <w:u w:val="single"/>
              </w:rPr>
              <w:t>Professional Personnel Ethics</w:t>
            </w:r>
          </w:p>
        </w:tc>
        <w:tc>
          <w:tcPr>
            <w:tcW w:w="5833" w:type="dxa"/>
            <w:tcBorders>
              <w:left w:val="single" w:sz="1" w:space="0" w:color="000000"/>
              <w:bottom w:val="single" w:sz="1" w:space="0" w:color="000000"/>
              <w:right w:val="single" w:sz="1" w:space="0" w:color="000000"/>
            </w:tcBorders>
            <w:shd w:val="clear" w:color="auto" w:fill="auto"/>
          </w:tcPr>
          <w:p w:rsidR="0020544D" w:rsidRPr="001A4CB7" w:rsidRDefault="00DE0DBA" w:rsidP="007D0E97">
            <w:pPr>
              <w:autoSpaceDE w:val="0"/>
              <w:rPr>
                <w:rFonts w:asciiTheme="majorHAnsi" w:eastAsia="Mangal" w:hAnsiTheme="majorHAnsi"/>
                <w:color w:val="000000"/>
                <w:sz w:val="18"/>
                <w:szCs w:val="18"/>
                <w:highlight w:val="yellow"/>
              </w:rPr>
            </w:pPr>
            <w:r w:rsidRPr="00DE0DBA">
              <w:rPr>
                <w:rFonts w:asciiTheme="majorHAnsi" w:eastAsia="Calibri" w:hAnsiTheme="majorHAnsi" w:cs="Calibri"/>
                <w:color w:val="000000"/>
                <w:sz w:val="18"/>
                <w:szCs w:val="18"/>
                <w:highlight w:val="yellow"/>
              </w:rPr>
              <w:t xml:space="preserve">The cluster, as the employer, will remain responsible </w:t>
            </w:r>
            <w:r w:rsidRPr="00DE0DBA">
              <w:rPr>
                <w:rFonts w:asciiTheme="majorHAnsi" w:eastAsia="Mangal" w:hAnsiTheme="majorHAnsi"/>
                <w:color w:val="000000"/>
                <w:sz w:val="18"/>
                <w:szCs w:val="18"/>
                <w:highlight w:val="yellow"/>
              </w:rPr>
              <w:t>for personnel policies.</w:t>
            </w:r>
          </w:p>
        </w:tc>
      </w:tr>
      <w:tr w:rsidR="0020544D" w:rsidRPr="00A531B2">
        <w:tc>
          <w:tcPr>
            <w:tcW w:w="1042" w:type="dxa"/>
            <w:tcBorders>
              <w:left w:val="single" w:sz="1" w:space="0" w:color="000000"/>
              <w:bottom w:val="single" w:sz="1" w:space="0" w:color="000000"/>
            </w:tcBorders>
            <w:shd w:val="clear" w:color="auto" w:fill="auto"/>
          </w:tcPr>
          <w:p w:rsidR="0020544D" w:rsidRPr="00E95D2F" w:rsidRDefault="0020544D" w:rsidP="007D0E97">
            <w:pPr>
              <w:autoSpaceDE w:val="0"/>
              <w:rPr>
                <w:rFonts w:asciiTheme="majorHAnsi" w:eastAsia="Calibri" w:hAnsiTheme="majorHAnsi" w:cs="Calibri"/>
                <w:color w:val="000000"/>
                <w:sz w:val="18"/>
                <w:szCs w:val="18"/>
              </w:rPr>
            </w:pPr>
            <w:r>
              <w:rPr>
                <w:rFonts w:asciiTheme="majorHAnsi" w:eastAsia="Calibri" w:hAnsiTheme="majorHAnsi" w:cs="Calibri"/>
                <w:color w:val="000000"/>
                <w:sz w:val="18"/>
                <w:szCs w:val="18"/>
              </w:rPr>
              <w:t>GBU-E(1)</w:t>
            </w:r>
          </w:p>
        </w:tc>
        <w:tc>
          <w:tcPr>
            <w:tcW w:w="3097" w:type="dxa"/>
            <w:tcBorders>
              <w:left w:val="single" w:sz="1" w:space="0" w:color="000000"/>
              <w:bottom w:val="single" w:sz="1" w:space="0" w:color="000000"/>
            </w:tcBorders>
            <w:shd w:val="clear" w:color="auto" w:fill="auto"/>
          </w:tcPr>
          <w:p w:rsidR="0020544D" w:rsidRPr="001A4CB7" w:rsidRDefault="00DE0DBA" w:rsidP="007D0E97">
            <w:pPr>
              <w:autoSpaceDE w:val="0"/>
              <w:rPr>
                <w:rFonts w:asciiTheme="majorHAnsi" w:eastAsia="Calibri" w:hAnsiTheme="majorHAnsi" w:cs="Calibri"/>
                <w:color w:val="0000D4"/>
                <w:sz w:val="18"/>
                <w:szCs w:val="18"/>
                <w:highlight w:val="yellow"/>
                <w:u w:val="single"/>
              </w:rPr>
            </w:pPr>
            <w:r w:rsidRPr="00DE0DBA">
              <w:rPr>
                <w:rFonts w:asciiTheme="majorHAnsi" w:eastAsia="Calibri" w:hAnsiTheme="majorHAnsi" w:cs="Calibri"/>
                <w:color w:val="0000D4"/>
                <w:sz w:val="18"/>
                <w:szCs w:val="18"/>
                <w:highlight w:val="yellow"/>
                <w:u w:val="single"/>
              </w:rPr>
              <w:t>Professional Personnel Ethics - 1</w:t>
            </w:r>
          </w:p>
        </w:tc>
        <w:tc>
          <w:tcPr>
            <w:tcW w:w="5833" w:type="dxa"/>
            <w:tcBorders>
              <w:left w:val="single" w:sz="1" w:space="0" w:color="000000"/>
              <w:bottom w:val="single" w:sz="1" w:space="0" w:color="000000"/>
              <w:right w:val="single" w:sz="1" w:space="0" w:color="000000"/>
            </w:tcBorders>
            <w:shd w:val="clear" w:color="auto" w:fill="auto"/>
          </w:tcPr>
          <w:p w:rsidR="0020544D" w:rsidRPr="001A4CB7" w:rsidRDefault="00DE0DBA" w:rsidP="007D0E97">
            <w:pPr>
              <w:autoSpaceDE w:val="0"/>
              <w:rPr>
                <w:rFonts w:asciiTheme="majorHAnsi" w:eastAsia="Mangal" w:hAnsiTheme="majorHAnsi"/>
                <w:color w:val="000000"/>
                <w:sz w:val="18"/>
                <w:szCs w:val="18"/>
                <w:highlight w:val="yellow"/>
              </w:rPr>
            </w:pPr>
            <w:r w:rsidRPr="00DE0DBA">
              <w:rPr>
                <w:rFonts w:asciiTheme="majorHAnsi" w:eastAsia="Calibri" w:hAnsiTheme="majorHAnsi" w:cs="Calibri"/>
                <w:color w:val="000000"/>
                <w:sz w:val="18"/>
                <w:szCs w:val="18"/>
                <w:highlight w:val="yellow"/>
              </w:rPr>
              <w:t xml:space="preserve">The cluster, as the employer, will remain responsible </w:t>
            </w:r>
            <w:r w:rsidRPr="00DE0DBA">
              <w:rPr>
                <w:rFonts w:asciiTheme="majorHAnsi" w:eastAsia="Mangal" w:hAnsiTheme="majorHAnsi"/>
                <w:color w:val="000000"/>
                <w:sz w:val="18"/>
                <w:szCs w:val="18"/>
                <w:highlight w:val="yellow"/>
              </w:rPr>
              <w:t>for personnel policies.</w:t>
            </w:r>
          </w:p>
        </w:tc>
      </w:tr>
      <w:tr w:rsidR="0020544D" w:rsidRPr="00A531B2">
        <w:tc>
          <w:tcPr>
            <w:tcW w:w="1042" w:type="dxa"/>
            <w:tcBorders>
              <w:left w:val="single" w:sz="1" w:space="0" w:color="000000"/>
              <w:bottom w:val="single" w:sz="1" w:space="0" w:color="000000"/>
            </w:tcBorders>
            <w:shd w:val="clear" w:color="auto" w:fill="auto"/>
          </w:tcPr>
          <w:p w:rsidR="0020544D" w:rsidRPr="00E95D2F" w:rsidRDefault="0020544D" w:rsidP="007D0E97">
            <w:pPr>
              <w:autoSpaceDE w:val="0"/>
              <w:rPr>
                <w:rFonts w:asciiTheme="majorHAnsi" w:eastAsia="Calibri" w:hAnsiTheme="majorHAnsi" w:cs="Calibri"/>
                <w:color w:val="000000"/>
                <w:sz w:val="18"/>
                <w:szCs w:val="18"/>
              </w:rPr>
            </w:pPr>
            <w:r>
              <w:rPr>
                <w:rFonts w:asciiTheme="majorHAnsi" w:eastAsia="Calibri" w:hAnsiTheme="majorHAnsi" w:cs="Calibri"/>
                <w:color w:val="000000"/>
                <w:sz w:val="18"/>
                <w:szCs w:val="18"/>
              </w:rPr>
              <w:t>GBU-R(1)</w:t>
            </w:r>
          </w:p>
        </w:tc>
        <w:tc>
          <w:tcPr>
            <w:tcW w:w="3097" w:type="dxa"/>
            <w:tcBorders>
              <w:left w:val="single" w:sz="1" w:space="0" w:color="000000"/>
              <w:bottom w:val="single" w:sz="1" w:space="0" w:color="000000"/>
            </w:tcBorders>
            <w:shd w:val="clear" w:color="auto" w:fill="auto"/>
          </w:tcPr>
          <w:p w:rsidR="0020544D" w:rsidRPr="001A4CB7" w:rsidRDefault="00DE0DBA" w:rsidP="007D0E97">
            <w:pPr>
              <w:autoSpaceDE w:val="0"/>
              <w:rPr>
                <w:rFonts w:asciiTheme="majorHAnsi" w:eastAsia="Calibri" w:hAnsiTheme="majorHAnsi" w:cs="Calibri"/>
                <w:color w:val="0000D4"/>
                <w:sz w:val="18"/>
                <w:szCs w:val="18"/>
                <w:highlight w:val="yellow"/>
                <w:u w:val="single"/>
              </w:rPr>
            </w:pPr>
            <w:r w:rsidRPr="00DE0DBA">
              <w:rPr>
                <w:rFonts w:asciiTheme="majorHAnsi" w:eastAsia="Calibri" w:hAnsiTheme="majorHAnsi" w:cs="Calibri"/>
                <w:color w:val="0000D4"/>
                <w:sz w:val="18"/>
                <w:szCs w:val="18"/>
                <w:highlight w:val="yellow"/>
                <w:u w:val="single"/>
              </w:rPr>
              <w:t>Professional Personnel Ethics</w:t>
            </w:r>
          </w:p>
        </w:tc>
        <w:tc>
          <w:tcPr>
            <w:tcW w:w="5833" w:type="dxa"/>
            <w:tcBorders>
              <w:left w:val="single" w:sz="1" w:space="0" w:color="000000"/>
              <w:bottom w:val="single" w:sz="1" w:space="0" w:color="000000"/>
              <w:right w:val="single" w:sz="1" w:space="0" w:color="000000"/>
            </w:tcBorders>
            <w:shd w:val="clear" w:color="auto" w:fill="auto"/>
          </w:tcPr>
          <w:p w:rsidR="0020544D" w:rsidRPr="001A4CB7" w:rsidRDefault="00DE0DBA" w:rsidP="007D0E97">
            <w:pPr>
              <w:autoSpaceDE w:val="0"/>
              <w:rPr>
                <w:rFonts w:asciiTheme="majorHAnsi" w:eastAsia="Mangal" w:hAnsiTheme="majorHAnsi"/>
                <w:color w:val="000000"/>
                <w:sz w:val="18"/>
                <w:szCs w:val="18"/>
                <w:highlight w:val="yellow"/>
              </w:rPr>
            </w:pPr>
            <w:r w:rsidRPr="00DE0DBA">
              <w:rPr>
                <w:rFonts w:asciiTheme="majorHAnsi" w:eastAsia="Calibri" w:hAnsiTheme="majorHAnsi" w:cs="Calibri"/>
                <w:color w:val="000000"/>
                <w:sz w:val="18"/>
                <w:szCs w:val="18"/>
                <w:highlight w:val="yellow"/>
              </w:rPr>
              <w:t xml:space="preserve">The cluster, as the employer, will remain responsible </w:t>
            </w:r>
            <w:r w:rsidRPr="00DE0DBA">
              <w:rPr>
                <w:rFonts w:asciiTheme="majorHAnsi" w:eastAsia="Mangal" w:hAnsiTheme="majorHAnsi"/>
                <w:color w:val="000000"/>
                <w:sz w:val="18"/>
                <w:szCs w:val="18"/>
                <w:highlight w:val="yellow"/>
              </w:rPr>
              <w:t>for personnel policies.</w:t>
            </w:r>
          </w:p>
        </w:tc>
      </w:tr>
      <w:tr w:rsidR="0020544D" w:rsidRPr="00A531B2">
        <w:tc>
          <w:tcPr>
            <w:tcW w:w="1042" w:type="dxa"/>
            <w:tcBorders>
              <w:left w:val="single" w:sz="1" w:space="0" w:color="000000"/>
              <w:bottom w:val="single" w:sz="1" w:space="0" w:color="000000"/>
            </w:tcBorders>
            <w:shd w:val="clear" w:color="auto" w:fill="auto"/>
          </w:tcPr>
          <w:p w:rsidR="0020544D" w:rsidRPr="00A531B2" w:rsidRDefault="0020544D" w:rsidP="007D0E97">
            <w:pPr>
              <w:autoSpaceDE w:val="0"/>
              <w:rPr>
                <w:rFonts w:asciiTheme="majorHAnsi" w:eastAsia="Calibri" w:hAnsiTheme="majorHAnsi" w:cs="Calibri"/>
                <w:color w:val="000000"/>
                <w:sz w:val="18"/>
                <w:szCs w:val="18"/>
              </w:rPr>
            </w:pPr>
            <w:r w:rsidRPr="00A531B2">
              <w:rPr>
                <w:rFonts w:asciiTheme="majorHAnsi" w:eastAsia="Calibri" w:hAnsiTheme="majorHAnsi" w:cs="Calibri"/>
                <w:color w:val="000000"/>
                <w:sz w:val="18"/>
                <w:szCs w:val="18"/>
              </w:rPr>
              <w:t>GCA</w:t>
            </w:r>
          </w:p>
          <w:p w:rsidR="0020544D" w:rsidRPr="00A531B2" w:rsidRDefault="0020544D" w:rsidP="007D0E97">
            <w:pPr>
              <w:pStyle w:val="TableContents"/>
              <w:rPr>
                <w:rFonts w:asciiTheme="majorHAnsi" w:hAnsiTheme="majorHAnsi"/>
                <w:sz w:val="18"/>
                <w:szCs w:val="18"/>
              </w:rPr>
            </w:pPr>
          </w:p>
        </w:tc>
        <w:tc>
          <w:tcPr>
            <w:tcW w:w="3097" w:type="dxa"/>
            <w:tcBorders>
              <w:left w:val="single" w:sz="1" w:space="0" w:color="000000"/>
              <w:bottom w:val="single" w:sz="1" w:space="0" w:color="000000"/>
            </w:tcBorders>
            <w:shd w:val="clear" w:color="auto" w:fill="auto"/>
          </w:tcPr>
          <w:p w:rsidR="0020544D" w:rsidRPr="00E95D2F" w:rsidRDefault="0020544D" w:rsidP="007D0E97">
            <w:pPr>
              <w:autoSpaceDE w:val="0"/>
              <w:rPr>
                <w:rFonts w:asciiTheme="majorHAnsi" w:eastAsia="Calibri" w:hAnsiTheme="majorHAnsi" w:cs="Calibri"/>
                <w:color w:val="0000D4"/>
                <w:sz w:val="18"/>
                <w:szCs w:val="18"/>
                <w:u w:val="single"/>
              </w:rPr>
            </w:pPr>
            <w:r w:rsidRPr="00A531B2">
              <w:rPr>
                <w:rFonts w:asciiTheme="majorHAnsi" w:eastAsia="Calibri" w:hAnsiTheme="majorHAnsi" w:cs="Calibri"/>
                <w:color w:val="0000D4"/>
                <w:sz w:val="18"/>
                <w:szCs w:val="18"/>
                <w:u w:val="single"/>
              </w:rPr>
              <w:t>Classified Personnel Co</w:t>
            </w:r>
            <w:r>
              <w:rPr>
                <w:rFonts w:asciiTheme="majorHAnsi" w:eastAsia="Calibri" w:hAnsiTheme="majorHAnsi" w:cs="Calibri"/>
                <w:color w:val="0000D4"/>
                <w:sz w:val="18"/>
                <w:szCs w:val="18"/>
                <w:u w:val="single"/>
              </w:rPr>
              <w:t>mpensation Guides and Contracts</w:t>
            </w:r>
          </w:p>
        </w:tc>
        <w:tc>
          <w:tcPr>
            <w:tcW w:w="5833" w:type="dxa"/>
            <w:tcBorders>
              <w:left w:val="single" w:sz="1" w:space="0" w:color="000000"/>
              <w:bottom w:val="single" w:sz="1" w:space="0" w:color="000000"/>
              <w:right w:val="single" w:sz="1" w:space="0" w:color="000000"/>
            </w:tcBorders>
            <w:shd w:val="clear" w:color="auto" w:fill="auto"/>
          </w:tcPr>
          <w:p w:rsidR="0020544D" w:rsidRPr="00E95D2F" w:rsidRDefault="0020544D" w:rsidP="007D0E97">
            <w:pPr>
              <w:autoSpaceDE w:val="0"/>
              <w:rPr>
                <w:rFonts w:asciiTheme="majorHAnsi" w:eastAsia="Mangal" w:hAnsiTheme="majorHAnsi"/>
                <w:color w:val="000000"/>
                <w:sz w:val="18"/>
                <w:szCs w:val="18"/>
              </w:rPr>
            </w:pPr>
            <w:r w:rsidRPr="00A531B2">
              <w:rPr>
                <w:rFonts w:asciiTheme="majorHAnsi" w:eastAsia="Calibri" w:hAnsiTheme="majorHAnsi" w:cs="Calibri"/>
                <w:color w:val="000000"/>
                <w:sz w:val="18"/>
                <w:szCs w:val="18"/>
              </w:rPr>
              <w:t xml:space="preserve">The cluster will adopt its own policy related to </w:t>
            </w:r>
            <w:r w:rsidRPr="00A531B2">
              <w:rPr>
                <w:rFonts w:asciiTheme="majorHAnsi" w:eastAsia="Mangal" w:hAnsiTheme="majorHAnsi"/>
                <w:color w:val="000000"/>
                <w:sz w:val="18"/>
                <w:szCs w:val="18"/>
              </w:rPr>
              <w:t>compensation for employees as the cluster employer that will attract and re</w:t>
            </w:r>
            <w:r>
              <w:rPr>
                <w:rFonts w:asciiTheme="majorHAnsi" w:eastAsia="Mangal" w:hAnsiTheme="majorHAnsi"/>
                <w:color w:val="000000"/>
                <w:sz w:val="18"/>
                <w:szCs w:val="18"/>
              </w:rPr>
              <w:t>tain the highest quality staff.</w:t>
            </w:r>
          </w:p>
        </w:tc>
      </w:tr>
      <w:tr w:rsidR="0020544D" w:rsidRPr="00A531B2">
        <w:tc>
          <w:tcPr>
            <w:tcW w:w="1042" w:type="dxa"/>
            <w:tcBorders>
              <w:left w:val="single" w:sz="1" w:space="0" w:color="000000"/>
              <w:bottom w:val="single" w:sz="1" w:space="0" w:color="000000"/>
            </w:tcBorders>
            <w:shd w:val="clear" w:color="auto" w:fill="auto"/>
          </w:tcPr>
          <w:p w:rsidR="0020544D" w:rsidRPr="00A531B2" w:rsidRDefault="0020544D" w:rsidP="007D0E97">
            <w:pPr>
              <w:autoSpaceDE w:val="0"/>
              <w:rPr>
                <w:rFonts w:asciiTheme="majorHAnsi" w:eastAsia="Calibri" w:hAnsiTheme="majorHAnsi" w:cs="Calibri"/>
                <w:color w:val="000000"/>
                <w:sz w:val="18"/>
                <w:szCs w:val="18"/>
              </w:rPr>
            </w:pPr>
            <w:r w:rsidRPr="00A531B2">
              <w:rPr>
                <w:rFonts w:asciiTheme="majorHAnsi" w:eastAsia="Calibri" w:hAnsiTheme="majorHAnsi" w:cs="Calibri"/>
                <w:color w:val="000000"/>
                <w:sz w:val="18"/>
                <w:szCs w:val="18"/>
              </w:rPr>
              <w:t>GCA-R</w:t>
            </w:r>
          </w:p>
          <w:p w:rsidR="0020544D" w:rsidRPr="00A531B2" w:rsidRDefault="0020544D" w:rsidP="007D0E97">
            <w:pPr>
              <w:pStyle w:val="TableContents"/>
              <w:rPr>
                <w:rFonts w:asciiTheme="majorHAnsi" w:hAnsiTheme="majorHAnsi"/>
                <w:sz w:val="18"/>
                <w:szCs w:val="18"/>
              </w:rPr>
            </w:pPr>
          </w:p>
        </w:tc>
        <w:tc>
          <w:tcPr>
            <w:tcW w:w="3097" w:type="dxa"/>
            <w:tcBorders>
              <w:left w:val="single" w:sz="1" w:space="0" w:color="000000"/>
              <w:bottom w:val="single" w:sz="1" w:space="0" w:color="000000"/>
            </w:tcBorders>
            <w:shd w:val="clear" w:color="auto" w:fill="auto"/>
          </w:tcPr>
          <w:p w:rsidR="0020544D" w:rsidRPr="00E95D2F" w:rsidRDefault="0020544D" w:rsidP="007D0E97">
            <w:pPr>
              <w:autoSpaceDE w:val="0"/>
              <w:rPr>
                <w:rFonts w:asciiTheme="majorHAnsi" w:eastAsia="Calibri" w:hAnsiTheme="majorHAnsi" w:cs="Calibri"/>
                <w:color w:val="0000D4"/>
                <w:sz w:val="18"/>
                <w:szCs w:val="18"/>
                <w:u w:val="single"/>
              </w:rPr>
            </w:pPr>
            <w:r w:rsidRPr="00A531B2">
              <w:rPr>
                <w:rFonts w:asciiTheme="majorHAnsi" w:eastAsia="Calibri" w:hAnsiTheme="majorHAnsi" w:cs="Calibri"/>
                <w:color w:val="0000D4"/>
                <w:sz w:val="18"/>
                <w:szCs w:val="18"/>
                <w:u w:val="single"/>
              </w:rPr>
              <w:t>Classified Personnel Compensation Guides</w:t>
            </w:r>
            <w:r>
              <w:rPr>
                <w:rFonts w:asciiTheme="majorHAnsi" w:eastAsia="Calibri" w:hAnsiTheme="majorHAnsi" w:cs="Calibri"/>
                <w:color w:val="0000D4"/>
                <w:sz w:val="18"/>
                <w:szCs w:val="18"/>
                <w:u w:val="single"/>
              </w:rPr>
              <w:t xml:space="preserve"> and Contracts</w:t>
            </w:r>
          </w:p>
        </w:tc>
        <w:tc>
          <w:tcPr>
            <w:tcW w:w="5833" w:type="dxa"/>
            <w:tcBorders>
              <w:left w:val="single" w:sz="1" w:space="0" w:color="000000"/>
              <w:bottom w:val="single" w:sz="1" w:space="0" w:color="000000"/>
              <w:right w:val="single" w:sz="1" w:space="0" w:color="000000"/>
            </w:tcBorders>
            <w:shd w:val="clear" w:color="auto" w:fill="auto"/>
          </w:tcPr>
          <w:p w:rsidR="0020544D" w:rsidRPr="00E95D2F" w:rsidRDefault="0020544D" w:rsidP="007D0E97">
            <w:pPr>
              <w:autoSpaceDE w:val="0"/>
              <w:rPr>
                <w:rFonts w:asciiTheme="majorHAnsi" w:eastAsia="Mangal" w:hAnsiTheme="majorHAnsi"/>
                <w:color w:val="000000"/>
                <w:sz w:val="18"/>
                <w:szCs w:val="18"/>
              </w:rPr>
            </w:pPr>
            <w:r w:rsidRPr="00A531B2">
              <w:rPr>
                <w:rFonts w:asciiTheme="majorHAnsi" w:eastAsia="Calibri" w:hAnsiTheme="majorHAnsi" w:cs="Calibri"/>
                <w:color w:val="000000"/>
                <w:sz w:val="18"/>
                <w:szCs w:val="18"/>
              </w:rPr>
              <w:t xml:space="preserve">The cluster will adopt its own policy related to </w:t>
            </w:r>
            <w:r w:rsidRPr="00A531B2">
              <w:rPr>
                <w:rFonts w:asciiTheme="majorHAnsi" w:eastAsia="Mangal" w:hAnsiTheme="majorHAnsi"/>
                <w:color w:val="000000"/>
                <w:sz w:val="18"/>
                <w:szCs w:val="18"/>
              </w:rPr>
              <w:t>compensation for employees as the cluster employer that will attract and re</w:t>
            </w:r>
            <w:r>
              <w:rPr>
                <w:rFonts w:asciiTheme="majorHAnsi" w:eastAsia="Mangal" w:hAnsiTheme="majorHAnsi"/>
                <w:color w:val="000000"/>
                <w:sz w:val="18"/>
                <w:szCs w:val="18"/>
              </w:rPr>
              <w:t>tain the highest quality staff.</w:t>
            </w:r>
          </w:p>
        </w:tc>
      </w:tr>
      <w:tr w:rsidR="0020544D" w:rsidRPr="00A531B2">
        <w:tc>
          <w:tcPr>
            <w:tcW w:w="1042" w:type="dxa"/>
            <w:tcBorders>
              <w:left w:val="single" w:sz="1" w:space="0" w:color="000000"/>
              <w:bottom w:val="single" w:sz="1" w:space="0" w:color="000000"/>
            </w:tcBorders>
            <w:shd w:val="clear" w:color="auto" w:fill="auto"/>
          </w:tcPr>
          <w:p w:rsidR="0020544D" w:rsidRPr="00A531B2" w:rsidRDefault="0020544D" w:rsidP="007D0E97">
            <w:pPr>
              <w:autoSpaceDE w:val="0"/>
              <w:rPr>
                <w:rFonts w:asciiTheme="majorHAnsi" w:eastAsia="Calibri" w:hAnsiTheme="majorHAnsi" w:cs="Calibri"/>
                <w:color w:val="000000"/>
                <w:sz w:val="18"/>
                <w:szCs w:val="18"/>
              </w:rPr>
            </w:pPr>
            <w:r w:rsidRPr="00A531B2">
              <w:rPr>
                <w:rFonts w:asciiTheme="majorHAnsi" w:eastAsia="Calibri" w:hAnsiTheme="majorHAnsi" w:cs="Calibri"/>
                <w:color w:val="000000"/>
                <w:sz w:val="18"/>
                <w:szCs w:val="18"/>
              </w:rPr>
              <w:t>GCB</w:t>
            </w:r>
          </w:p>
          <w:p w:rsidR="0020544D" w:rsidRPr="00A531B2" w:rsidRDefault="0020544D" w:rsidP="007D0E97">
            <w:pPr>
              <w:pStyle w:val="TableContents"/>
              <w:rPr>
                <w:rFonts w:asciiTheme="majorHAnsi" w:hAnsiTheme="majorHAnsi"/>
                <w:sz w:val="18"/>
                <w:szCs w:val="18"/>
              </w:rPr>
            </w:pPr>
          </w:p>
        </w:tc>
        <w:tc>
          <w:tcPr>
            <w:tcW w:w="3097" w:type="dxa"/>
            <w:tcBorders>
              <w:left w:val="single" w:sz="1" w:space="0" w:color="000000"/>
              <w:bottom w:val="single" w:sz="1" w:space="0" w:color="000000"/>
            </w:tcBorders>
            <w:shd w:val="clear" w:color="auto" w:fill="auto"/>
          </w:tcPr>
          <w:p w:rsidR="0020544D" w:rsidRPr="00A531B2" w:rsidRDefault="0020544D" w:rsidP="007D0E97">
            <w:pPr>
              <w:autoSpaceDE w:val="0"/>
              <w:rPr>
                <w:rFonts w:asciiTheme="majorHAnsi" w:eastAsia="Calibri" w:hAnsiTheme="majorHAnsi" w:cs="Calibri"/>
                <w:color w:val="0000D4"/>
                <w:sz w:val="18"/>
                <w:szCs w:val="18"/>
                <w:u w:val="single"/>
              </w:rPr>
            </w:pPr>
            <w:r w:rsidRPr="00A531B2">
              <w:rPr>
                <w:rFonts w:asciiTheme="majorHAnsi" w:eastAsia="Calibri" w:hAnsiTheme="majorHAnsi" w:cs="Calibri"/>
                <w:color w:val="0000D4"/>
                <w:sz w:val="18"/>
                <w:szCs w:val="18"/>
                <w:u w:val="single"/>
              </w:rPr>
              <w:t>Classified Personnel Positions</w:t>
            </w:r>
          </w:p>
          <w:p w:rsidR="0020544D" w:rsidRPr="00A531B2" w:rsidRDefault="0020544D" w:rsidP="007D0E97">
            <w:pPr>
              <w:pStyle w:val="TableContents"/>
              <w:rPr>
                <w:rFonts w:asciiTheme="majorHAnsi" w:hAnsiTheme="majorHAnsi"/>
                <w:sz w:val="18"/>
                <w:szCs w:val="18"/>
              </w:rPr>
            </w:pPr>
          </w:p>
        </w:tc>
        <w:tc>
          <w:tcPr>
            <w:tcW w:w="5833" w:type="dxa"/>
            <w:tcBorders>
              <w:left w:val="single" w:sz="1" w:space="0" w:color="000000"/>
              <w:bottom w:val="single" w:sz="1" w:space="0" w:color="000000"/>
              <w:right w:val="single" w:sz="1" w:space="0" w:color="000000"/>
            </w:tcBorders>
            <w:shd w:val="clear" w:color="auto" w:fill="auto"/>
          </w:tcPr>
          <w:p w:rsidR="0020544D" w:rsidRPr="00E95D2F" w:rsidRDefault="0020544D" w:rsidP="007D0E97">
            <w:pPr>
              <w:autoSpaceDE w:val="0"/>
              <w:rPr>
                <w:rFonts w:asciiTheme="majorHAnsi" w:eastAsia="Mangal" w:hAnsiTheme="majorHAnsi"/>
                <w:color w:val="000000"/>
                <w:sz w:val="18"/>
                <w:szCs w:val="18"/>
              </w:rPr>
            </w:pPr>
            <w:r w:rsidRPr="00A531B2">
              <w:rPr>
                <w:rFonts w:asciiTheme="majorHAnsi" w:eastAsia="Calibri" w:hAnsiTheme="majorHAnsi" w:cs="Calibri"/>
                <w:color w:val="000000"/>
                <w:sz w:val="18"/>
                <w:szCs w:val="18"/>
              </w:rPr>
              <w:t xml:space="preserve">The cluster, as the employer, will identify the </w:t>
            </w:r>
            <w:r w:rsidRPr="00A531B2">
              <w:rPr>
                <w:rFonts w:asciiTheme="majorHAnsi" w:eastAsia="Mangal" w:hAnsiTheme="majorHAnsi"/>
                <w:color w:val="000000"/>
                <w:sz w:val="18"/>
                <w:szCs w:val="18"/>
              </w:rPr>
              <w:t>personnel positions that best meet the needs of the cluster to achieve its academic and financial goals and obje</w:t>
            </w:r>
            <w:r>
              <w:rPr>
                <w:rFonts w:asciiTheme="majorHAnsi" w:eastAsia="Mangal" w:hAnsiTheme="majorHAnsi"/>
                <w:color w:val="000000"/>
                <w:sz w:val="18"/>
                <w:szCs w:val="18"/>
              </w:rPr>
              <w:t>ctives outlined in the charter.</w:t>
            </w:r>
          </w:p>
        </w:tc>
      </w:tr>
      <w:tr w:rsidR="0020544D" w:rsidRPr="00A531B2">
        <w:tc>
          <w:tcPr>
            <w:tcW w:w="1042" w:type="dxa"/>
            <w:tcBorders>
              <w:left w:val="single" w:sz="1" w:space="0" w:color="000000"/>
              <w:bottom w:val="single" w:sz="1" w:space="0" w:color="000000"/>
            </w:tcBorders>
            <w:shd w:val="clear" w:color="auto" w:fill="auto"/>
          </w:tcPr>
          <w:p w:rsidR="0020544D" w:rsidRPr="00A531B2" w:rsidRDefault="0020544D" w:rsidP="007D0E97">
            <w:pPr>
              <w:autoSpaceDE w:val="0"/>
              <w:rPr>
                <w:rFonts w:asciiTheme="majorHAnsi" w:eastAsia="Calibri" w:hAnsiTheme="majorHAnsi" w:cs="Calibri"/>
                <w:color w:val="000000"/>
                <w:sz w:val="18"/>
                <w:szCs w:val="18"/>
              </w:rPr>
            </w:pPr>
            <w:r w:rsidRPr="00A531B2">
              <w:rPr>
                <w:rFonts w:asciiTheme="majorHAnsi" w:eastAsia="Calibri" w:hAnsiTheme="majorHAnsi" w:cs="Calibri"/>
                <w:color w:val="000000"/>
                <w:sz w:val="18"/>
                <w:szCs w:val="18"/>
              </w:rPr>
              <w:t>GCD</w:t>
            </w:r>
          </w:p>
          <w:p w:rsidR="0020544D" w:rsidRPr="00A531B2" w:rsidRDefault="0020544D" w:rsidP="007D0E97">
            <w:pPr>
              <w:pStyle w:val="TableContents"/>
              <w:rPr>
                <w:rFonts w:asciiTheme="majorHAnsi" w:hAnsiTheme="majorHAnsi"/>
                <w:sz w:val="18"/>
                <w:szCs w:val="18"/>
              </w:rPr>
            </w:pPr>
          </w:p>
        </w:tc>
        <w:tc>
          <w:tcPr>
            <w:tcW w:w="3097" w:type="dxa"/>
            <w:tcBorders>
              <w:left w:val="single" w:sz="1" w:space="0" w:color="000000"/>
              <w:bottom w:val="single" w:sz="1" w:space="0" w:color="000000"/>
            </w:tcBorders>
            <w:shd w:val="clear" w:color="auto" w:fill="auto"/>
          </w:tcPr>
          <w:p w:rsidR="0020544D" w:rsidRPr="00A531B2" w:rsidRDefault="0020544D" w:rsidP="007D0E97">
            <w:pPr>
              <w:autoSpaceDE w:val="0"/>
              <w:rPr>
                <w:rFonts w:asciiTheme="majorHAnsi" w:eastAsia="Calibri" w:hAnsiTheme="majorHAnsi" w:cs="Calibri"/>
                <w:color w:val="0000D4"/>
                <w:sz w:val="18"/>
                <w:szCs w:val="18"/>
                <w:u w:val="single"/>
              </w:rPr>
            </w:pPr>
            <w:r w:rsidRPr="00A531B2">
              <w:rPr>
                <w:rFonts w:asciiTheme="majorHAnsi" w:eastAsia="Calibri" w:hAnsiTheme="majorHAnsi" w:cs="Calibri"/>
                <w:color w:val="0000D4"/>
                <w:sz w:val="18"/>
                <w:szCs w:val="18"/>
                <w:u w:val="single"/>
              </w:rPr>
              <w:t>Classified Personnel Hiring</w:t>
            </w:r>
          </w:p>
          <w:p w:rsidR="0020544D" w:rsidRPr="00A531B2" w:rsidRDefault="0020544D" w:rsidP="007D0E97">
            <w:pPr>
              <w:pStyle w:val="TableContents"/>
              <w:rPr>
                <w:rFonts w:asciiTheme="majorHAnsi" w:hAnsiTheme="majorHAnsi"/>
                <w:sz w:val="18"/>
                <w:szCs w:val="18"/>
              </w:rPr>
            </w:pPr>
          </w:p>
        </w:tc>
        <w:tc>
          <w:tcPr>
            <w:tcW w:w="5833" w:type="dxa"/>
            <w:tcBorders>
              <w:left w:val="single" w:sz="1" w:space="0" w:color="000000"/>
              <w:bottom w:val="single" w:sz="1" w:space="0" w:color="000000"/>
              <w:right w:val="single" w:sz="1" w:space="0" w:color="000000"/>
            </w:tcBorders>
            <w:shd w:val="clear" w:color="auto" w:fill="auto"/>
          </w:tcPr>
          <w:p w:rsidR="0020544D" w:rsidRPr="00E95D2F" w:rsidRDefault="0020544D" w:rsidP="007D0E97">
            <w:pPr>
              <w:autoSpaceDE w:val="0"/>
              <w:rPr>
                <w:rFonts w:asciiTheme="majorHAnsi" w:eastAsia="Mangal" w:hAnsiTheme="majorHAnsi"/>
                <w:color w:val="000000"/>
                <w:sz w:val="18"/>
                <w:szCs w:val="18"/>
              </w:rPr>
            </w:pPr>
            <w:r w:rsidRPr="00A531B2">
              <w:rPr>
                <w:rFonts w:asciiTheme="majorHAnsi" w:eastAsia="Calibri" w:hAnsiTheme="majorHAnsi" w:cs="Calibri"/>
                <w:color w:val="000000"/>
                <w:sz w:val="18"/>
                <w:szCs w:val="18"/>
              </w:rPr>
              <w:t xml:space="preserve">The cluster, as the employer, will establish its own </w:t>
            </w:r>
            <w:r w:rsidRPr="00A531B2">
              <w:rPr>
                <w:rFonts w:asciiTheme="majorHAnsi" w:eastAsia="Mangal" w:hAnsiTheme="majorHAnsi"/>
                <w:color w:val="000000"/>
                <w:sz w:val="18"/>
                <w:szCs w:val="18"/>
              </w:rPr>
              <w:t xml:space="preserve">process related to hiring that identifies the highest quality staff and is aligned with the </w:t>
            </w:r>
            <w:r>
              <w:rPr>
                <w:rFonts w:asciiTheme="majorHAnsi" w:eastAsia="Mangal" w:hAnsiTheme="majorHAnsi"/>
                <w:color w:val="000000"/>
                <w:sz w:val="18"/>
                <w:szCs w:val="18"/>
              </w:rPr>
              <w:t>cluster's organizational model.</w:t>
            </w:r>
          </w:p>
        </w:tc>
      </w:tr>
      <w:tr w:rsidR="0020544D" w:rsidRPr="00A531B2">
        <w:tc>
          <w:tcPr>
            <w:tcW w:w="1042" w:type="dxa"/>
            <w:tcBorders>
              <w:left w:val="single" w:sz="1" w:space="0" w:color="000000"/>
              <w:bottom w:val="single" w:sz="1" w:space="0" w:color="000000"/>
            </w:tcBorders>
            <w:shd w:val="clear" w:color="auto" w:fill="auto"/>
          </w:tcPr>
          <w:p w:rsidR="0020544D" w:rsidRPr="00A531B2" w:rsidRDefault="0020544D" w:rsidP="007D0E97">
            <w:pPr>
              <w:autoSpaceDE w:val="0"/>
              <w:rPr>
                <w:rFonts w:asciiTheme="majorHAnsi" w:eastAsia="Calibri" w:hAnsiTheme="majorHAnsi" w:cs="Calibri"/>
                <w:color w:val="000000"/>
                <w:sz w:val="18"/>
                <w:szCs w:val="18"/>
              </w:rPr>
            </w:pPr>
            <w:r w:rsidRPr="00A531B2">
              <w:rPr>
                <w:rFonts w:asciiTheme="majorHAnsi" w:eastAsia="Calibri" w:hAnsiTheme="majorHAnsi" w:cs="Calibri"/>
                <w:color w:val="000000"/>
                <w:sz w:val="18"/>
                <w:szCs w:val="18"/>
              </w:rPr>
              <w:t>GCE</w:t>
            </w:r>
          </w:p>
          <w:p w:rsidR="0020544D" w:rsidRPr="00A531B2" w:rsidRDefault="0020544D" w:rsidP="007D0E97">
            <w:pPr>
              <w:pStyle w:val="TableContents"/>
              <w:rPr>
                <w:rFonts w:asciiTheme="majorHAnsi" w:hAnsiTheme="majorHAnsi"/>
                <w:sz w:val="18"/>
                <w:szCs w:val="18"/>
              </w:rPr>
            </w:pPr>
          </w:p>
        </w:tc>
        <w:tc>
          <w:tcPr>
            <w:tcW w:w="3097" w:type="dxa"/>
            <w:tcBorders>
              <w:left w:val="single" w:sz="1" w:space="0" w:color="000000"/>
              <w:bottom w:val="single" w:sz="1" w:space="0" w:color="000000"/>
            </w:tcBorders>
            <w:shd w:val="clear" w:color="auto" w:fill="auto"/>
          </w:tcPr>
          <w:p w:rsidR="0020544D" w:rsidRPr="00A531B2" w:rsidRDefault="0020544D" w:rsidP="007D0E97">
            <w:pPr>
              <w:autoSpaceDE w:val="0"/>
              <w:rPr>
                <w:rFonts w:asciiTheme="majorHAnsi" w:eastAsia="Calibri" w:hAnsiTheme="majorHAnsi" w:cs="Calibri"/>
                <w:color w:val="0000D4"/>
                <w:sz w:val="18"/>
                <w:szCs w:val="18"/>
                <w:u w:val="single"/>
              </w:rPr>
            </w:pPr>
            <w:r w:rsidRPr="00A531B2">
              <w:rPr>
                <w:rFonts w:asciiTheme="majorHAnsi" w:eastAsia="Calibri" w:hAnsiTheme="majorHAnsi" w:cs="Calibri"/>
                <w:color w:val="0000D4"/>
                <w:sz w:val="18"/>
                <w:szCs w:val="18"/>
                <w:u w:val="single"/>
              </w:rPr>
              <w:t>Classified Personnel Assignment</w:t>
            </w:r>
          </w:p>
          <w:p w:rsidR="0020544D" w:rsidRPr="00A531B2" w:rsidRDefault="0020544D" w:rsidP="007D0E97">
            <w:pPr>
              <w:pStyle w:val="TableContents"/>
              <w:rPr>
                <w:rFonts w:asciiTheme="majorHAnsi" w:hAnsiTheme="majorHAnsi"/>
                <w:sz w:val="18"/>
                <w:szCs w:val="18"/>
              </w:rPr>
            </w:pPr>
          </w:p>
        </w:tc>
        <w:tc>
          <w:tcPr>
            <w:tcW w:w="5833" w:type="dxa"/>
            <w:tcBorders>
              <w:left w:val="single" w:sz="1" w:space="0" w:color="000000"/>
              <w:bottom w:val="single" w:sz="1" w:space="0" w:color="000000"/>
              <w:right w:val="single" w:sz="1" w:space="0" w:color="000000"/>
            </w:tcBorders>
            <w:shd w:val="clear" w:color="auto" w:fill="auto"/>
          </w:tcPr>
          <w:p w:rsidR="0020544D" w:rsidRPr="00E95D2F" w:rsidRDefault="0020544D" w:rsidP="007D0E97">
            <w:pPr>
              <w:autoSpaceDE w:val="0"/>
              <w:rPr>
                <w:rFonts w:asciiTheme="majorHAnsi" w:eastAsia="Mangal" w:hAnsiTheme="majorHAnsi"/>
                <w:color w:val="000000"/>
                <w:sz w:val="18"/>
                <w:szCs w:val="18"/>
              </w:rPr>
            </w:pPr>
            <w:r w:rsidRPr="00A531B2">
              <w:rPr>
                <w:rFonts w:asciiTheme="majorHAnsi" w:eastAsia="Calibri" w:hAnsiTheme="majorHAnsi" w:cs="Calibri"/>
                <w:color w:val="000000"/>
                <w:sz w:val="18"/>
                <w:szCs w:val="18"/>
              </w:rPr>
              <w:t xml:space="preserve">The cluster, as the employer, will remain responsible </w:t>
            </w:r>
            <w:r>
              <w:rPr>
                <w:rFonts w:asciiTheme="majorHAnsi" w:eastAsia="Mangal" w:hAnsiTheme="majorHAnsi"/>
                <w:color w:val="000000"/>
                <w:sz w:val="18"/>
                <w:szCs w:val="18"/>
              </w:rPr>
              <w:t>for personnel assignment.</w:t>
            </w:r>
          </w:p>
        </w:tc>
      </w:tr>
      <w:tr w:rsidR="0020544D" w:rsidRPr="00A531B2">
        <w:tc>
          <w:tcPr>
            <w:tcW w:w="1042" w:type="dxa"/>
            <w:tcBorders>
              <w:left w:val="single" w:sz="1" w:space="0" w:color="000000"/>
              <w:bottom w:val="single" w:sz="1" w:space="0" w:color="000000"/>
            </w:tcBorders>
            <w:shd w:val="clear" w:color="auto" w:fill="auto"/>
          </w:tcPr>
          <w:p w:rsidR="0020544D" w:rsidRPr="00A531B2" w:rsidRDefault="0020544D" w:rsidP="007D0E97">
            <w:pPr>
              <w:autoSpaceDE w:val="0"/>
              <w:rPr>
                <w:rFonts w:asciiTheme="majorHAnsi" w:eastAsia="Calibri" w:hAnsiTheme="majorHAnsi" w:cs="Calibri"/>
                <w:color w:val="000000"/>
                <w:sz w:val="18"/>
                <w:szCs w:val="18"/>
              </w:rPr>
            </w:pPr>
            <w:r w:rsidRPr="00A531B2">
              <w:rPr>
                <w:rFonts w:asciiTheme="majorHAnsi" w:eastAsia="Calibri" w:hAnsiTheme="majorHAnsi" w:cs="Calibri"/>
                <w:color w:val="000000"/>
                <w:sz w:val="18"/>
                <w:szCs w:val="18"/>
              </w:rPr>
              <w:t>GCI</w:t>
            </w:r>
          </w:p>
          <w:p w:rsidR="0020544D" w:rsidRPr="00A531B2" w:rsidRDefault="0020544D" w:rsidP="007D0E97">
            <w:pPr>
              <w:pStyle w:val="TableContents"/>
              <w:rPr>
                <w:rFonts w:asciiTheme="majorHAnsi" w:hAnsiTheme="majorHAnsi"/>
                <w:sz w:val="18"/>
                <w:szCs w:val="18"/>
              </w:rPr>
            </w:pPr>
          </w:p>
        </w:tc>
        <w:tc>
          <w:tcPr>
            <w:tcW w:w="3097" w:type="dxa"/>
            <w:tcBorders>
              <w:left w:val="single" w:sz="1" w:space="0" w:color="000000"/>
              <w:bottom w:val="single" w:sz="1" w:space="0" w:color="000000"/>
            </w:tcBorders>
            <w:shd w:val="clear" w:color="auto" w:fill="auto"/>
          </w:tcPr>
          <w:p w:rsidR="0020544D" w:rsidRPr="00A531B2" w:rsidRDefault="0020544D" w:rsidP="007D0E97">
            <w:pPr>
              <w:autoSpaceDE w:val="0"/>
              <w:rPr>
                <w:rFonts w:asciiTheme="majorHAnsi" w:eastAsia="Calibri" w:hAnsiTheme="majorHAnsi" w:cs="Calibri"/>
                <w:color w:val="0000D4"/>
                <w:sz w:val="18"/>
                <w:szCs w:val="18"/>
                <w:u w:val="single"/>
              </w:rPr>
            </w:pPr>
            <w:r w:rsidRPr="00A531B2">
              <w:rPr>
                <w:rFonts w:asciiTheme="majorHAnsi" w:eastAsia="Calibri" w:hAnsiTheme="majorHAnsi" w:cs="Calibri"/>
                <w:color w:val="0000D4"/>
                <w:sz w:val="18"/>
                <w:szCs w:val="18"/>
                <w:u w:val="single"/>
              </w:rPr>
              <w:t>Classified Personnel Evaluation</w:t>
            </w:r>
          </w:p>
          <w:p w:rsidR="0020544D" w:rsidRPr="00A531B2" w:rsidRDefault="0020544D" w:rsidP="007D0E97">
            <w:pPr>
              <w:pStyle w:val="TableContents"/>
              <w:rPr>
                <w:rFonts w:asciiTheme="majorHAnsi" w:hAnsiTheme="majorHAnsi"/>
                <w:sz w:val="18"/>
                <w:szCs w:val="18"/>
              </w:rPr>
            </w:pPr>
          </w:p>
        </w:tc>
        <w:tc>
          <w:tcPr>
            <w:tcW w:w="5833" w:type="dxa"/>
            <w:tcBorders>
              <w:left w:val="single" w:sz="1" w:space="0" w:color="000000"/>
              <w:bottom w:val="single" w:sz="1" w:space="0" w:color="000000"/>
              <w:right w:val="single" w:sz="1" w:space="0" w:color="000000"/>
            </w:tcBorders>
            <w:shd w:val="clear" w:color="auto" w:fill="auto"/>
          </w:tcPr>
          <w:p w:rsidR="0020544D" w:rsidRPr="00E95D2F" w:rsidRDefault="0020544D" w:rsidP="007D0E97">
            <w:pPr>
              <w:autoSpaceDE w:val="0"/>
              <w:rPr>
                <w:rFonts w:asciiTheme="majorHAnsi" w:eastAsia="Mangal" w:hAnsiTheme="majorHAnsi"/>
                <w:color w:val="000000"/>
                <w:sz w:val="18"/>
                <w:szCs w:val="18"/>
              </w:rPr>
            </w:pPr>
            <w:r w:rsidRPr="00A531B2">
              <w:rPr>
                <w:rFonts w:asciiTheme="majorHAnsi" w:eastAsia="Calibri" w:hAnsiTheme="majorHAnsi" w:cs="Calibri"/>
                <w:color w:val="000000"/>
                <w:sz w:val="18"/>
                <w:szCs w:val="18"/>
              </w:rPr>
              <w:t xml:space="preserve">The cluster, as the employer, will remain responsible </w:t>
            </w:r>
            <w:r>
              <w:rPr>
                <w:rFonts w:asciiTheme="majorHAnsi" w:eastAsia="Mangal" w:hAnsiTheme="majorHAnsi"/>
                <w:color w:val="000000"/>
                <w:sz w:val="18"/>
                <w:szCs w:val="18"/>
              </w:rPr>
              <w:t>for personnel evaluation.</w:t>
            </w:r>
          </w:p>
        </w:tc>
      </w:tr>
      <w:tr w:rsidR="0020544D" w:rsidRPr="00A531B2">
        <w:tc>
          <w:tcPr>
            <w:tcW w:w="1042" w:type="dxa"/>
            <w:tcBorders>
              <w:left w:val="single" w:sz="1" w:space="0" w:color="000000"/>
              <w:bottom w:val="single" w:sz="1" w:space="0" w:color="000000"/>
            </w:tcBorders>
            <w:shd w:val="clear" w:color="auto" w:fill="auto"/>
          </w:tcPr>
          <w:p w:rsidR="0020544D" w:rsidRPr="00E95D2F" w:rsidRDefault="0020544D" w:rsidP="007D0E97">
            <w:pPr>
              <w:autoSpaceDE w:val="0"/>
              <w:rPr>
                <w:rFonts w:asciiTheme="majorHAnsi" w:eastAsia="Calibri" w:hAnsiTheme="majorHAnsi" w:cs="Calibri"/>
                <w:color w:val="000000"/>
                <w:sz w:val="18"/>
                <w:szCs w:val="18"/>
              </w:rPr>
            </w:pPr>
            <w:r>
              <w:rPr>
                <w:rFonts w:asciiTheme="majorHAnsi" w:eastAsia="Calibri" w:hAnsiTheme="majorHAnsi" w:cs="Calibri"/>
                <w:color w:val="000000"/>
                <w:sz w:val="18"/>
                <w:szCs w:val="18"/>
              </w:rPr>
              <w:t>GCR</w:t>
            </w:r>
          </w:p>
        </w:tc>
        <w:tc>
          <w:tcPr>
            <w:tcW w:w="3097" w:type="dxa"/>
            <w:tcBorders>
              <w:left w:val="single" w:sz="1" w:space="0" w:color="000000"/>
              <w:bottom w:val="single" w:sz="1" w:space="0" w:color="000000"/>
            </w:tcBorders>
            <w:shd w:val="clear" w:color="auto" w:fill="auto"/>
          </w:tcPr>
          <w:p w:rsidR="0020544D" w:rsidRPr="00E95D2F" w:rsidRDefault="0020544D" w:rsidP="007D0E97">
            <w:pPr>
              <w:autoSpaceDE w:val="0"/>
              <w:rPr>
                <w:rFonts w:asciiTheme="majorHAnsi" w:eastAsia="Calibri" w:hAnsiTheme="majorHAnsi" w:cs="Calibri"/>
                <w:color w:val="0000D4"/>
                <w:sz w:val="18"/>
                <w:szCs w:val="18"/>
                <w:u w:val="single"/>
              </w:rPr>
            </w:pPr>
            <w:r w:rsidRPr="00A531B2">
              <w:rPr>
                <w:rFonts w:asciiTheme="majorHAnsi" w:eastAsia="Calibri" w:hAnsiTheme="majorHAnsi" w:cs="Calibri"/>
                <w:color w:val="0000D4"/>
                <w:sz w:val="18"/>
                <w:szCs w:val="18"/>
                <w:u w:val="single"/>
              </w:rPr>
              <w:t>Classifi</w:t>
            </w:r>
            <w:r>
              <w:rPr>
                <w:rFonts w:asciiTheme="majorHAnsi" w:eastAsia="Calibri" w:hAnsiTheme="majorHAnsi" w:cs="Calibri"/>
                <w:color w:val="0000D4"/>
                <w:sz w:val="18"/>
                <w:szCs w:val="18"/>
                <w:u w:val="single"/>
              </w:rPr>
              <w:t>ed Personnel Working Conditions</w:t>
            </w:r>
          </w:p>
        </w:tc>
        <w:tc>
          <w:tcPr>
            <w:tcW w:w="5833" w:type="dxa"/>
            <w:tcBorders>
              <w:left w:val="single" w:sz="1" w:space="0" w:color="000000"/>
              <w:bottom w:val="single" w:sz="1" w:space="0" w:color="000000"/>
              <w:right w:val="single" w:sz="1" w:space="0" w:color="000000"/>
            </w:tcBorders>
            <w:shd w:val="clear" w:color="auto" w:fill="auto"/>
          </w:tcPr>
          <w:p w:rsidR="0020544D" w:rsidRPr="00E95D2F" w:rsidRDefault="0020544D" w:rsidP="007D0E97">
            <w:pPr>
              <w:autoSpaceDE w:val="0"/>
              <w:rPr>
                <w:rFonts w:asciiTheme="majorHAnsi" w:eastAsia="Mangal" w:hAnsiTheme="majorHAnsi"/>
                <w:color w:val="000000"/>
                <w:sz w:val="18"/>
                <w:szCs w:val="18"/>
              </w:rPr>
            </w:pPr>
            <w:r w:rsidRPr="00A531B2">
              <w:rPr>
                <w:rFonts w:asciiTheme="majorHAnsi" w:eastAsia="Calibri" w:hAnsiTheme="majorHAnsi" w:cs="Calibri"/>
                <w:color w:val="000000"/>
                <w:sz w:val="18"/>
                <w:szCs w:val="18"/>
              </w:rPr>
              <w:t xml:space="preserve">The cluster, as the employer, will remain responsible </w:t>
            </w:r>
            <w:r>
              <w:rPr>
                <w:rFonts w:asciiTheme="majorHAnsi" w:eastAsia="Mangal" w:hAnsiTheme="majorHAnsi"/>
                <w:color w:val="000000"/>
                <w:sz w:val="18"/>
                <w:szCs w:val="18"/>
              </w:rPr>
              <w:t>for personnel policies.</w:t>
            </w:r>
          </w:p>
        </w:tc>
      </w:tr>
      <w:tr w:rsidR="0020544D" w:rsidRPr="00A531B2">
        <w:tc>
          <w:tcPr>
            <w:tcW w:w="1042" w:type="dxa"/>
            <w:tcBorders>
              <w:left w:val="single" w:sz="1" w:space="0" w:color="000000"/>
              <w:bottom w:val="single" w:sz="1" w:space="0" w:color="000000"/>
            </w:tcBorders>
            <w:shd w:val="clear" w:color="auto" w:fill="auto"/>
          </w:tcPr>
          <w:p w:rsidR="0020544D" w:rsidRPr="00A531B2" w:rsidRDefault="0020544D" w:rsidP="007D0E97">
            <w:pPr>
              <w:autoSpaceDE w:val="0"/>
              <w:rPr>
                <w:rFonts w:asciiTheme="majorHAnsi" w:eastAsia="Calibri" w:hAnsiTheme="majorHAnsi" w:cs="Calibri"/>
                <w:color w:val="000000"/>
                <w:sz w:val="18"/>
                <w:szCs w:val="18"/>
              </w:rPr>
            </w:pPr>
            <w:r w:rsidRPr="00A531B2">
              <w:rPr>
                <w:rFonts w:asciiTheme="majorHAnsi" w:eastAsia="Calibri" w:hAnsiTheme="majorHAnsi" w:cs="Calibri"/>
                <w:color w:val="000000"/>
                <w:sz w:val="18"/>
                <w:szCs w:val="18"/>
              </w:rPr>
              <w:lastRenderedPageBreak/>
              <w:t>GCRA</w:t>
            </w:r>
          </w:p>
          <w:p w:rsidR="0020544D" w:rsidRPr="00A531B2" w:rsidRDefault="0020544D" w:rsidP="007D0E97">
            <w:pPr>
              <w:pStyle w:val="TableContents"/>
              <w:rPr>
                <w:rFonts w:asciiTheme="majorHAnsi" w:hAnsiTheme="majorHAnsi"/>
                <w:sz w:val="18"/>
                <w:szCs w:val="18"/>
              </w:rPr>
            </w:pPr>
          </w:p>
        </w:tc>
        <w:tc>
          <w:tcPr>
            <w:tcW w:w="3097" w:type="dxa"/>
            <w:tcBorders>
              <w:left w:val="single" w:sz="1" w:space="0" w:color="000000"/>
              <w:bottom w:val="single" w:sz="1" w:space="0" w:color="000000"/>
            </w:tcBorders>
            <w:shd w:val="clear" w:color="auto" w:fill="auto"/>
          </w:tcPr>
          <w:p w:rsidR="0020544D" w:rsidRPr="00E95D2F" w:rsidRDefault="0020544D" w:rsidP="007D0E97">
            <w:pPr>
              <w:autoSpaceDE w:val="0"/>
              <w:rPr>
                <w:rFonts w:asciiTheme="majorHAnsi" w:eastAsia="Calibri" w:hAnsiTheme="majorHAnsi" w:cs="Calibri"/>
                <w:color w:val="0000D4"/>
                <w:sz w:val="18"/>
                <w:szCs w:val="18"/>
                <w:u w:val="single"/>
              </w:rPr>
            </w:pPr>
            <w:r w:rsidRPr="00A531B2">
              <w:rPr>
                <w:rFonts w:asciiTheme="majorHAnsi" w:eastAsia="Calibri" w:hAnsiTheme="majorHAnsi" w:cs="Calibri"/>
                <w:color w:val="0000D4"/>
                <w:sz w:val="18"/>
                <w:szCs w:val="18"/>
                <w:u w:val="single"/>
              </w:rPr>
              <w:t>Classified Personnel Health Examin</w:t>
            </w:r>
            <w:r>
              <w:rPr>
                <w:rFonts w:asciiTheme="majorHAnsi" w:eastAsia="Calibri" w:hAnsiTheme="majorHAnsi" w:cs="Calibri"/>
                <w:color w:val="0000D4"/>
                <w:sz w:val="18"/>
                <w:szCs w:val="18"/>
                <w:u w:val="single"/>
              </w:rPr>
              <w:t>ations</w:t>
            </w:r>
          </w:p>
        </w:tc>
        <w:tc>
          <w:tcPr>
            <w:tcW w:w="5833" w:type="dxa"/>
            <w:tcBorders>
              <w:left w:val="single" w:sz="1" w:space="0" w:color="000000"/>
              <w:bottom w:val="single" w:sz="1" w:space="0" w:color="000000"/>
              <w:right w:val="single" w:sz="1" w:space="0" w:color="000000"/>
            </w:tcBorders>
            <w:shd w:val="clear" w:color="auto" w:fill="auto"/>
          </w:tcPr>
          <w:p w:rsidR="0020544D" w:rsidRPr="00E95D2F" w:rsidRDefault="0020544D" w:rsidP="007D0E97">
            <w:pPr>
              <w:autoSpaceDE w:val="0"/>
              <w:rPr>
                <w:rFonts w:asciiTheme="majorHAnsi" w:eastAsia="Mangal" w:hAnsiTheme="majorHAnsi"/>
                <w:color w:val="000000"/>
                <w:sz w:val="18"/>
                <w:szCs w:val="18"/>
              </w:rPr>
            </w:pPr>
            <w:r w:rsidRPr="00A531B2">
              <w:rPr>
                <w:rFonts w:asciiTheme="majorHAnsi" w:eastAsia="Calibri" w:hAnsiTheme="majorHAnsi" w:cs="Calibri"/>
                <w:color w:val="000000"/>
                <w:sz w:val="18"/>
                <w:szCs w:val="18"/>
              </w:rPr>
              <w:t xml:space="preserve">The cluster, as the employer, will remain responsible </w:t>
            </w:r>
            <w:r>
              <w:rPr>
                <w:rFonts w:asciiTheme="majorHAnsi" w:eastAsia="Mangal" w:hAnsiTheme="majorHAnsi"/>
                <w:color w:val="000000"/>
                <w:sz w:val="18"/>
                <w:szCs w:val="18"/>
              </w:rPr>
              <w:t>for personnel policies.</w:t>
            </w:r>
          </w:p>
        </w:tc>
      </w:tr>
      <w:tr w:rsidR="0020544D" w:rsidRPr="00A531B2">
        <w:tc>
          <w:tcPr>
            <w:tcW w:w="1042" w:type="dxa"/>
            <w:tcBorders>
              <w:left w:val="single" w:sz="1" w:space="0" w:color="000000"/>
              <w:bottom w:val="single" w:sz="1" w:space="0" w:color="000000"/>
            </w:tcBorders>
            <w:shd w:val="clear" w:color="auto" w:fill="auto"/>
          </w:tcPr>
          <w:p w:rsidR="0020544D" w:rsidRPr="00A531B2" w:rsidRDefault="0020544D" w:rsidP="007D0E97">
            <w:pPr>
              <w:autoSpaceDE w:val="0"/>
              <w:rPr>
                <w:rFonts w:asciiTheme="majorHAnsi" w:eastAsia="Calibri" w:hAnsiTheme="majorHAnsi" w:cs="Calibri"/>
                <w:color w:val="000000"/>
                <w:sz w:val="18"/>
                <w:szCs w:val="18"/>
              </w:rPr>
            </w:pPr>
            <w:r w:rsidRPr="00A531B2">
              <w:rPr>
                <w:rFonts w:asciiTheme="majorHAnsi" w:eastAsia="Calibri" w:hAnsiTheme="majorHAnsi" w:cs="Calibri"/>
                <w:color w:val="000000"/>
                <w:sz w:val="18"/>
                <w:szCs w:val="18"/>
              </w:rPr>
              <w:t>GCRB-R</w:t>
            </w:r>
          </w:p>
          <w:p w:rsidR="0020544D" w:rsidRPr="00A531B2" w:rsidRDefault="0020544D" w:rsidP="007D0E97">
            <w:pPr>
              <w:pStyle w:val="TableContents"/>
              <w:rPr>
                <w:rFonts w:asciiTheme="majorHAnsi" w:hAnsiTheme="majorHAnsi"/>
                <w:sz w:val="18"/>
                <w:szCs w:val="18"/>
              </w:rPr>
            </w:pPr>
          </w:p>
        </w:tc>
        <w:tc>
          <w:tcPr>
            <w:tcW w:w="3097" w:type="dxa"/>
            <w:tcBorders>
              <w:left w:val="single" w:sz="1" w:space="0" w:color="000000"/>
              <w:bottom w:val="single" w:sz="1" w:space="0" w:color="000000"/>
            </w:tcBorders>
            <w:shd w:val="clear" w:color="auto" w:fill="auto"/>
          </w:tcPr>
          <w:p w:rsidR="0020544D" w:rsidRPr="00A531B2" w:rsidRDefault="0020544D" w:rsidP="007D0E97">
            <w:pPr>
              <w:autoSpaceDE w:val="0"/>
              <w:rPr>
                <w:rFonts w:asciiTheme="majorHAnsi" w:eastAsia="Calibri" w:hAnsiTheme="majorHAnsi" w:cs="Calibri"/>
                <w:color w:val="0000D4"/>
                <w:sz w:val="18"/>
                <w:szCs w:val="18"/>
                <w:u w:val="single"/>
              </w:rPr>
            </w:pPr>
            <w:r w:rsidRPr="00A531B2">
              <w:rPr>
                <w:rFonts w:asciiTheme="majorHAnsi" w:eastAsia="Calibri" w:hAnsiTheme="majorHAnsi" w:cs="Calibri"/>
                <w:color w:val="0000D4"/>
                <w:sz w:val="18"/>
                <w:szCs w:val="18"/>
                <w:u w:val="single"/>
              </w:rPr>
              <w:t>Classified Personnel Time Schedules</w:t>
            </w:r>
          </w:p>
          <w:p w:rsidR="0020544D" w:rsidRPr="00A531B2" w:rsidRDefault="0020544D" w:rsidP="007D0E97">
            <w:pPr>
              <w:pStyle w:val="TableContents"/>
              <w:rPr>
                <w:rFonts w:asciiTheme="majorHAnsi" w:hAnsiTheme="majorHAnsi"/>
                <w:sz w:val="18"/>
                <w:szCs w:val="18"/>
              </w:rPr>
            </w:pPr>
          </w:p>
        </w:tc>
        <w:tc>
          <w:tcPr>
            <w:tcW w:w="5833" w:type="dxa"/>
            <w:tcBorders>
              <w:left w:val="single" w:sz="1" w:space="0" w:color="000000"/>
              <w:bottom w:val="single" w:sz="1" w:space="0" w:color="000000"/>
              <w:right w:val="single" w:sz="1" w:space="0" w:color="000000"/>
            </w:tcBorders>
            <w:shd w:val="clear" w:color="auto" w:fill="auto"/>
          </w:tcPr>
          <w:p w:rsidR="0020544D" w:rsidRPr="00E95D2F" w:rsidRDefault="0020544D" w:rsidP="007D0E97">
            <w:pPr>
              <w:autoSpaceDE w:val="0"/>
              <w:rPr>
                <w:rFonts w:asciiTheme="majorHAnsi" w:eastAsia="Mangal" w:hAnsiTheme="majorHAnsi"/>
                <w:color w:val="000000"/>
                <w:sz w:val="18"/>
                <w:szCs w:val="18"/>
              </w:rPr>
            </w:pPr>
            <w:r w:rsidRPr="00A531B2">
              <w:rPr>
                <w:rFonts w:asciiTheme="majorHAnsi" w:eastAsia="Calibri" w:hAnsiTheme="majorHAnsi" w:cs="Calibri"/>
                <w:color w:val="000000"/>
                <w:sz w:val="18"/>
                <w:szCs w:val="18"/>
              </w:rPr>
              <w:t xml:space="preserve">The cluster, as the employer, will remain responsible </w:t>
            </w:r>
            <w:r w:rsidRPr="00A531B2">
              <w:rPr>
                <w:rFonts w:asciiTheme="majorHAnsi" w:eastAsia="Mangal" w:hAnsiTheme="majorHAnsi"/>
                <w:color w:val="000000"/>
                <w:sz w:val="18"/>
                <w:szCs w:val="18"/>
              </w:rPr>
              <w:t>for personnel policies in accordance with federal and state mandates.</w:t>
            </w:r>
          </w:p>
        </w:tc>
      </w:tr>
      <w:tr w:rsidR="0020544D" w:rsidRPr="00A531B2">
        <w:tc>
          <w:tcPr>
            <w:tcW w:w="1042" w:type="dxa"/>
            <w:tcBorders>
              <w:left w:val="single" w:sz="1" w:space="0" w:color="000000"/>
              <w:bottom w:val="single" w:sz="1" w:space="0" w:color="000000"/>
            </w:tcBorders>
            <w:shd w:val="clear" w:color="auto" w:fill="auto"/>
          </w:tcPr>
          <w:p w:rsidR="0020544D" w:rsidRPr="00A531B2" w:rsidRDefault="0020544D" w:rsidP="007D0E97">
            <w:pPr>
              <w:autoSpaceDE w:val="0"/>
              <w:rPr>
                <w:rFonts w:asciiTheme="majorHAnsi" w:eastAsia="Calibri" w:hAnsiTheme="majorHAnsi" w:cs="Calibri"/>
                <w:color w:val="000000"/>
                <w:sz w:val="18"/>
                <w:szCs w:val="18"/>
              </w:rPr>
            </w:pPr>
            <w:r w:rsidRPr="00A531B2">
              <w:rPr>
                <w:rFonts w:asciiTheme="majorHAnsi" w:eastAsia="Calibri" w:hAnsiTheme="majorHAnsi" w:cs="Calibri"/>
                <w:color w:val="000000"/>
                <w:sz w:val="18"/>
                <w:szCs w:val="18"/>
              </w:rPr>
              <w:t>GCRD</w:t>
            </w:r>
          </w:p>
          <w:p w:rsidR="0020544D" w:rsidRPr="00A531B2" w:rsidRDefault="0020544D" w:rsidP="007D0E97">
            <w:pPr>
              <w:pStyle w:val="TableContents"/>
              <w:rPr>
                <w:rFonts w:asciiTheme="majorHAnsi" w:hAnsiTheme="majorHAnsi"/>
                <w:sz w:val="18"/>
                <w:szCs w:val="18"/>
              </w:rPr>
            </w:pPr>
          </w:p>
        </w:tc>
        <w:tc>
          <w:tcPr>
            <w:tcW w:w="3097" w:type="dxa"/>
            <w:tcBorders>
              <w:left w:val="single" w:sz="1" w:space="0" w:color="000000"/>
              <w:bottom w:val="single" w:sz="1" w:space="0" w:color="000000"/>
            </w:tcBorders>
            <w:shd w:val="clear" w:color="auto" w:fill="auto"/>
          </w:tcPr>
          <w:p w:rsidR="0020544D" w:rsidRPr="00A531B2" w:rsidRDefault="0020544D" w:rsidP="007D0E97">
            <w:pPr>
              <w:autoSpaceDE w:val="0"/>
              <w:rPr>
                <w:rFonts w:asciiTheme="majorHAnsi" w:eastAsia="Calibri" w:hAnsiTheme="majorHAnsi" w:cs="Calibri"/>
                <w:color w:val="0000D4"/>
                <w:sz w:val="18"/>
                <w:szCs w:val="18"/>
                <w:u w:val="single"/>
              </w:rPr>
            </w:pPr>
            <w:r w:rsidRPr="00A531B2">
              <w:rPr>
                <w:rFonts w:asciiTheme="majorHAnsi" w:eastAsia="Calibri" w:hAnsiTheme="majorHAnsi" w:cs="Calibri"/>
                <w:color w:val="0000D4"/>
                <w:sz w:val="18"/>
                <w:szCs w:val="18"/>
                <w:u w:val="single"/>
              </w:rPr>
              <w:t>Classified Personnel Overtime Pay</w:t>
            </w:r>
          </w:p>
          <w:p w:rsidR="0020544D" w:rsidRPr="00A531B2" w:rsidRDefault="0020544D" w:rsidP="007D0E97">
            <w:pPr>
              <w:pStyle w:val="TableContents"/>
              <w:rPr>
                <w:rFonts w:asciiTheme="majorHAnsi" w:hAnsiTheme="majorHAnsi"/>
                <w:sz w:val="18"/>
                <w:szCs w:val="18"/>
              </w:rPr>
            </w:pPr>
          </w:p>
        </w:tc>
        <w:tc>
          <w:tcPr>
            <w:tcW w:w="5833" w:type="dxa"/>
            <w:tcBorders>
              <w:left w:val="single" w:sz="1" w:space="0" w:color="000000"/>
              <w:bottom w:val="single" w:sz="1" w:space="0" w:color="000000"/>
              <w:right w:val="single" w:sz="1" w:space="0" w:color="000000"/>
            </w:tcBorders>
            <w:shd w:val="clear" w:color="auto" w:fill="auto"/>
          </w:tcPr>
          <w:p w:rsidR="0020544D" w:rsidRPr="00E95D2F" w:rsidRDefault="0020544D" w:rsidP="007D0E97">
            <w:pPr>
              <w:autoSpaceDE w:val="0"/>
              <w:rPr>
                <w:rFonts w:asciiTheme="majorHAnsi" w:eastAsia="Mangal" w:hAnsiTheme="majorHAnsi"/>
                <w:color w:val="000000"/>
                <w:sz w:val="18"/>
                <w:szCs w:val="18"/>
              </w:rPr>
            </w:pPr>
            <w:r w:rsidRPr="00A531B2">
              <w:rPr>
                <w:rFonts w:asciiTheme="majorHAnsi" w:eastAsia="Calibri" w:hAnsiTheme="majorHAnsi" w:cs="Calibri"/>
                <w:color w:val="000000"/>
                <w:sz w:val="18"/>
                <w:szCs w:val="18"/>
              </w:rPr>
              <w:t xml:space="preserve">The cluster, as the employer, will remain responsible </w:t>
            </w:r>
            <w:r w:rsidRPr="00A531B2">
              <w:rPr>
                <w:rFonts w:asciiTheme="majorHAnsi" w:eastAsia="Mangal" w:hAnsiTheme="majorHAnsi"/>
                <w:color w:val="000000"/>
                <w:sz w:val="18"/>
                <w:szCs w:val="18"/>
              </w:rPr>
              <w:t>for personnel policies in accordance w</w:t>
            </w:r>
            <w:r>
              <w:rPr>
                <w:rFonts w:asciiTheme="majorHAnsi" w:eastAsia="Mangal" w:hAnsiTheme="majorHAnsi"/>
                <w:color w:val="000000"/>
                <w:sz w:val="18"/>
                <w:szCs w:val="18"/>
              </w:rPr>
              <w:t>ith federal and state mandates.</w:t>
            </w:r>
          </w:p>
        </w:tc>
      </w:tr>
      <w:tr w:rsidR="0020544D" w:rsidRPr="00A531B2">
        <w:tc>
          <w:tcPr>
            <w:tcW w:w="1042" w:type="dxa"/>
            <w:tcBorders>
              <w:left w:val="single" w:sz="1" w:space="0" w:color="000000"/>
              <w:bottom w:val="single" w:sz="1" w:space="0" w:color="000000"/>
            </w:tcBorders>
            <w:shd w:val="clear" w:color="auto" w:fill="auto"/>
          </w:tcPr>
          <w:p w:rsidR="0020544D" w:rsidRPr="00A531B2" w:rsidRDefault="0020544D" w:rsidP="007D0E97">
            <w:pPr>
              <w:autoSpaceDE w:val="0"/>
              <w:rPr>
                <w:rFonts w:asciiTheme="majorHAnsi" w:eastAsia="Calibri" w:hAnsiTheme="majorHAnsi" w:cs="Calibri"/>
                <w:color w:val="000000"/>
                <w:sz w:val="18"/>
                <w:szCs w:val="18"/>
              </w:rPr>
            </w:pPr>
            <w:r w:rsidRPr="00A531B2">
              <w:rPr>
                <w:rFonts w:asciiTheme="majorHAnsi" w:eastAsia="Calibri" w:hAnsiTheme="majorHAnsi" w:cs="Calibri"/>
                <w:color w:val="000000"/>
                <w:sz w:val="18"/>
                <w:szCs w:val="18"/>
              </w:rPr>
              <w:t>GDB</w:t>
            </w:r>
          </w:p>
          <w:p w:rsidR="0020544D" w:rsidRPr="00A531B2" w:rsidRDefault="0020544D" w:rsidP="007D0E97">
            <w:pPr>
              <w:pStyle w:val="TableContents"/>
              <w:rPr>
                <w:rFonts w:asciiTheme="majorHAnsi" w:hAnsiTheme="majorHAnsi"/>
                <w:sz w:val="18"/>
                <w:szCs w:val="18"/>
              </w:rPr>
            </w:pPr>
          </w:p>
        </w:tc>
        <w:tc>
          <w:tcPr>
            <w:tcW w:w="3097" w:type="dxa"/>
            <w:tcBorders>
              <w:left w:val="single" w:sz="1" w:space="0" w:color="000000"/>
              <w:bottom w:val="single" w:sz="1" w:space="0" w:color="000000"/>
            </w:tcBorders>
            <w:shd w:val="clear" w:color="auto" w:fill="auto"/>
          </w:tcPr>
          <w:p w:rsidR="0020544D" w:rsidRPr="00A531B2" w:rsidRDefault="0020544D" w:rsidP="007D0E97">
            <w:pPr>
              <w:autoSpaceDE w:val="0"/>
              <w:rPr>
                <w:rFonts w:asciiTheme="majorHAnsi" w:eastAsia="Calibri" w:hAnsiTheme="majorHAnsi" w:cs="Calibri"/>
                <w:color w:val="0000D4"/>
                <w:sz w:val="18"/>
                <w:szCs w:val="18"/>
                <w:u w:val="single"/>
              </w:rPr>
            </w:pPr>
            <w:r w:rsidRPr="00A531B2">
              <w:rPr>
                <w:rFonts w:asciiTheme="majorHAnsi" w:eastAsia="Calibri" w:hAnsiTheme="majorHAnsi" w:cs="Calibri"/>
                <w:color w:val="0000D4"/>
                <w:sz w:val="18"/>
                <w:szCs w:val="18"/>
                <w:u w:val="single"/>
              </w:rPr>
              <w:t>Paraprofessional Positions</w:t>
            </w:r>
          </w:p>
          <w:p w:rsidR="0020544D" w:rsidRPr="00A531B2" w:rsidRDefault="0020544D" w:rsidP="007D0E97">
            <w:pPr>
              <w:pStyle w:val="TableContents"/>
              <w:rPr>
                <w:rFonts w:asciiTheme="majorHAnsi" w:hAnsiTheme="majorHAnsi"/>
                <w:sz w:val="18"/>
                <w:szCs w:val="18"/>
              </w:rPr>
            </w:pPr>
          </w:p>
        </w:tc>
        <w:tc>
          <w:tcPr>
            <w:tcW w:w="5833" w:type="dxa"/>
            <w:tcBorders>
              <w:left w:val="single" w:sz="1" w:space="0" w:color="000000"/>
              <w:bottom w:val="single" w:sz="1" w:space="0" w:color="000000"/>
              <w:right w:val="single" w:sz="1" w:space="0" w:color="000000"/>
            </w:tcBorders>
            <w:shd w:val="clear" w:color="auto" w:fill="auto"/>
          </w:tcPr>
          <w:p w:rsidR="0020544D" w:rsidRPr="00E95D2F" w:rsidRDefault="0020544D" w:rsidP="007D0E97">
            <w:pPr>
              <w:autoSpaceDE w:val="0"/>
              <w:rPr>
                <w:rFonts w:asciiTheme="majorHAnsi" w:eastAsia="Mangal" w:hAnsiTheme="majorHAnsi"/>
                <w:color w:val="000000"/>
                <w:sz w:val="18"/>
                <w:szCs w:val="18"/>
              </w:rPr>
            </w:pPr>
            <w:r w:rsidRPr="00A531B2">
              <w:rPr>
                <w:rFonts w:asciiTheme="majorHAnsi" w:eastAsia="Calibri" w:hAnsiTheme="majorHAnsi" w:cs="Calibri"/>
                <w:color w:val="000000"/>
                <w:sz w:val="18"/>
                <w:szCs w:val="18"/>
              </w:rPr>
              <w:t xml:space="preserve">The cluster, as the employer, will identify the </w:t>
            </w:r>
            <w:r w:rsidRPr="00A531B2">
              <w:rPr>
                <w:rFonts w:asciiTheme="majorHAnsi" w:eastAsia="Mangal" w:hAnsiTheme="majorHAnsi"/>
                <w:color w:val="000000"/>
                <w:sz w:val="18"/>
                <w:szCs w:val="18"/>
              </w:rPr>
              <w:t>personnel positions that best meet the needs of the cluster to achieve its academic and financial goals and obje</w:t>
            </w:r>
            <w:r>
              <w:rPr>
                <w:rFonts w:asciiTheme="majorHAnsi" w:eastAsia="Mangal" w:hAnsiTheme="majorHAnsi"/>
                <w:color w:val="000000"/>
                <w:sz w:val="18"/>
                <w:szCs w:val="18"/>
              </w:rPr>
              <w:t>ctives outlined in the charter.</w:t>
            </w:r>
          </w:p>
        </w:tc>
      </w:tr>
      <w:tr w:rsidR="0020544D" w:rsidRPr="00A531B2">
        <w:tc>
          <w:tcPr>
            <w:tcW w:w="1042" w:type="dxa"/>
            <w:tcBorders>
              <w:left w:val="single" w:sz="1" w:space="0" w:color="000000"/>
              <w:bottom w:val="single" w:sz="1" w:space="0" w:color="000000"/>
            </w:tcBorders>
            <w:shd w:val="clear" w:color="auto" w:fill="auto"/>
          </w:tcPr>
          <w:p w:rsidR="0020544D" w:rsidRPr="00A531B2" w:rsidRDefault="0020544D" w:rsidP="007D0E97">
            <w:pPr>
              <w:autoSpaceDE w:val="0"/>
              <w:rPr>
                <w:rFonts w:asciiTheme="majorHAnsi" w:eastAsia="Calibri" w:hAnsiTheme="majorHAnsi" w:cs="Calibri"/>
                <w:color w:val="000000"/>
                <w:sz w:val="18"/>
                <w:szCs w:val="18"/>
              </w:rPr>
            </w:pPr>
            <w:r w:rsidRPr="00A531B2">
              <w:rPr>
                <w:rFonts w:asciiTheme="majorHAnsi" w:eastAsia="Calibri" w:hAnsiTheme="majorHAnsi" w:cs="Calibri"/>
                <w:color w:val="000000"/>
                <w:sz w:val="18"/>
                <w:szCs w:val="18"/>
              </w:rPr>
              <w:t>GDD</w:t>
            </w:r>
          </w:p>
          <w:p w:rsidR="0020544D" w:rsidRPr="00A531B2" w:rsidRDefault="0020544D" w:rsidP="007D0E97">
            <w:pPr>
              <w:pStyle w:val="TableContents"/>
              <w:rPr>
                <w:rFonts w:asciiTheme="majorHAnsi" w:hAnsiTheme="majorHAnsi"/>
                <w:sz w:val="18"/>
                <w:szCs w:val="18"/>
              </w:rPr>
            </w:pPr>
          </w:p>
        </w:tc>
        <w:tc>
          <w:tcPr>
            <w:tcW w:w="3097" w:type="dxa"/>
            <w:tcBorders>
              <w:left w:val="single" w:sz="1" w:space="0" w:color="000000"/>
              <w:bottom w:val="single" w:sz="1" w:space="0" w:color="000000"/>
            </w:tcBorders>
            <w:shd w:val="clear" w:color="auto" w:fill="auto"/>
          </w:tcPr>
          <w:p w:rsidR="0020544D" w:rsidRPr="00A531B2" w:rsidRDefault="0020544D" w:rsidP="007D0E97">
            <w:pPr>
              <w:autoSpaceDE w:val="0"/>
              <w:rPr>
                <w:rFonts w:asciiTheme="majorHAnsi" w:eastAsia="Calibri" w:hAnsiTheme="majorHAnsi" w:cs="Calibri"/>
                <w:color w:val="0000D4"/>
                <w:sz w:val="18"/>
                <w:szCs w:val="18"/>
                <w:u w:val="single"/>
              </w:rPr>
            </w:pPr>
            <w:r w:rsidRPr="00A531B2">
              <w:rPr>
                <w:rFonts w:asciiTheme="majorHAnsi" w:eastAsia="Calibri" w:hAnsiTheme="majorHAnsi" w:cs="Calibri"/>
                <w:color w:val="0000D4"/>
                <w:sz w:val="18"/>
                <w:szCs w:val="18"/>
                <w:u w:val="single"/>
              </w:rPr>
              <w:t>Paraprofessional Hiring</w:t>
            </w:r>
          </w:p>
          <w:p w:rsidR="0020544D" w:rsidRPr="00A531B2" w:rsidRDefault="0020544D" w:rsidP="007D0E97">
            <w:pPr>
              <w:pStyle w:val="TableContents"/>
              <w:rPr>
                <w:rFonts w:asciiTheme="majorHAnsi" w:hAnsiTheme="majorHAnsi"/>
                <w:sz w:val="18"/>
                <w:szCs w:val="18"/>
              </w:rPr>
            </w:pPr>
          </w:p>
        </w:tc>
        <w:tc>
          <w:tcPr>
            <w:tcW w:w="5833" w:type="dxa"/>
            <w:tcBorders>
              <w:left w:val="single" w:sz="1" w:space="0" w:color="000000"/>
              <w:bottom w:val="single" w:sz="1" w:space="0" w:color="000000"/>
              <w:right w:val="single" w:sz="1" w:space="0" w:color="000000"/>
            </w:tcBorders>
            <w:shd w:val="clear" w:color="auto" w:fill="auto"/>
          </w:tcPr>
          <w:p w:rsidR="0020544D" w:rsidRPr="00E95D2F" w:rsidRDefault="0020544D" w:rsidP="007D0E97">
            <w:pPr>
              <w:autoSpaceDE w:val="0"/>
              <w:rPr>
                <w:rFonts w:asciiTheme="majorHAnsi" w:eastAsia="Mangal" w:hAnsiTheme="majorHAnsi"/>
                <w:color w:val="000000"/>
                <w:sz w:val="18"/>
                <w:szCs w:val="18"/>
              </w:rPr>
            </w:pPr>
            <w:r w:rsidRPr="00A531B2">
              <w:rPr>
                <w:rFonts w:asciiTheme="majorHAnsi" w:eastAsia="Calibri" w:hAnsiTheme="majorHAnsi" w:cs="Calibri"/>
                <w:color w:val="000000"/>
                <w:sz w:val="18"/>
                <w:szCs w:val="18"/>
              </w:rPr>
              <w:t xml:space="preserve">The cluster, as the employer, will establish its own </w:t>
            </w:r>
            <w:r w:rsidRPr="00A531B2">
              <w:rPr>
                <w:rFonts w:asciiTheme="majorHAnsi" w:eastAsia="Mangal" w:hAnsiTheme="majorHAnsi"/>
                <w:color w:val="000000"/>
                <w:sz w:val="18"/>
                <w:szCs w:val="18"/>
              </w:rPr>
              <w:t xml:space="preserve">process related to hiring that identifies the highest quality staff and is aligned with the </w:t>
            </w:r>
            <w:r>
              <w:rPr>
                <w:rFonts w:asciiTheme="majorHAnsi" w:eastAsia="Mangal" w:hAnsiTheme="majorHAnsi"/>
                <w:color w:val="000000"/>
                <w:sz w:val="18"/>
                <w:szCs w:val="18"/>
              </w:rPr>
              <w:t>cluster's organizational model.</w:t>
            </w:r>
          </w:p>
        </w:tc>
      </w:tr>
      <w:tr w:rsidR="0020544D" w:rsidRPr="00A531B2">
        <w:tc>
          <w:tcPr>
            <w:tcW w:w="1042" w:type="dxa"/>
            <w:tcBorders>
              <w:left w:val="single" w:sz="1" w:space="0" w:color="000000"/>
              <w:bottom w:val="single" w:sz="1" w:space="0" w:color="000000"/>
            </w:tcBorders>
            <w:shd w:val="clear" w:color="auto" w:fill="auto"/>
          </w:tcPr>
          <w:p w:rsidR="0020544D" w:rsidRPr="00A531B2" w:rsidRDefault="0020544D" w:rsidP="007D0E97">
            <w:pPr>
              <w:autoSpaceDE w:val="0"/>
              <w:rPr>
                <w:rFonts w:asciiTheme="majorHAnsi" w:eastAsia="Calibri" w:hAnsiTheme="majorHAnsi" w:cs="Calibri"/>
                <w:color w:val="000000"/>
                <w:sz w:val="18"/>
                <w:szCs w:val="18"/>
              </w:rPr>
            </w:pPr>
            <w:r w:rsidRPr="00A531B2">
              <w:rPr>
                <w:rFonts w:asciiTheme="majorHAnsi" w:eastAsia="Calibri" w:hAnsiTheme="majorHAnsi" w:cs="Calibri"/>
                <w:color w:val="000000"/>
                <w:sz w:val="18"/>
                <w:szCs w:val="18"/>
              </w:rPr>
              <w:t>GDE</w:t>
            </w:r>
          </w:p>
          <w:p w:rsidR="0020544D" w:rsidRPr="00A531B2" w:rsidRDefault="0020544D" w:rsidP="007D0E97">
            <w:pPr>
              <w:pStyle w:val="TableContents"/>
              <w:rPr>
                <w:rFonts w:asciiTheme="majorHAnsi" w:hAnsiTheme="majorHAnsi"/>
                <w:sz w:val="18"/>
                <w:szCs w:val="18"/>
              </w:rPr>
            </w:pPr>
          </w:p>
        </w:tc>
        <w:tc>
          <w:tcPr>
            <w:tcW w:w="3097" w:type="dxa"/>
            <w:tcBorders>
              <w:left w:val="single" w:sz="1" w:space="0" w:color="000000"/>
              <w:bottom w:val="single" w:sz="1" w:space="0" w:color="000000"/>
            </w:tcBorders>
            <w:shd w:val="clear" w:color="auto" w:fill="auto"/>
          </w:tcPr>
          <w:p w:rsidR="0020544D" w:rsidRPr="00A531B2" w:rsidRDefault="0020544D" w:rsidP="007D0E97">
            <w:pPr>
              <w:autoSpaceDE w:val="0"/>
              <w:rPr>
                <w:rFonts w:asciiTheme="majorHAnsi" w:eastAsia="Calibri" w:hAnsiTheme="majorHAnsi" w:cs="Calibri"/>
                <w:color w:val="0000D4"/>
                <w:sz w:val="18"/>
                <w:szCs w:val="18"/>
                <w:u w:val="single"/>
              </w:rPr>
            </w:pPr>
            <w:r w:rsidRPr="00A531B2">
              <w:rPr>
                <w:rFonts w:asciiTheme="majorHAnsi" w:eastAsia="Calibri" w:hAnsiTheme="majorHAnsi" w:cs="Calibri"/>
                <w:color w:val="0000D4"/>
                <w:sz w:val="18"/>
                <w:szCs w:val="18"/>
                <w:u w:val="single"/>
              </w:rPr>
              <w:t>Paraprofessional Assignment</w:t>
            </w:r>
          </w:p>
          <w:p w:rsidR="0020544D" w:rsidRPr="00A531B2" w:rsidRDefault="0020544D" w:rsidP="007D0E97">
            <w:pPr>
              <w:pStyle w:val="TableContents"/>
              <w:rPr>
                <w:rFonts w:asciiTheme="majorHAnsi" w:hAnsiTheme="majorHAnsi"/>
                <w:sz w:val="18"/>
                <w:szCs w:val="18"/>
              </w:rPr>
            </w:pPr>
          </w:p>
        </w:tc>
        <w:tc>
          <w:tcPr>
            <w:tcW w:w="5833" w:type="dxa"/>
            <w:tcBorders>
              <w:left w:val="single" w:sz="1" w:space="0" w:color="000000"/>
              <w:bottom w:val="single" w:sz="1" w:space="0" w:color="000000"/>
              <w:right w:val="single" w:sz="1" w:space="0" w:color="000000"/>
            </w:tcBorders>
            <w:shd w:val="clear" w:color="auto" w:fill="auto"/>
          </w:tcPr>
          <w:p w:rsidR="0020544D" w:rsidRPr="00E95D2F" w:rsidRDefault="0020544D" w:rsidP="007D0E97">
            <w:pPr>
              <w:autoSpaceDE w:val="0"/>
              <w:rPr>
                <w:rFonts w:asciiTheme="majorHAnsi" w:eastAsia="Mangal" w:hAnsiTheme="majorHAnsi"/>
                <w:color w:val="000000"/>
                <w:sz w:val="18"/>
                <w:szCs w:val="18"/>
              </w:rPr>
            </w:pPr>
            <w:r w:rsidRPr="00A531B2">
              <w:rPr>
                <w:rFonts w:asciiTheme="majorHAnsi" w:eastAsia="Calibri" w:hAnsiTheme="majorHAnsi" w:cs="Calibri"/>
                <w:color w:val="000000"/>
                <w:sz w:val="18"/>
                <w:szCs w:val="18"/>
              </w:rPr>
              <w:t xml:space="preserve">The cluster, as the employer, will remain responsible </w:t>
            </w:r>
            <w:r>
              <w:rPr>
                <w:rFonts w:asciiTheme="majorHAnsi" w:eastAsia="Mangal" w:hAnsiTheme="majorHAnsi"/>
                <w:color w:val="000000"/>
                <w:sz w:val="18"/>
                <w:szCs w:val="18"/>
              </w:rPr>
              <w:t>for personnel assignment.</w:t>
            </w:r>
          </w:p>
        </w:tc>
      </w:tr>
      <w:tr w:rsidR="0020544D" w:rsidRPr="00A531B2">
        <w:tc>
          <w:tcPr>
            <w:tcW w:w="1042" w:type="dxa"/>
            <w:tcBorders>
              <w:left w:val="single" w:sz="1" w:space="0" w:color="000000"/>
              <w:bottom w:val="single" w:sz="1" w:space="0" w:color="000000"/>
            </w:tcBorders>
            <w:shd w:val="clear" w:color="auto" w:fill="auto"/>
          </w:tcPr>
          <w:p w:rsidR="0020544D" w:rsidRPr="00A531B2" w:rsidRDefault="0020544D" w:rsidP="007D0E97">
            <w:pPr>
              <w:autoSpaceDE w:val="0"/>
              <w:rPr>
                <w:rFonts w:asciiTheme="majorHAnsi" w:eastAsia="Calibri" w:hAnsiTheme="majorHAnsi" w:cs="Calibri"/>
                <w:color w:val="000000"/>
                <w:sz w:val="18"/>
                <w:szCs w:val="18"/>
              </w:rPr>
            </w:pPr>
            <w:r w:rsidRPr="00A531B2">
              <w:rPr>
                <w:rFonts w:asciiTheme="majorHAnsi" w:eastAsia="Calibri" w:hAnsiTheme="majorHAnsi" w:cs="Calibri"/>
                <w:color w:val="000000"/>
                <w:sz w:val="18"/>
                <w:szCs w:val="18"/>
              </w:rPr>
              <w:t>GDI</w:t>
            </w:r>
          </w:p>
          <w:p w:rsidR="0020544D" w:rsidRPr="00A531B2" w:rsidRDefault="0020544D" w:rsidP="007D0E97">
            <w:pPr>
              <w:pStyle w:val="TableContents"/>
              <w:rPr>
                <w:rFonts w:asciiTheme="majorHAnsi" w:hAnsiTheme="majorHAnsi"/>
                <w:sz w:val="18"/>
                <w:szCs w:val="18"/>
              </w:rPr>
            </w:pPr>
          </w:p>
        </w:tc>
        <w:tc>
          <w:tcPr>
            <w:tcW w:w="3097" w:type="dxa"/>
            <w:tcBorders>
              <w:left w:val="single" w:sz="1" w:space="0" w:color="000000"/>
              <w:bottom w:val="single" w:sz="1" w:space="0" w:color="000000"/>
            </w:tcBorders>
            <w:shd w:val="clear" w:color="auto" w:fill="auto"/>
          </w:tcPr>
          <w:p w:rsidR="0020544D" w:rsidRPr="00A531B2" w:rsidRDefault="0020544D" w:rsidP="007D0E97">
            <w:pPr>
              <w:autoSpaceDE w:val="0"/>
              <w:rPr>
                <w:rFonts w:asciiTheme="majorHAnsi" w:eastAsia="Calibri" w:hAnsiTheme="majorHAnsi" w:cs="Calibri"/>
                <w:color w:val="0000D4"/>
                <w:sz w:val="18"/>
                <w:szCs w:val="18"/>
                <w:u w:val="single"/>
              </w:rPr>
            </w:pPr>
            <w:r w:rsidRPr="00A531B2">
              <w:rPr>
                <w:rFonts w:asciiTheme="majorHAnsi" w:eastAsia="Calibri" w:hAnsiTheme="majorHAnsi" w:cs="Calibri"/>
                <w:color w:val="0000D4"/>
                <w:sz w:val="18"/>
                <w:szCs w:val="18"/>
                <w:u w:val="single"/>
              </w:rPr>
              <w:t>Paraprofessional Evaluation</w:t>
            </w:r>
          </w:p>
          <w:p w:rsidR="0020544D" w:rsidRPr="00A531B2" w:rsidRDefault="0020544D" w:rsidP="007D0E97">
            <w:pPr>
              <w:pStyle w:val="TableContents"/>
              <w:rPr>
                <w:rFonts w:asciiTheme="majorHAnsi" w:hAnsiTheme="majorHAnsi"/>
                <w:sz w:val="18"/>
                <w:szCs w:val="18"/>
              </w:rPr>
            </w:pPr>
          </w:p>
        </w:tc>
        <w:tc>
          <w:tcPr>
            <w:tcW w:w="5833" w:type="dxa"/>
            <w:tcBorders>
              <w:left w:val="single" w:sz="1" w:space="0" w:color="000000"/>
              <w:bottom w:val="single" w:sz="1" w:space="0" w:color="000000"/>
              <w:right w:val="single" w:sz="1" w:space="0" w:color="000000"/>
            </w:tcBorders>
            <w:shd w:val="clear" w:color="auto" w:fill="auto"/>
          </w:tcPr>
          <w:p w:rsidR="0020544D" w:rsidRPr="00E95D2F" w:rsidRDefault="0020544D" w:rsidP="007D0E97">
            <w:pPr>
              <w:autoSpaceDE w:val="0"/>
              <w:rPr>
                <w:rFonts w:asciiTheme="majorHAnsi" w:eastAsia="Mangal" w:hAnsiTheme="majorHAnsi"/>
                <w:color w:val="000000"/>
                <w:sz w:val="18"/>
                <w:szCs w:val="18"/>
              </w:rPr>
            </w:pPr>
            <w:r w:rsidRPr="00A531B2">
              <w:rPr>
                <w:rFonts w:asciiTheme="majorHAnsi" w:eastAsia="Calibri" w:hAnsiTheme="majorHAnsi" w:cs="Calibri"/>
                <w:color w:val="000000"/>
                <w:sz w:val="18"/>
                <w:szCs w:val="18"/>
              </w:rPr>
              <w:t xml:space="preserve">The cluster, as the employer, will remain responsible </w:t>
            </w:r>
            <w:r>
              <w:rPr>
                <w:rFonts w:asciiTheme="majorHAnsi" w:eastAsia="Mangal" w:hAnsiTheme="majorHAnsi"/>
                <w:color w:val="000000"/>
                <w:sz w:val="18"/>
                <w:szCs w:val="18"/>
              </w:rPr>
              <w:t>for personnel evaluation.</w:t>
            </w:r>
          </w:p>
        </w:tc>
      </w:tr>
      <w:tr w:rsidR="0020544D" w:rsidRPr="00A531B2">
        <w:tc>
          <w:tcPr>
            <w:tcW w:w="1042" w:type="dxa"/>
            <w:tcBorders>
              <w:left w:val="single" w:sz="1" w:space="0" w:color="000000"/>
              <w:bottom w:val="single" w:sz="1" w:space="0" w:color="000000"/>
            </w:tcBorders>
            <w:shd w:val="clear" w:color="auto" w:fill="auto"/>
          </w:tcPr>
          <w:p w:rsidR="0020544D" w:rsidRPr="00A531B2" w:rsidRDefault="0020544D" w:rsidP="007D0E97">
            <w:pPr>
              <w:autoSpaceDE w:val="0"/>
              <w:rPr>
                <w:rFonts w:asciiTheme="majorHAnsi" w:eastAsia="Calibri" w:hAnsiTheme="majorHAnsi" w:cs="Calibri"/>
                <w:color w:val="000000"/>
                <w:sz w:val="18"/>
                <w:szCs w:val="18"/>
              </w:rPr>
            </w:pPr>
            <w:r w:rsidRPr="00A531B2">
              <w:rPr>
                <w:rFonts w:asciiTheme="majorHAnsi" w:eastAsia="Calibri" w:hAnsiTheme="majorHAnsi" w:cs="Calibri"/>
                <w:color w:val="000000"/>
                <w:sz w:val="18"/>
                <w:szCs w:val="18"/>
              </w:rPr>
              <w:t>GDRB-R</w:t>
            </w:r>
          </w:p>
          <w:p w:rsidR="0020544D" w:rsidRPr="00A531B2" w:rsidRDefault="0020544D" w:rsidP="007D0E97">
            <w:pPr>
              <w:pStyle w:val="TableContents"/>
              <w:rPr>
                <w:rFonts w:asciiTheme="majorHAnsi" w:hAnsiTheme="majorHAnsi"/>
                <w:sz w:val="18"/>
                <w:szCs w:val="18"/>
              </w:rPr>
            </w:pPr>
          </w:p>
        </w:tc>
        <w:tc>
          <w:tcPr>
            <w:tcW w:w="3097" w:type="dxa"/>
            <w:tcBorders>
              <w:left w:val="single" w:sz="1" w:space="0" w:color="000000"/>
              <w:bottom w:val="single" w:sz="1" w:space="0" w:color="000000"/>
            </w:tcBorders>
            <w:shd w:val="clear" w:color="auto" w:fill="auto"/>
          </w:tcPr>
          <w:p w:rsidR="0020544D" w:rsidRPr="00A531B2" w:rsidRDefault="0020544D" w:rsidP="007D0E97">
            <w:pPr>
              <w:autoSpaceDE w:val="0"/>
              <w:rPr>
                <w:rFonts w:asciiTheme="majorHAnsi" w:eastAsia="Calibri" w:hAnsiTheme="majorHAnsi" w:cs="Calibri"/>
                <w:color w:val="0000D4"/>
                <w:sz w:val="18"/>
                <w:szCs w:val="18"/>
                <w:u w:val="single"/>
              </w:rPr>
            </w:pPr>
            <w:r w:rsidRPr="00A531B2">
              <w:rPr>
                <w:rFonts w:asciiTheme="majorHAnsi" w:eastAsia="Calibri" w:hAnsiTheme="majorHAnsi" w:cs="Calibri"/>
                <w:color w:val="0000D4"/>
                <w:sz w:val="18"/>
                <w:szCs w:val="18"/>
                <w:u w:val="single"/>
              </w:rPr>
              <w:t>Paraprofessional Time Schedules</w:t>
            </w:r>
          </w:p>
          <w:p w:rsidR="0020544D" w:rsidRPr="00A531B2" w:rsidRDefault="0020544D" w:rsidP="007D0E97">
            <w:pPr>
              <w:pStyle w:val="TableContents"/>
              <w:rPr>
                <w:rFonts w:asciiTheme="majorHAnsi" w:hAnsiTheme="majorHAnsi"/>
                <w:sz w:val="18"/>
                <w:szCs w:val="18"/>
              </w:rPr>
            </w:pPr>
          </w:p>
        </w:tc>
        <w:tc>
          <w:tcPr>
            <w:tcW w:w="5833" w:type="dxa"/>
            <w:tcBorders>
              <w:left w:val="single" w:sz="1" w:space="0" w:color="000000"/>
              <w:bottom w:val="single" w:sz="1" w:space="0" w:color="000000"/>
              <w:right w:val="single" w:sz="1" w:space="0" w:color="000000"/>
            </w:tcBorders>
            <w:shd w:val="clear" w:color="auto" w:fill="auto"/>
          </w:tcPr>
          <w:p w:rsidR="0020544D" w:rsidRPr="00E95D2F" w:rsidRDefault="0020544D" w:rsidP="007D0E97">
            <w:pPr>
              <w:autoSpaceDE w:val="0"/>
              <w:rPr>
                <w:rFonts w:asciiTheme="majorHAnsi" w:eastAsia="Mangal" w:hAnsiTheme="majorHAnsi"/>
                <w:color w:val="000000"/>
                <w:sz w:val="18"/>
                <w:szCs w:val="18"/>
              </w:rPr>
            </w:pPr>
            <w:r w:rsidRPr="00A531B2">
              <w:rPr>
                <w:rFonts w:asciiTheme="majorHAnsi" w:eastAsia="Calibri" w:hAnsiTheme="majorHAnsi" w:cs="Calibri"/>
                <w:color w:val="000000"/>
                <w:sz w:val="18"/>
                <w:szCs w:val="18"/>
              </w:rPr>
              <w:t xml:space="preserve">The cluster, as the employer, will remain responsible </w:t>
            </w:r>
            <w:r w:rsidRPr="00A531B2">
              <w:rPr>
                <w:rFonts w:asciiTheme="majorHAnsi" w:eastAsia="Mangal" w:hAnsiTheme="majorHAnsi"/>
                <w:color w:val="000000"/>
                <w:sz w:val="18"/>
                <w:szCs w:val="18"/>
              </w:rPr>
              <w:t>for personnel policies in accordance w</w:t>
            </w:r>
            <w:r>
              <w:rPr>
                <w:rFonts w:asciiTheme="majorHAnsi" w:eastAsia="Mangal" w:hAnsiTheme="majorHAnsi"/>
                <w:color w:val="000000"/>
                <w:sz w:val="18"/>
                <w:szCs w:val="18"/>
              </w:rPr>
              <w:t>ith federal and state mandates.</w:t>
            </w:r>
          </w:p>
        </w:tc>
      </w:tr>
      <w:tr w:rsidR="0020544D" w:rsidRPr="00A531B2">
        <w:tc>
          <w:tcPr>
            <w:tcW w:w="1042" w:type="dxa"/>
            <w:tcBorders>
              <w:left w:val="single" w:sz="1" w:space="0" w:color="000000"/>
              <w:bottom w:val="single" w:sz="1" w:space="0" w:color="000000"/>
            </w:tcBorders>
            <w:shd w:val="clear" w:color="auto" w:fill="auto"/>
          </w:tcPr>
          <w:p w:rsidR="0020544D" w:rsidRPr="00A531B2" w:rsidRDefault="0020544D" w:rsidP="007D0E97">
            <w:pPr>
              <w:autoSpaceDE w:val="0"/>
              <w:rPr>
                <w:rFonts w:asciiTheme="majorHAnsi" w:eastAsia="Calibri" w:hAnsiTheme="majorHAnsi" w:cs="Calibri"/>
                <w:color w:val="000000"/>
                <w:sz w:val="18"/>
                <w:szCs w:val="18"/>
              </w:rPr>
            </w:pPr>
            <w:r w:rsidRPr="00A531B2">
              <w:rPr>
                <w:rFonts w:asciiTheme="majorHAnsi" w:eastAsia="Calibri" w:hAnsiTheme="majorHAnsi" w:cs="Calibri"/>
                <w:color w:val="000000"/>
                <w:sz w:val="18"/>
                <w:szCs w:val="18"/>
              </w:rPr>
              <w:t>IC</w:t>
            </w:r>
          </w:p>
          <w:p w:rsidR="0020544D" w:rsidRPr="00A531B2" w:rsidRDefault="0020544D" w:rsidP="007D0E97">
            <w:pPr>
              <w:pStyle w:val="TableContents"/>
              <w:rPr>
                <w:rFonts w:asciiTheme="majorHAnsi" w:hAnsiTheme="majorHAnsi"/>
                <w:sz w:val="18"/>
                <w:szCs w:val="18"/>
              </w:rPr>
            </w:pPr>
          </w:p>
        </w:tc>
        <w:tc>
          <w:tcPr>
            <w:tcW w:w="3097" w:type="dxa"/>
            <w:tcBorders>
              <w:left w:val="single" w:sz="1" w:space="0" w:color="000000"/>
              <w:bottom w:val="single" w:sz="1" w:space="0" w:color="000000"/>
            </w:tcBorders>
            <w:shd w:val="clear" w:color="auto" w:fill="auto"/>
          </w:tcPr>
          <w:p w:rsidR="0020544D" w:rsidRPr="00A531B2" w:rsidRDefault="0020544D" w:rsidP="007D0E97">
            <w:pPr>
              <w:autoSpaceDE w:val="0"/>
              <w:rPr>
                <w:rFonts w:asciiTheme="majorHAnsi" w:eastAsia="Calibri" w:hAnsiTheme="majorHAnsi" w:cs="Calibri"/>
                <w:color w:val="0000D4"/>
                <w:sz w:val="18"/>
                <w:szCs w:val="18"/>
                <w:u w:val="single"/>
              </w:rPr>
            </w:pPr>
            <w:r w:rsidRPr="00A531B2">
              <w:rPr>
                <w:rFonts w:asciiTheme="majorHAnsi" w:eastAsia="Calibri" w:hAnsiTheme="majorHAnsi" w:cs="Calibri"/>
                <w:color w:val="0000D4"/>
                <w:sz w:val="18"/>
                <w:szCs w:val="18"/>
                <w:u w:val="single"/>
              </w:rPr>
              <w:t>Curriculum Development</w:t>
            </w:r>
          </w:p>
          <w:p w:rsidR="0020544D" w:rsidRPr="00A531B2" w:rsidRDefault="0020544D" w:rsidP="007D0E97">
            <w:pPr>
              <w:pStyle w:val="TableContents"/>
              <w:rPr>
                <w:rFonts w:asciiTheme="majorHAnsi" w:hAnsiTheme="majorHAnsi"/>
                <w:sz w:val="18"/>
                <w:szCs w:val="18"/>
              </w:rPr>
            </w:pPr>
          </w:p>
        </w:tc>
        <w:tc>
          <w:tcPr>
            <w:tcW w:w="5833" w:type="dxa"/>
            <w:tcBorders>
              <w:left w:val="single" w:sz="1" w:space="0" w:color="000000"/>
              <w:bottom w:val="single" w:sz="1" w:space="0" w:color="000000"/>
              <w:right w:val="single" w:sz="1" w:space="0" w:color="000000"/>
            </w:tcBorders>
            <w:shd w:val="clear" w:color="auto" w:fill="auto"/>
          </w:tcPr>
          <w:p w:rsidR="0020544D" w:rsidRPr="00E95D2F" w:rsidRDefault="0020544D" w:rsidP="007D0E97">
            <w:pPr>
              <w:autoSpaceDE w:val="0"/>
              <w:rPr>
                <w:rFonts w:asciiTheme="majorHAnsi" w:eastAsia="Mangal" w:hAnsiTheme="majorHAnsi"/>
                <w:color w:val="000000"/>
                <w:sz w:val="18"/>
                <w:szCs w:val="18"/>
              </w:rPr>
            </w:pPr>
            <w:r w:rsidRPr="00A531B2">
              <w:rPr>
                <w:rFonts w:asciiTheme="majorHAnsi" w:eastAsia="Calibri" w:hAnsiTheme="majorHAnsi" w:cs="Calibri"/>
                <w:color w:val="000000"/>
                <w:sz w:val="18"/>
                <w:szCs w:val="18"/>
              </w:rPr>
              <w:t xml:space="preserve">The cluster will adopt the state curriculum and </w:t>
            </w:r>
            <w:r w:rsidRPr="00A531B2">
              <w:rPr>
                <w:rFonts w:asciiTheme="majorHAnsi" w:eastAsia="Mangal" w:hAnsiTheme="majorHAnsi"/>
                <w:color w:val="000000"/>
                <w:sz w:val="18"/>
                <w:szCs w:val="18"/>
              </w:rPr>
              <w:t>reserves the right to make instructional decisions that support the cluster mission, needs of the students served within the cluster, and assure the charter goals and objectives are met related to st</w:t>
            </w:r>
            <w:r>
              <w:rPr>
                <w:rFonts w:asciiTheme="majorHAnsi" w:eastAsia="Mangal" w:hAnsiTheme="majorHAnsi"/>
                <w:color w:val="000000"/>
                <w:sz w:val="18"/>
                <w:szCs w:val="18"/>
              </w:rPr>
              <w:t>udent achievement.</w:t>
            </w:r>
          </w:p>
        </w:tc>
      </w:tr>
      <w:tr w:rsidR="0020544D" w:rsidRPr="00A531B2">
        <w:tc>
          <w:tcPr>
            <w:tcW w:w="1042" w:type="dxa"/>
            <w:tcBorders>
              <w:left w:val="single" w:sz="1" w:space="0" w:color="000000"/>
              <w:bottom w:val="single" w:sz="1" w:space="0" w:color="000000"/>
            </w:tcBorders>
            <w:shd w:val="clear" w:color="auto" w:fill="auto"/>
          </w:tcPr>
          <w:p w:rsidR="0020544D" w:rsidRPr="00A531B2" w:rsidRDefault="0020544D" w:rsidP="007D0E97">
            <w:pPr>
              <w:autoSpaceDE w:val="0"/>
              <w:rPr>
                <w:rFonts w:asciiTheme="majorHAnsi" w:eastAsia="Calibri" w:hAnsiTheme="majorHAnsi" w:cs="Calibri"/>
                <w:color w:val="000000"/>
                <w:sz w:val="18"/>
                <w:szCs w:val="18"/>
              </w:rPr>
            </w:pPr>
            <w:r w:rsidRPr="00A531B2">
              <w:rPr>
                <w:rFonts w:asciiTheme="majorHAnsi" w:eastAsia="Calibri" w:hAnsiTheme="majorHAnsi" w:cs="Calibri"/>
                <w:color w:val="000000"/>
                <w:sz w:val="18"/>
                <w:szCs w:val="18"/>
              </w:rPr>
              <w:t>ICFA</w:t>
            </w:r>
          </w:p>
          <w:p w:rsidR="0020544D" w:rsidRPr="00A531B2" w:rsidRDefault="0020544D" w:rsidP="007D0E97">
            <w:pPr>
              <w:pStyle w:val="TableContents"/>
              <w:rPr>
                <w:rFonts w:asciiTheme="majorHAnsi" w:hAnsiTheme="majorHAnsi"/>
                <w:sz w:val="18"/>
                <w:szCs w:val="18"/>
              </w:rPr>
            </w:pPr>
          </w:p>
        </w:tc>
        <w:tc>
          <w:tcPr>
            <w:tcW w:w="3097" w:type="dxa"/>
            <w:tcBorders>
              <w:left w:val="single" w:sz="1" w:space="0" w:color="000000"/>
              <w:bottom w:val="single" w:sz="1" w:space="0" w:color="000000"/>
            </w:tcBorders>
            <w:shd w:val="clear" w:color="auto" w:fill="auto"/>
          </w:tcPr>
          <w:p w:rsidR="0020544D" w:rsidRPr="00A531B2" w:rsidRDefault="0020544D" w:rsidP="007D0E97">
            <w:pPr>
              <w:autoSpaceDE w:val="0"/>
              <w:rPr>
                <w:rFonts w:asciiTheme="majorHAnsi" w:eastAsia="Calibri" w:hAnsiTheme="majorHAnsi" w:cs="Calibri"/>
                <w:color w:val="0000D4"/>
                <w:sz w:val="18"/>
                <w:szCs w:val="18"/>
                <w:u w:val="single"/>
              </w:rPr>
            </w:pPr>
            <w:r w:rsidRPr="00A531B2">
              <w:rPr>
                <w:rFonts w:asciiTheme="majorHAnsi" w:eastAsia="Calibri" w:hAnsiTheme="majorHAnsi" w:cs="Calibri"/>
                <w:color w:val="0000D4"/>
                <w:sz w:val="18"/>
                <w:szCs w:val="18"/>
                <w:u w:val="single"/>
              </w:rPr>
              <w:t>Curriculum Guides and Course Outlines</w:t>
            </w:r>
          </w:p>
          <w:p w:rsidR="0020544D" w:rsidRPr="00A531B2" w:rsidRDefault="0020544D" w:rsidP="007D0E97">
            <w:pPr>
              <w:pStyle w:val="TableContents"/>
              <w:rPr>
                <w:rFonts w:asciiTheme="majorHAnsi" w:hAnsiTheme="majorHAnsi"/>
                <w:sz w:val="18"/>
                <w:szCs w:val="18"/>
              </w:rPr>
            </w:pPr>
          </w:p>
        </w:tc>
        <w:tc>
          <w:tcPr>
            <w:tcW w:w="5833" w:type="dxa"/>
            <w:tcBorders>
              <w:left w:val="single" w:sz="1" w:space="0" w:color="000000"/>
              <w:bottom w:val="single" w:sz="1" w:space="0" w:color="000000"/>
              <w:right w:val="single" w:sz="1" w:space="0" w:color="000000"/>
            </w:tcBorders>
            <w:shd w:val="clear" w:color="auto" w:fill="auto"/>
          </w:tcPr>
          <w:p w:rsidR="0020544D" w:rsidRPr="00E95D2F" w:rsidRDefault="0020544D" w:rsidP="007D0E97">
            <w:pPr>
              <w:autoSpaceDE w:val="0"/>
              <w:rPr>
                <w:rFonts w:asciiTheme="majorHAnsi" w:eastAsia="Mangal" w:hAnsiTheme="majorHAnsi"/>
                <w:color w:val="000000"/>
                <w:sz w:val="18"/>
                <w:szCs w:val="18"/>
              </w:rPr>
            </w:pPr>
            <w:r w:rsidRPr="00A531B2">
              <w:rPr>
                <w:rFonts w:asciiTheme="majorHAnsi" w:eastAsia="Calibri" w:hAnsiTheme="majorHAnsi" w:cs="Calibri"/>
                <w:color w:val="000000"/>
                <w:sz w:val="18"/>
                <w:szCs w:val="18"/>
              </w:rPr>
              <w:t xml:space="preserve">The cluster will adopt the state curriculum and </w:t>
            </w:r>
            <w:r w:rsidRPr="00A531B2">
              <w:rPr>
                <w:rFonts w:asciiTheme="majorHAnsi" w:eastAsia="Mangal" w:hAnsiTheme="majorHAnsi"/>
                <w:color w:val="000000"/>
                <w:sz w:val="18"/>
                <w:szCs w:val="18"/>
              </w:rPr>
              <w:t xml:space="preserve">reserves the right to make instructional decisions that support the cluster mission, needs of the students served within the cluster, and assure the charter goals and objectives are met </w:t>
            </w:r>
            <w:r>
              <w:rPr>
                <w:rFonts w:asciiTheme="majorHAnsi" w:eastAsia="Mangal" w:hAnsiTheme="majorHAnsi"/>
                <w:color w:val="000000"/>
                <w:sz w:val="18"/>
                <w:szCs w:val="18"/>
              </w:rPr>
              <w:t>related to student achievement.</w:t>
            </w:r>
          </w:p>
        </w:tc>
      </w:tr>
      <w:tr w:rsidR="0020544D" w:rsidRPr="00A531B2">
        <w:tc>
          <w:tcPr>
            <w:tcW w:w="1042" w:type="dxa"/>
            <w:tcBorders>
              <w:left w:val="single" w:sz="1" w:space="0" w:color="000000"/>
              <w:bottom w:val="single" w:sz="1" w:space="0" w:color="000000"/>
            </w:tcBorders>
            <w:shd w:val="clear" w:color="auto" w:fill="auto"/>
          </w:tcPr>
          <w:p w:rsidR="0020544D" w:rsidRPr="00A531B2" w:rsidRDefault="0020544D" w:rsidP="007D0E97">
            <w:pPr>
              <w:autoSpaceDE w:val="0"/>
              <w:rPr>
                <w:rFonts w:asciiTheme="majorHAnsi" w:eastAsia="Calibri" w:hAnsiTheme="majorHAnsi" w:cs="Calibri"/>
                <w:color w:val="000000"/>
                <w:sz w:val="18"/>
                <w:szCs w:val="18"/>
              </w:rPr>
            </w:pPr>
            <w:r w:rsidRPr="00A531B2">
              <w:rPr>
                <w:rFonts w:asciiTheme="majorHAnsi" w:eastAsia="Calibri" w:hAnsiTheme="majorHAnsi" w:cs="Calibri"/>
                <w:color w:val="000000"/>
                <w:sz w:val="18"/>
                <w:szCs w:val="18"/>
              </w:rPr>
              <w:t>IDA</w:t>
            </w:r>
          </w:p>
          <w:p w:rsidR="0020544D" w:rsidRPr="00A531B2" w:rsidRDefault="0020544D" w:rsidP="007D0E97">
            <w:pPr>
              <w:pStyle w:val="TableContents"/>
              <w:rPr>
                <w:rFonts w:asciiTheme="majorHAnsi" w:hAnsiTheme="majorHAnsi"/>
                <w:sz w:val="18"/>
                <w:szCs w:val="18"/>
              </w:rPr>
            </w:pPr>
          </w:p>
        </w:tc>
        <w:tc>
          <w:tcPr>
            <w:tcW w:w="3097" w:type="dxa"/>
            <w:tcBorders>
              <w:left w:val="single" w:sz="1" w:space="0" w:color="000000"/>
              <w:bottom w:val="single" w:sz="1" w:space="0" w:color="000000"/>
            </w:tcBorders>
            <w:shd w:val="clear" w:color="auto" w:fill="auto"/>
          </w:tcPr>
          <w:p w:rsidR="0020544D" w:rsidRPr="00A531B2" w:rsidRDefault="0020544D" w:rsidP="007D0E97">
            <w:pPr>
              <w:autoSpaceDE w:val="0"/>
              <w:rPr>
                <w:rFonts w:asciiTheme="majorHAnsi" w:eastAsia="Calibri" w:hAnsiTheme="majorHAnsi" w:cs="Calibri"/>
                <w:color w:val="0000D4"/>
                <w:sz w:val="18"/>
                <w:szCs w:val="18"/>
                <w:u w:val="single"/>
              </w:rPr>
            </w:pPr>
            <w:r w:rsidRPr="00A531B2">
              <w:rPr>
                <w:rFonts w:asciiTheme="majorHAnsi" w:eastAsia="Calibri" w:hAnsiTheme="majorHAnsi" w:cs="Calibri"/>
                <w:color w:val="0000D4"/>
                <w:sz w:val="18"/>
                <w:szCs w:val="18"/>
                <w:u w:val="single"/>
              </w:rPr>
              <w:t>Basic Program</w:t>
            </w:r>
          </w:p>
          <w:p w:rsidR="0020544D" w:rsidRPr="00A531B2" w:rsidRDefault="0020544D" w:rsidP="007D0E97">
            <w:pPr>
              <w:pStyle w:val="TableContents"/>
              <w:rPr>
                <w:rFonts w:asciiTheme="majorHAnsi" w:hAnsiTheme="majorHAnsi"/>
                <w:sz w:val="18"/>
                <w:szCs w:val="18"/>
              </w:rPr>
            </w:pPr>
          </w:p>
        </w:tc>
        <w:tc>
          <w:tcPr>
            <w:tcW w:w="5833" w:type="dxa"/>
            <w:tcBorders>
              <w:left w:val="single" w:sz="1" w:space="0" w:color="000000"/>
              <w:bottom w:val="single" w:sz="1" w:space="0" w:color="000000"/>
              <w:right w:val="single" w:sz="1" w:space="0" w:color="000000"/>
            </w:tcBorders>
            <w:shd w:val="clear" w:color="auto" w:fill="auto"/>
          </w:tcPr>
          <w:p w:rsidR="0020544D" w:rsidRPr="00E95D2F" w:rsidRDefault="0020544D" w:rsidP="007D0E97">
            <w:pPr>
              <w:autoSpaceDE w:val="0"/>
              <w:rPr>
                <w:rFonts w:asciiTheme="majorHAnsi" w:eastAsia="Mangal" w:hAnsiTheme="majorHAnsi"/>
                <w:color w:val="000000"/>
                <w:sz w:val="18"/>
                <w:szCs w:val="18"/>
              </w:rPr>
            </w:pPr>
            <w:r w:rsidRPr="00A531B2">
              <w:rPr>
                <w:rFonts w:asciiTheme="majorHAnsi" w:eastAsia="Calibri" w:hAnsiTheme="majorHAnsi" w:cs="Calibri"/>
                <w:color w:val="000000"/>
                <w:sz w:val="18"/>
                <w:szCs w:val="18"/>
              </w:rPr>
              <w:t xml:space="preserve">The cluster plans to comply with all provisions this </w:t>
            </w:r>
            <w:r w:rsidRPr="00A531B2">
              <w:rPr>
                <w:rFonts w:asciiTheme="majorHAnsi" w:eastAsia="Mangal" w:hAnsiTheme="majorHAnsi"/>
                <w:color w:val="000000"/>
                <w:sz w:val="18"/>
                <w:szCs w:val="18"/>
              </w:rPr>
              <w:t>rule other than modifying the graduation requirement related to P.E. credits, which the cluster reserves the right to replace with additional content, such as reading or math, to support at risk students.  In addition the cluster reserves the right to expand the technical program to meet the interests an</w:t>
            </w:r>
            <w:r>
              <w:rPr>
                <w:rFonts w:asciiTheme="majorHAnsi" w:eastAsia="Mangal" w:hAnsiTheme="majorHAnsi"/>
                <w:color w:val="000000"/>
                <w:sz w:val="18"/>
                <w:szCs w:val="18"/>
              </w:rPr>
              <w:t>d needs of the students served.</w:t>
            </w:r>
          </w:p>
        </w:tc>
      </w:tr>
      <w:tr w:rsidR="0020544D" w:rsidRPr="00A531B2">
        <w:tc>
          <w:tcPr>
            <w:tcW w:w="1042" w:type="dxa"/>
            <w:tcBorders>
              <w:left w:val="single" w:sz="1" w:space="0" w:color="000000"/>
              <w:bottom w:val="single" w:sz="1" w:space="0" w:color="000000"/>
            </w:tcBorders>
            <w:shd w:val="clear" w:color="auto" w:fill="auto"/>
          </w:tcPr>
          <w:p w:rsidR="0020544D" w:rsidRPr="00A531B2" w:rsidRDefault="0020544D" w:rsidP="007D0E97">
            <w:pPr>
              <w:autoSpaceDE w:val="0"/>
              <w:rPr>
                <w:rFonts w:asciiTheme="majorHAnsi" w:eastAsia="Calibri" w:hAnsiTheme="majorHAnsi" w:cs="Calibri"/>
                <w:color w:val="000000"/>
                <w:sz w:val="18"/>
                <w:szCs w:val="18"/>
              </w:rPr>
            </w:pPr>
            <w:r w:rsidRPr="00A531B2">
              <w:rPr>
                <w:rFonts w:asciiTheme="majorHAnsi" w:eastAsia="Calibri" w:hAnsiTheme="majorHAnsi" w:cs="Calibri"/>
                <w:color w:val="000000"/>
                <w:sz w:val="18"/>
                <w:szCs w:val="18"/>
              </w:rPr>
              <w:t>IDA-R(1)</w:t>
            </w:r>
          </w:p>
          <w:p w:rsidR="0020544D" w:rsidRPr="00A531B2" w:rsidRDefault="0020544D" w:rsidP="007D0E97">
            <w:pPr>
              <w:pStyle w:val="TableContents"/>
              <w:rPr>
                <w:rFonts w:asciiTheme="majorHAnsi" w:hAnsiTheme="majorHAnsi"/>
                <w:sz w:val="18"/>
                <w:szCs w:val="18"/>
              </w:rPr>
            </w:pPr>
          </w:p>
        </w:tc>
        <w:tc>
          <w:tcPr>
            <w:tcW w:w="3097" w:type="dxa"/>
            <w:tcBorders>
              <w:left w:val="single" w:sz="1" w:space="0" w:color="000000"/>
              <w:bottom w:val="single" w:sz="1" w:space="0" w:color="000000"/>
            </w:tcBorders>
            <w:shd w:val="clear" w:color="auto" w:fill="auto"/>
          </w:tcPr>
          <w:p w:rsidR="0020544D" w:rsidRPr="00A531B2" w:rsidRDefault="0020544D" w:rsidP="007D0E97">
            <w:pPr>
              <w:autoSpaceDE w:val="0"/>
              <w:rPr>
                <w:rFonts w:asciiTheme="majorHAnsi" w:eastAsia="Calibri" w:hAnsiTheme="majorHAnsi" w:cs="Calibri"/>
                <w:color w:val="0000D4"/>
                <w:sz w:val="18"/>
                <w:szCs w:val="18"/>
                <w:u w:val="single"/>
              </w:rPr>
            </w:pPr>
            <w:r w:rsidRPr="00A531B2">
              <w:rPr>
                <w:rFonts w:asciiTheme="majorHAnsi" w:eastAsia="Calibri" w:hAnsiTheme="majorHAnsi" w:cs="Calibri"/>
                <w:color w:val="0000D4"/>
                <w:sz w:val="18"/>
                <w:szCs w:val="18"/>
                <w:u w:val="single"/>
              </w:rPr>
              <w:t>Basic Program</w:t>
            </w:r>
          </w:p>
          <w:p w:rsidR="0020544D" w:rsidRPr="00A531B2" w:rsidRDefault="0020544D" w:rsidP="007D0E97">
            <w:pPr>
              <w:pStyle w:val="TableContents"/>
              <w:rPr>
                <w:rFonts w:asciiTheme="majorHAnsi" w:hAnsiTheme="majorHAnsi"/>
                <w:sz w:val="18"/>
                <w:szCs w:val="18"/>
              </w:rPr>
            </w:pPr>
          </w:p>
        </w:tc>
        <w:tc>
          <w:tcPr>
            <w:tcW w:w="5833" w:type="dxa"/>
            <w:tcBorders>
              <w:left w:val="single" w:sz="1" w:space="0" w:color="000000"/>
              <w:bottom w:val="single" w:sz="1" w:space="0" w:color="000000"/>
              <w:right w:val="single" w:sz="1" w:space="0" w:color="000000"/>
            </w:tcBorders>
            <w:shd w:val="clear" w:color="auto" w:fill="auto"/>
          </w:tcPr>
          <w:p w:rsidR="0020544D" w:rsidRPr="00E95D2F" w:rsidRDefault="0020544D" w:rsidP="007D0E97">
            <w:pPr>
              <w:autoSpaceDE w:val="0"/>
              <w:rPr>
                <w:rFonts w:asciiTheme="majorHAnsi" w:eastAsia="Mangal" w:hAnsiTheme="majorHAnsi"/>
                <w:color w:val="000000"/>
                <w:sz w:val="18"/>
                <w:szCs w:val="18"/>
              </w:rPr>
            </w:pPr>
            <w:r w:rsidRPr="00A531B2">
              <w:rPr>
                <w:rFonts w:asciiTheme="majorHAnsi" w:eastAsia="Calibri" w:hAnsiTheme="majorHAnsi" w:cs="Calibri"/>
                <w:color w:val="000000"/>
                <w:sz w:val="18"/>
                <w:szCs w:val="18"/>
              </w:rPr>
              <w:t xml:space="preserve">I. Vested in the cluster's Governing board or </w:t>
            </w:r>
            <w:r w:rsidRPr="00A531B2">
              <w:rPr>
                <w:rFonts w:asciiTheme="majorHAnsi" w:eastAsia="Mangal" w:hAnsiTheme="majorHAnsi"/>
                <w:color w:val="000000"/>
                <w:sz w:val="18"/>
                <w:szCs w:val="18"/>
              </w:rPr>
              <w:t>designee; II. Vested in the cluster's Governing board or designee; III. Charter will comply;   IV. Calendar and scheduling will be vested in the charter's Governing board or designee; Charter will comply with all except for A, B, and D related to class size.  Waivers ensure the charter can be im</w:t>
            </w:r>
            <w:r>
              <w:rPr>
                <w:rFonts w:asciiTheme="majorHAnsi" w:eastAsia="Mangal" w:hAnsiTheme="majorHAnsi"/>
                <w:color w:val="000000"/>
                <w:sz w:val="18"/>
                <w:szCs w:val="18"/>
              </w:rPr>
              <w:t>plemented to raise achievement.</w:t>
            </w:r>
          </w:p>
        </w:tc>
      </w:tr>
      <w:tr w:rsidR="0020544D" w:rsidRPr="00A531B2">
        <w:tc>
          <w:tcPr>
            <w:tcW w:w="1042" w:type="dxa"/>
            <w:tcBorders>
              <w:left w:val="single" w:sz="1" w:space="0" w:color="000000"/>
              <w:bottom w:val="single" w:sz="1" w:space="0" w:color="000000"/>
            </w:tcBorders>
            <w:shd w:val="clear" w:color="auto" w:fill="auto"/>
          </w:tcPr>
          <w:p w:rsidR="0020544D" w:rsidRPr="00A531B2" w:rsidRDefault="0020544D" w:rsidP="007D0E97">
            <w:pPr>
              <w:autoSpaceDE w:val="0"/>
              <w:rPr>
                <w:rFonts w:asciiTheme="majorHAnsi" w:eastAsia="Calibri" w:hAnsiTheme="majorHAnsi" w:cs="Calibri"/>
                <w:color w:val="000000"/>
                <w:sz w:val="18"/>
                <w:szCs w:val="18"/>
              </w:rPr>
            </w:pPr>
            <w:r w:rsidRPr="00A531B2">
              <w:rPr>
                <w:rFonts w:asciiTheme="majorHAnsi" w:eastAsia="Calibri" w:hAnsiTheme="majorHAnsi" w:cs="Calibri"/>
                <w:color w:val="000000"/>
                <w:sz w:val="18"/>
                <w:szCs w:val="18"/>
              </w:rPr>
              <w:t>IDA-R(3)</w:t>
            </w:r>
          </w:p>
          <w:p w:rsidR="0020544D" w:rsidRPr="00A531B2" w:rsidRDefault="0020544D" w:rsidP="007D0E97">
            <w:pPr>
              <w:pStyle w:val="TableContents"/>
              <w:rPr>
                <w:rFonts w:asciiTheme="majorHAnsi" w:hAnsiTheme="majorHAnsi"/>
                <w:sz w:val="18"/>
                <w:szCs w:val="18"/>
              </w:rPr>
            </w:pPr>
          </w:p>
        </w:tc>
        <w:tc>
          <w:tcPr>
            <w:tcW w:w="3097" w:type="dxa"/>
            <w:tcBorders>
              <w:left w:val="single" w:sz="1" w:space="0" w:color="000000"/>
              <w:bottom w:val="single" w:sz="1" w:space="0" w:color="000000"/>
            </w:tcBorders>
            <w:shd w:val="clear" w:color="auto" w:fill="auto"/>
          </w:tcPr>
          <w:p w:rsidR="0020544D" w:rsidRPr="00A531B2" w:rsidRDefault="0020544D" w:rsidP="007D0E97">
            <w:pPr>
              <w:autoSpaceDE w:val="0"/>
              <w:rPr>
                <w:rFonts w:asciiTheme="majorHAnsi" w:eastAsia="Calibri" w:hAnsiTheme="majorHAnsi" w:cs="Calibri"/>
                <w:color w:val="0000D4"/>
                <w:sz w:val="18"/>
                <w:szCs w:val="18"/>
                <w:u w:val="single"/>
              </w:rPr>
            </w:pPr>
            <w:r w:rsidRPr="00A531B2">
              <w:rPr>
                <w:rFonts w:asciiTheme="majorHAnsi" w:eastAsia="Calibri" w:hAnsiTheme="majorHAnsi" w:cs="Calibri"/>
                <w:color w:val="0000D4"/>
                <w:sz w:val="18"/>
                <w:szCs w:val="18"/>
                <w:u w:val="single"/>
              </w:rPr>
              <w:t>Basic Program</w:t>
            </w:r>
          </w:p>
          <w:p w:rsidR="0020544D" w:rsidRPr="00A531B2" w:rsidRDefault="0020544D" w:rsidP="007D0E97">
            <w:pPr>
              <w:pStyle w:val="TableContents"/>
              <w:rPr>
                <w:rFonts w:asciiTheme="majorHAnsi" w:hAnsiTheme="majorHAnsi"/>
                <w:sz w:val="18"/>
                <w:szCs w:val="18"/>
              </w:rPr>
            </w:pPr>
          </w:p>
        </w:tc>
        <w:tc>
          <w:tcPr>
            <w:tcW w:w="5833" w:type="dxa"/>
            <w:tcBorders>
              <w:left w:val="single" w:sz="1" w:space="0" w:color="000000"/>
              <w:bottom w:val="single" w:sz="1" w:space="0" w:color="000000"/>
              <w:right w:val="single" w:sz="1" w:space="0" w:color="000000"/>
            </w:tcBorders>
            <w:shd w:val="clear" w:color="auto" w:fill="auto"/>
          </w:tcPr>
          <w:p w:rsidR="0020544D" w:rsidRPr="00E95D2F" w:rsidRDefault="0020544D" w:rsidP="007D0E97">
            <w:pPr>
              <w:autoSpaceDE w:val="0"/>
              <w:rPr>
                <w:rFonts w:asciiTheme="majorHAnsi" w:eastAsia="Mangal" w:hAnsiTheme="majorHAnsi"/>
                <w:color w:val="000000"/>
                <w:sz w:val="18"/>
                <w:szCs w:val="18"/>
              </w:rPr>
            </w:pPr>
            <w:r w:rsidRPr="00A531B2">
              <w:rPr>
                <w:rFonts w:asciiTheme="majorHAnsi" w:eastAsia="Calibri" w:hAnsiTheme="majorHAnsi" w:cs="Calibri"/>
                <w:color w:val="000000"/>
                <w:sz w:val="18"/>
                <w:szCs w:val="18"/>
              </w:rPr>
              <w:t xml:space="preserve">The cluster reserves the right to make changes based </w:t>
            </w:r>
            <w:r w:rsidRPr="00A531B2">
              <w:rPr>
                <w:rFonts w:asciiTheme="majorHAnsi" w:eastAsia="Mangal" w:hAnsiTheme="majorHAnsi"/>
                <w:color w:val="000000"/>
                <w:sz w:val="18"/>
                <w:szCs w:val="18"/>
              </w:rPr>
              <w:t>on the needs of its students or to align with its charter plan that will ensure</w:t>
            </w:r>
            <w:r>
              <w:rPr>
                <w:rFonts w:asciiTheme="majorHAnsi" w:eastAsia="Mangal" w:hAnsiTheme="majorHAnsi"/>
                <w:color w:val="000000"/>
                <w:sz w:val="18"/>
                <w:szCs w:val="18"/>
              </w:rPr>
              <w:t xml:space="preserve"> its academic goals can be met.</w:t>
            </w:r>
          </w:p>
        </w:tc>
      </w:tr>
      <w:tr w:rsidR="0020544D" w:rsidRPr="00A531B2">
        <w:tc>
          <w:tcPr>
            <w:tcW w:w="1042" w:type="dxa"/>
            <w:tcBorders>
              <w:left w:val="single" w:sz="1" w:space="0" w:color="000000"/>
              <w:bottom w:val="single" w:sz="1" w:space="0" w:color="000000"/>
            </w:tcBorders>
            <w:shd w:val="clear" w:color="auto" w:fill="auto"/>
          </w:tcPr>
          <w:p w:rsidR="0020544D" w:rsidRPr="00A531B2" w:rsidRDefault="0020544D" w:rsidP="007D0E97">
            <w:pPr>
              <w:autoSpaceDE w:val="0"/>
              <w:rPr>
                <w:rFonts w:asciiTheme="majorHAnsi" w:eastAsia="Calibri" w:hAnsiTheme="majorHAnsi" w:cs="Calibri"/>
                <w:color w:val="000000"/>
                <w:sz w:val="18"/>
                <w:szCs w:val="18"/>
              </w:rPr>
            </w:pPr>
            <w:r w:rsidRPr="00A531B2">
              <w:rPr>
                <w:rFonts w:asciiTheme="majorHAnsi" w:eastAsia="Calibri" w:hAnsiTheme="majorHAnsi" w:cs="Calibri"/>
                <w:color w:val="000000"/>
                <w:sz w:val="18"/>
                <w:szCs w:val="18"/>
              </w:rPr>
              <w:t>IDA-R(4)</w:t>
            </w:r>
          </w:p>
          <w:p w:rsidR="0020544D" w:rsidRPr="00A531B2" w:rsidRDefault="0020544D" w:rsidP="007D0E97">
            <w:pPr>
              <w:pStyle w:val="TableContents"/>
              <w:rPr>
                <w:rFonts w:asciiTheme="majorHAnsi" w:hAnsiTheme="majorHAnsi"/>
                <w:sz w:val="18"/>
                <w:szCs w:val="18"/>
              </w:rPr>
            </w:pPr>
          </w:p>
        </w:tc>
        <w:tc>
          <w:tcPr>
            <w:tcW w:w="3097" w:type="dxa"/>
            <w:tcBorders>
              <w:left w:val="single" w:sz="1" w:space="0" w:color="000000"/>
              <w:bottom w:val="single" w:sz="1" w:space="0" w:color="000000"/>
            </w:tcBorders>
            <w:shd w:val="clear" w:color="auto" w:fill="auto"/>
          </w:tcPr>
          <w:p w:rsidR="0020544D" w:rsidRPr="00A531B2" w:rsidRDefault="0020544D" w:rsidP="007D0E97">
            <w:pPr>
              <w:autoSpaceDE w:val="0"/>
              <w:rPr>
                <w:rFonts w:asciiTheme="majorHAnsi" w:eastAsia="Calibri" w:hAnsiTheme="majorHAnsi" w:cs="Calibri"/>
                <w:color w:val="0000D4"/>
                <w:sz w:val="18"/>
                <w:szCs w:val="18"/>
                <w:u w:val="single"/>
              </w:rPr>
            </w:pPr>
            <w:r w:rsidRPr="00A531B2">
              <w:rPr>
                <w:rFonts w:asciiTheme="majorHAnsi" w:eastAsia="Calibri" w:hAnsiTheme="majorHAnsi" w:cs="Calibri"/>
                <w:color w:val="0000D4"/>
                <w:sz w:val="18"/>
                <w:szCs w:val="18"/>
                <w:u w:val="single"/>
              </w:rPr>
              <w:t>Basic Program</w:t>
            </w:r>
          </w:p>
          <w:p w:rsidR="0020544D" w:rsidRPr="00A531B2" w:rsidRDefault="0020544D" w:rsidP="007D0E97">
            <w:pPr>
              <w:pStyle w:val="TableContents"/>
              <w:rPr>
                <w:rFonts w:asciiTheme="majorHAnsi" w:hAnsiTheme="majorHAnsi"/>
                <w:sz w:val="18"/>
                <w:szCs w:val="18"/>
              </w:rPr>
            </w:pPr>
          </w:p>
        </w:tc>
        <w:tc>
          <w:tcPr>
            <w:tcW w:w="5833" w:type="dxa"/>
            <w:tcBorders>
              <w:left w:val="single" w:sz="1" w:space="0" w:color="000000"/>
              <w:bottom w:val="single" w:sz="1" w:space="0" w:color="000000"/>
              <w:right w:val="single" w:sz="1" w:space="0" w:color="000000"/>
            </w:tcBorders>
            <w:shd w:val="clear" w:color="auto" w:fill="auto"/>
          </w:tcPr>
          <w:p w:rsidR="0020544D" w:rsidRPr="00E95D2F" w:rsidRDefault="0020544D" w:rsidP="007D0E97">
            <w:pPr>
              <w:autoSpaceDE w:val="0"/>
              <w:rPr>
                <w:rFonts w:asciiTheme="majorHAnsi" w:eastAsia="Mangal" w:hAnsiTheme="majorHAnsi"/>
                <w:color w:val="000000"/>
                <w:sz w:val="18"/>
                <w:szCs w:val="18"/>
              </w:rPr>
            </w:pPr>
            <w:r w:rsidRPr="00A531B2">
              <w:rPr>
                <w:rFonts w:asciiTheme="majorHAnsi" w:eastAsia="Calibri" w:hAnsiTheme="majorHAnsi" w:cs="Calibri"/>
                <w:color w:val="000000"/>
                <w:sz w:val="18"/>
                <w:szCs w:val="18"/>
              </w:rPr>
              <w:t xml:space="preserve">The cluster reserves the right to make changes based </w:t>
            </w:r>
            <w:r w:rsidRPr="00A531B2">
              <w:rPr>
                <w:rFonts w:asciiTheme="majorHAnsi" w:eastAsia="Mangal" w:hAnsiTheme="majorHAnsi"/>
                <w:color w:val="000000"/>
                <w:sz w:val="18"/>
                <w:szCs w:val="18"/>
              </w:rPr>
              <w:t>on the needs of its students or to align with its charter plan that will ensure</w:t>
            </w:r>
            <w:r>
              <w:rPr>
                <w:rFonts w:asciiTheme="majorHAnsi" w:eastAsia="Mangal" w:hAnsiTheme="majorHAnsi"/>
                <w:color w:val="000000"/>
                <w:sz w:val="18"/>
                <w:szCs w:val="18"/>
              </w:rPr>
              <w:t xml:space="preserve"> its academic goals can be met.</w:t>
            </w:r>
          </w:p>
        </w:tc>
      </w:tr>
      <w:tr w:rsidR="0020544D" w:rsidRPr="00A531B2">
        <w:tc>
          <w:tcPr>
            <w:tcW w:w="1042" w:type="dxa"/>
            <w:tcBorders>
              <w:left w:val="single" w:sz="1" w:space="0" w:color="000000"/>
              <w:bottom w:val="single" w:sz="1" w:space="0" w:color="000000"/>
            </w:tcBorders>
            <w:shd w:val="clear" w:color="auto" w:fill="auto"/>
          </w:tcPr>
          <w:p w:rsidR="0020544D" w:rsidRPr="00A531B2" w:rsidRDefault="0020544D" w:rsidP="007D0E97">
            <w:pPr>
              <w:autoSpaceDE w:val="0"/>
              <w:rPr>
                <w:rFonts w:asciiTheme="majorHAnsi" w:eastAsia="Calibri" w:hAnsiTheme="majorHAnsi" w:cs="Calibri"/>
                <w:color w:val="000000"/>
                <w:sz w:val="18"/>
                <w:szCs w:val="18"/>
              </w:rPr>
            </w:pPr>
            <w:r w:rsidRPr="00A531B2">
              <w:rPr>
                <w:rFonts w:asciiTheme="majorHAnsi" w:eastAsia="Calibri" w:hAnsiTheme="majorHAnsi" w:cs="Calibri"/>
                <w:color w:val="000000"/>
                <w:sz w:val="18"/>
                <w:szCs w:val="18"/>
              </w:rPr>
              <w:t>IDA-R(5)</w:t>
            </w:r>
          </w:p>
          <w:p w:rsidR="0020544D" w:rsidRPr="00A531B2" w:rsidRDefault="0020544D" w:rsidP="007D0E97">
            <w:pPr>
              <w:pStyle w:val="TableContents"/>
              <w:rPr>
                <w:rFonts w:asciiTheme="majorHAnsi" w:hAnsiTheme="majorHAnsi"/>
                <w:sz w:val="18"/>
                <w:szCs w:val="18"/>
              </w:rPr>
            </w:pPr>
          </w:p>
        </w:tc>
        <w:tc>
          <w:tcPr>
            <w:tcW w:w="3097" w:type="dxa"/>
            <w:tcBorders>
              <w:left w:val="single" w:sz="1" w:space="0" w:color="000000"/>
              <w:bottom w:val="single" w:sz="1" w:space="0" w:color="000000"/>
            </w:tcBorders>
            <w:shd w:val="clear" w:color="auto" w:fill="auto"/>
          </w:tcPr>
          <w:p w:rsidR="0020544D" w:rsidRPr="00A531B2" w:rsidRDefault="0020544D" w:rsidP="007D0E97">
            <w:pPr>
              <w:autoSpaceDE w:val="0"/>
              <w:rPr>
                <w:rFonts w:asciiTheme="majorHAnsi" w:eastAsia="Calibri" w:hAnsiTheme="majorHAnsi" w:cs="Calibri"/>
                <w:color w:val="0000D4"/>
                <w:sz w:val="18"/>
                <w:szCs w:val="18"/>
                <w:u w:val="single"/>
              </w:rPr>
            </w:pPr>
            <w:r w:rsidRPr="00A531B2">
              <w:rPr>
                <w:rFonts w:asciiTheme="majorHAnsi" w:eastAsia="Calibri" w:hAnsiTheme="majorHAnsi" w:cs="Calibri"/>
                <w:color w:val="0000D4"/>
                <w:sz w:val="18"/>
                <w:szCs w:val="18"/>
                <w:u w:val="single"/>
              </w:rPr>
              <w:t>Basic Program - Mathematics IDA R(6)</w:t>
            </w:r>
          </w:p>
          <w:p w:rsidR="0020544D" w:rsidRPr="00A531B2" w:rsidRDefault="0020544D" w:rsidP="007D0E97">
            <w:pPr>
              <w:pStyle w:val="TableContents"/>
              <w:rPr>
                <w:rFonts w:asciiTheme="majorHAnsi" w:hAnsiTheme="majorHAnsi"/>
                <w:sz w:val="18"/>
                <w:szCs w:val="18"/>
              </w:rPr>
            </w:pPr>
          </w:p>
        </w:tc>
        <w:tc>
          <w:tcPr>
            <w:tcW w:w="5833" w:type="dxa"/>
            <w:tcBorders>
              <w:left w:val="single" w:sz="1" w:space="0" w:color="000000"/>
              <w:bottom w:val="single" w:sz="1" w:space="0" w:color="000000"/>
              <w:right w:val="single" w:sz="1" w:space="0" w:color="000000"/>
            </w:tcBorders>
            <w:shd w:val="clear" w:color="auto" w:fill="auto"/>
          </w:tcPr>
          <w:p w:rsidR="0020544D" w:rsidRPr="00E95D2F" w:rsidRDefault="0020544D" w:rsidP="007D0E97">
            <w:pPr>
              <w:autoSpaceDE w:val="0"/>
              <w:rPr>
                <w:rFonts w:asciiTheme="majorHAnsi" w:eastAsia="Mangal" w:hAnsiTheme="majorHAnsi"/>
                <w:color w:val="000000"/>
                <w:sz w:val="18"/>
                <w:szCs w:val="18"/>
              </w:rPr>
            </w:pPr>
            <w:r w:rsidRPr="00A531B2">
              <w:rPr>
                <w:rFonts w:asciiTheme="majorHAnsi" w:eastAsia="Calibri" w:hAnsiTheme="majorHAnsi" w:cs="Calibri"/>
                <w:color w:val="000000"/>
                <w:sz w:val="18"/>
                <w:szCs w:val="18"/>
              </w:rPr>
              <w:t xml:space="preserve">The cluster reserves the right to make changes based </w:t>
            </w:r>
            <w:r w:rsidRPr="00A531B2">
              <w:rPr>
                <w:rFonts w:asciiTheme="majorHAnsi" w:eastAsia="Mangal" w:hAnsiTheme="majorHAnsi"/>
                <w:color w:val="000000"/>
                <w:sz w:val="18"/>
                <w:szCs w:val="18"/>
              </w:rPr>
              <w:t xml:space="preserve">on the needs of its students or to align with its charter plan that will ensure </w:t>
            </w:r>
            <w:proofErr w:type="spellStart"/>
            <w:proofErr w:type="gramStart"/>
            <w:r>
              <w:rPr>
                <w:rFonts w:asciiTheme="majorHAnsi" w:eastAsia="Mangal" w:hAnsiTheme="majorHAnsi"/>
                <w:color w:val="000000"/>
                <w:sz w:val="18"/>
                <w:szCs w:val="18"/>
              </w:rPr>
              <w:t>it's</w:t>
            </w:r>
            <w:proofErr w:type="spellEnd"/>
            <w:proofErr w:type="gramEnd"/>
            <w:r>
              <w:rPr>
                <w:rFonts w:asciiTheme="majorHAnsi" w:eastAsia="Mangal" w:hAnsiTheme="majorHAnsi"/>
                <w:color w:val="000000"/>
                <w:sz w:val="18"/>
                <w:szCs w:val="18"/>
              </w:rPr>
              <w:t xml:space="preserve"> academic goals can be met.</w:t>
            </w:r>
          </w:p>
        </w:tc>
      </w:tr>
      <w:tr w:rsidR="0020544D" w:rsidRPr="00A531B2">
        <w:tc>
          <w:tcPr>
            <w:tcW w:w="1042" w:type="dxa"/>
            <w:tcBorders>
              <w:left w:val="single" w:sz="1" w:space="0" w:color="000000"/>
              <w:bottom w:val="single" w:sz="1" w:space="0" w:color="000000"/>
            </w:tcBorders>
            <w:shd w:val="clear" w:color="auto" w:fill="auto"/>
          </w:tcPr>
          <w:p w:rsidR="0020544D" w:rsidRPr="00A531B2" w:rsidRDefault="0020544D" w:rsidP="007D0E97">
            <w:pPr>
              <w:autoSpaceDE w:val="0"/>
              <w:rPr>
                <w:rFonts w:asciiTheme="majorHAnsi" w:eastAsia="Calibri" w:hAnsiTheme="majorHAnsi" w:cs="Calibri"/>
                <w:color w:val="000000"/>
                <w:sz w:val="18"/>
                <w:szCs w:val="18"/>
              </w:rPr>
            </w:pPr>
            <w:r w:rsidRPr="00A531B2">
              <w:rPr>
                <w:rFonts w:asciiTheme="majorHAnsi" w:eastAsia="Calibri" w:hAnsiTheme="majorHAnsi" w:cs="Calibri"/>
                <w:color w:val="000000"/>
                <w:sz w:val="18"/>
                <w:szCs w:val="18"/>
              </w:rPr>
              <w:t>IDB</w:t>
            </w:r>
          </w:p>
          <w:p w:rsidR="0020544D" w:rsidRPr="00A531B2" w:rsidRDefault="0020544D" w:rsidP="007D0E97">
            <w:pPr>
              <w:pStyle w:val="TableContents"/>
              <w:rPr>
                <w:rFonts w:asciiTheme="majorHAnsi" w:hAnsiTheme="majorHAnsi"/>
                <w:sz w:val="18"/>
                <w:szCs w:val="18"/>
              </w:rPr>
            </w:pPr>
          </w:p>
        </w:tc>
        <w:tc>
          <w:tcPr>
            <w:tcW w:w="3097" w:type="dxa"/>
            <w:tcBorders>
              <w:left w:val="single" w:sz="1" w:space="0" w:color="000000"/>
              <w:bottom w:val="single" w:sz="1" w:space="0" w:color="000000"/>
            </w:tcBorders>
            <w:shd w:val="clear" w:color="auto" w:fill="auto"/>
          </w:tcPr>
          <w:p w:rsidR="0020544D" w:rsidRPr="00A531B2" w:rsidRDefault="0020544D" w:rsidP="007D0E97">
            <w:pPr>
              <w:autoSpaceDE w:val="0"/>
              <w:rPr>
                <w:rFonts w:asciiTheme="majorHAnsi" w:eastAsia="Calibri" w:hAnsiTheme="majorHAnsi" w:cs="Calibri"/>
                <w:color w:val="0000D4"/>
                <w:sz w:val="18"/>
                <w:szCs w:val="18"/>
                <w:u w:val="single"/>
              </w:rPr>
            </w:pPr>
            <w:r w:rsidRPr="00A531B2">
              <w:rPr>
                <w:rFonts w:asciiTheme="majorHAnsi" w:eastAsia="Calibri" w:hAnsiTheme="majorHAnsi" w:cs="Calibri"/>
                <w:color w:val="0000D4"/>
                <w:sz w:val="18"/>
                <w:szCs w:val="18"/>
                <w:u w:val="single"/>
              </w:rPr>
              <w:t>Health Education</w:t>
            </w:r>
          </w:p>
          <w:p w:rsidR="0020544D" w:rsidRPr="00A531B2" w:rsidRDefault="0020544D" w:rsidP="007D0E97">
            <w:pPr>
              <w:pStyle w:val="TableContents"/>
              <w:rPr>
                <w:rFonts w:asciiTheme="majorHAnsi" w:hAnsiTheme="majorHAnsi"/>
                <w:sz w:val="18"/>
                <w:szCs w:val="18"/>
              </w:rPr>
            </w:pPr>
          </w:p>
        </w:tc>
        <w:tc>
          <w:tcPr>
            <w:tcW w:w="5833" w:type="dxa"/>
            <w:tcBorders>
              <w:left w:val="single" w:sz="1" w:space="0" w:color="000000"/>
              <w:bottom w:val="single" w:sz="1" w:space="0" w:color="000000"/>
              <w:right w:val="single" w:sz="1" w:space="0" w:color="000000"/>
            </w:tcBorders>
            <w:shd w:val="clear" w:color="auto" w:fill="auto"/>
          </w:tcPr>
          <w:p w:rsidR="0020544D" w:rsidRPr="00E95D2F" w:rsidRDefault="0020544D" w:rsidP="007D0E97">
            <w:pPr>
              <w:autoSpaceDE w:val="0"/>
              <w:rPr>
                <w:rFonts w:asciiTheme="majorHAnsi" w:eastAsia="Mangal" w:hAnsiTheme="majorHAnsi"/>
                <w:color w:val="000000"/>
                <w:sz w:val="18"/>
                <w:szCs w:val="18"/>
              </w:rPr>
            </w:pPr>
            <w:r w:rsidRPr="00A531B2">
              <w:rPr>
                <w:rFonts w:asciiTheme="majorHAnsi" w:eastAsia="Calibri" w:hAnsiTheme="majorHAnsi" w:cs="Calibri"/>
                <w:color w:val="000000"/>
                <w:sz w:val="18"/>
                <w:szCs w:val="18"/>
              </w:rPr>
              <w:t xml:space="preserve">The cluster will follow all provisions of this policy </w:t>
            </w:r>
            <w:r w:rsidRPr="00A531B2">
              <w:rPr>
                <w:rFonts w:asciiTheme="majorHAnsi" w:eastAsia="Mangal" w:hAnsiTheme="majorHAnsi"/>
                <w:color w:val="000000"/>
                <w:sz w:val="18"/>
                <w:szCs w:val="18"/>
              </w:rPr>
              <w:t xml:space="preserve">except the mandated annual health program.  The cluster reserves the right to select a comparable program that meets the same objectives and is aligned with the mission of the cluster </w:t>
            </w:r>
            <w:r>
              <w:rPr>
                <w:rFonts w:asciiTheme="majorHAnsi" w:eastAsia="Mangal" w:hAnsiTheme="majorHAnsi"/>
                <w:color w:val="000000"/>
                <w:sz w:val="18"/>
                <w:szCs w:val="18"/>
              </w:rPr>
              <w:t>and the instructional programs.</w:t>
            </w:r>
          </w:p>
        </w:tc>
      </w:tr>
      <w:tr w:rsidR="0020544D" w:rsidRPr="00A531B2">
        <w:tc>
          <w:tcPr>
            <w:tcW w:w="1042" w:type="dxa"/>
            <w:tcBorders>
              <w:left w:val="single" w:sz="1" w:space="0" w:color="000000"/>
              <w:bottom w:val="single" w:sz="1" w:space="0" w:color="000000"/>
            </w:tcBorders>
            <w:shd w:val="clear" w:color="auto" w:fill="auto"/>
          </w:tcPr>
          <w:p w:rsidR="0020544D" w:rsidRPr="00A531B2" w:rsidRDefault="0020544D" w:rsidP="007D0E97">
            <w:pPr>
              <w:autoSpaceDE w:val="0"/>
              <w:rPr>
                <w:rFonts w:asciiTheme="majorHAnsi" w:eastAsia="Calibri" w:hAnsiTheme="majorHAnsi" w:cs="Calibri"/>
                <w:color w:val="000000"/>
                <w:sz w:val="18"/>
                <w:szCs w:val="18"/>
              </w:rPr>
            </w:pPr>
            <w:r w:rsidRPr="00A531B2">
              <w:rPr>
                <w:rFonts w:asciiTheme="majorHAnsi" w:eastAsia="Calibri" w:hAnsiTheme="majorHAnsi" w:cs="Calibri"/>
                <w:color w:val="000000"/>
                <w:sz w:val="18"/>
                <w:szCs w:val="18"/>
              </w:rPr>
              <w:t>IDBA</w:t>
            </w:r>
          </w:p>
          <w:p w:rsidR="0020544D" w:rsidRPr="00A531B2" w:rsidRDefault="0020544D" w:rsidP="007D0E97">
            <w:pPr>
              <w:pStyle w:val="TableContents"/>
              <w:rPr>
                <w:rFonts w:asciiTheme="majorHAnsi" w:hAnsiTheme="majorHAnsi"/>
                <w:sz w:val="18"/>
                <w:szCs w:val="18"/>
              </w:rPr>
            </w:pPr>
          </w:p>
        </w:tc>
        <w:tc>
          <w:tcPr>
            <w:tcW w:w="3097" w:type="dxa"/>
            <w:tcBorders>
              <w:left w:val="single" w:sz="1" w:space="0" w:color="000000"/>
              <w:bottom w:val="single" w:sz="1" w:space="0" w:color="000000"/>
            </w:tcBorders>
            <w:shd w:val="clear" w:color="auto" w:fill="auto"/>
          </w:tcPr>
          <w:p w:rsidR="0020544D" w:rsidRPr="00A531B2" w:rsidRDefault="0020544D" w:rsidP="007D0E97">
            <w:pPr>
              <w:autoSpaceDE w:val="0"/>
              <w:rPr>
                <w:rFonts w:asciiTheme="majorHAnsi" w:eastAsia="Calibri" w:hAnsiTheme="majorHAnsi" w:cs="Calibri"/>
                <w:color w:val="0000D4"/>
                <w:sz w:val="18"/>
                <w:szCs w:val="18"/>
                <w:u w:val="single"/>
              </w:rPr>
            </w:pPr>
            <w:r w:rsidRPr="00A531B2">
              <w:rPr>
                <w:rFonts w:asciiTheme="majorHAnsi" w:eastAsia="Calibri" w:hAnsiTheme="majorHAnsi" w:cs="Calibri"/>
                <w:color w:val="0000D4"/>
                <w:sz w:val="18"/>
                <w:szCs w:val="18"/>
                <w:u w:val="single"/>
              </w:rPr>
              <w:lastRenderedPageBreak/>
              <w:t>Sex Education</w:t>
            </w:r>
          </w:p>
          <w:p w:rsidR="0020544D" w:rsidRPr="00A531B2" w:rsidRDefault="0020544D" w:rsidP="007D0E97">
            <w:pPr>
              <w:pStyle w:val="TableContents"/>
              <w:rPr>
                <w:rFonts w:asciiTheme="majorHAnsi" w:hAnsiTheme="majorHAnsi"/>
                <w:sz w:val="18"/>
                <w:szCs w:val="18"/>
              </w:rPr>
            </w:pPr>
          </w:p>
        </w:tc>
        <w:tc>
          <w:tcPr>
            <w:tcW w:w="5833" w:type="dxa"/>
            <w:tcBorders>
              <w:left w:val="single" w:sz="1" w:space="0" w:color="000000"/>
              <w:bottom w:val="single" w:sz="1" w:space="0" w:color="000000"/>
              <w:right w:val="single" w:sz="1" w:space="0" w:color="000000"/>
            </w:tcBorders>
            <w:shd w:val="clear" w:color="auto" w:fill="auto"/>
          </w:tcPr>
          <w:p w:rsidR="0020544D" w:rsidRPr="00E95D2F" w:rsidRDefault="0020544D" w:rsidP="007D0E97">
            <w:pPr>
              <w:autoSpaceDE w:val="0"/>
              <w:rPr>
                <w:rFonts w:asciiTheme="majorHAnsi" w:eastAsia="Mangal" w:hAnsiTheme="majorHAnsi"/>
                <w:color w:val="000000"/>
                <w:sz w:val="18"/>
                <w:szCs w:val="18"/>
              </w:rPr>
            </w:pPr>
            <w:r w:rsidRPr="00A531B2">
              <w:rPr>
                <w:rFonts w:asciiTheme="majorHAnsi" w:eastAsia="Calibri" w:hAnsiTheme="majorHAnsi" w:cs="Calibri"/>
                <w:color w:val="000000"/>
                <w:sz w:val="18"/>
                <w:szCs w:val="18"/>
              </w:rPr>
              <w:lastRenderedPageBreak/>
              <w:t xml:space="preserve">The cluster desires autonomy over its instructional program to meet the </w:t>
            </w:r>
            <w:r w:rsidRPr="00A531B2">
              <w:rPr>
                <w:rFonts w:asciiTheme="majorHAnsi" w:eastAsia="Calibri" w:hAnsiTheme="majorHAnsi" w:cs="Calibri"/>
                <w:color w:val="000000"/>
                <w:sz w:val="18"/>
                <w:szCs w:val="18"/>
              </w:rPr>
              <w:lastRenderedPageBreak/>
              <w:t>needs of the students and to achieve academic goals.</w:t>
            </w:r>
          </w:p>
        </w:tc>
      </w:tr>
      <w:tr w:rsidR="0020544D" w:rsidRPr="00A531B2">
        <w:tc>
          <w:tcPr>
            <w:tcW w:w="1042" w:type="dxa"/>
            <w:tcBorders>
              <w:left w:val="single" w:sz="1" w:space="0" w:color="000000"/>
              <w:bottom w:val="single" w:sz="1" w:space="0" w:color="000000"/>
            </w:tcBorders>
            <w:shd w:val="clear" w:color="auto" w:fill="auto"/>
          </w:tcPr>
          <w:p w:rsidR="0020544D" w:rsidRPr="00A531B2" w:rsidRDefault="0020544D" w:rsidP="007D0E97">
            <w:pPr>
              <w:autoSpaceDE w:val="0"/>
              <w:rPr>
                <w:rFonts w:asciiTheme="majorHAnsi" w:eastAsia="Calibri" w:hAnsiTheme="majorHAnsi" w:cs="Calibri"/>
                <w:color w:val="000000"/>
                <w:sz w:val="18"/>
                <w:szCs w:val="18"/>
              </w:rPr>
            </w:pPr>
            <w:r w:rsidRPr="00A531B2">
              <w:rPr>
                <w:rFonts w:asciiTheme="majorHAnsi" w:eastAsia="Calibri" w:hAnsiTheme="majorHAnsi" w:cs="Calibri"/>
                <w:color w:val="000000"/>
                <w:sz w:val="18"/>
                <w:szCs w:val="18"/>
              </w:rPr>
              <w:lastRenderedPageBreak/>
              <w:t>IDCA</w:t>
            </w:r>
          </w:p>
          <w:p w:rsidR="0020544D" w:rsidRPr="00A531B2" w:rsidRDefault="0020544D" w:rsidP="007D0E97">
            <w:pPr>
              <w:pStyle w:val="TableContents"/>
              <w:rPr>
                <w:rFonts w:asciiTheme="majorHAnsi" w:hAnsiTheme="majorHAnsi"/>
                <w:sz w:val="18"/>
                <w:szCs w:val="18"/>
              </w:rPr>
            </w:pPr>
          </w:p>
        </w:tc>
        <w:tc>
          <w:tcPr>
            <w:tcW w:w="3097" w:type="dxa"/>
            <w:tcBorders>
              <w:left w:val="single" w:sz="1" w:space="0" w:color="000000"/>
              <w:bottom w:val="single" w:sz="1" w:space="0" w:color="000000"/>
            </w:tcBorders>
            <w:shd w:val="clear" w:color="auto" w:fill="auto"/>
          </w:tcPr>
          <w:p w:rsidR="0020544D" w:rsidRPr="00A531B2" w:rsidRDefault="0020544D" w:rsidP="007D0E97">
            <w:pPr>
              <w:autoSpaceDE w:val="0"/>
              <w:rPr>
                <w:rFonts w:asciiTheme="majorHAnsi" w:eastAsia="Calibri" w:hAnsiTheme="majorHAnsi" w:cs="Calibri"/>
                <w:color w:val="0000D4"/>
                <w:sz w:val="18"/>
                <w:szCs w:val="18"/>
                <w:u w:val="single"/>
              </w:rPr>
            </w:pPr>
            <w:r w:rsidRPr="00A531B2">
              <w:rPr>
                <w:rFonts w:asciiTheme="majorHAnsi" w:eastAsia="Calibri" w:hAnsiTheme="majorHAnsi" w:cs="Calibri"/>
                <w:color w:val="0000D4"/>
                <w:sz w:val="18"/>
                <w:szCs w:val="18"/>
                <w:u w:val="single"/>
              </w:rPr>
              <w:t>Summer School</w:t>
            </w:r>
          </w:p>
          <w:p w:rsidR="0020544D" w:rsidRPr="00A531B2" w:rsidRDefault="0020544D" w:rsidP="007D0E97">
            <w:pPr>
              <w:pStyle w:val="TableContents"/>
              <w:rPr>
                <w:rFonts w:asciiTheme="majorHAnsi" w:hAnsiTheme="majorHAnsi"/>
                <w:sz w:val="18"/>
                <w:szCs w:val="18"/>
              </w:rPr>
            </w:pPr>
          </w:p>
        </w:tc>
        <w:tc>
          <w:tcPr>
            <w:tcW w:w="5833" w:type="dxa"/>
            <w:tcBorders>
              <w:left w:val="single" w:sz="1" w:space="0" w:color="000000"/>
              <w:bottom w:val="single" w:sz="1" w:space="0" w:color="000000"/>
              <w:right w:val="single" w:sz="1" w:space="0" w:color="000000"/>
            </w:tcBorders>
            <w:shd w:val="clear" w:color="auto" w:fill="auto"/>
          </w:tcPr>
          <w:p w:rsidR="0020544D" w:rsidRPr="00E95D2F" w:rsidRDefault="0020544D" w:rsidP="007D0E97">
            <w:pPr>
              <w:autoSpaceDE w:val="0"/>
              <w:rPr>
                <w:rFonts w:asciiTheme="majorHAnsi" w:eastAsia="Mangal" w:hAnsiTheme="majorHAnsi"/>
                <w:color w:val="000000"/>
                <w:sz w:val="18"/>
                <w:szCs w:val="18"/>
              </w:rPr>
            </w:pPr>
            <w:r w:rsidRPr="00A531B2">
              <w:rPr>
                <w:rFonts w:asciiTheme="majorHAnsi" w:eastAsia="Calibri" w:hAnsiTheme="majorHAnsi" w:cs="Calibri"/>
                <w:color w:val="000000"/>
                <w:sz w:val="18"/>
                <w:szCs w:val="18"/>
              </w:rPr>
              <w:t xml:space="preserve">The cluster reserves the right to provide summer </w:t>
            </w:r>
            <w:r w:rsidRPr="00A531B2">
              <w:rPr>
                <w:rFonts w:asciiTheme="majorHAnsi" w:eastAsia="Mangal" w:hAnsiTheme="majorHAnsi"/>
                <w:color w:val="000000"/>
                <w:sz w:val="18"/>
                <w:szCs w:val="18"/>
              </w:rPr>
              <w:t xml:space="preserve">school or other supplemental program to meet the needs of cluster students </w:t>
            </w:r>
            <w:r>
              <w:rPr>
                <w:rFonts w:asciiTheme="majorHAnsi" w:eastAsia="Mangal" w:hAnsiTheme="majorHAnsi"/>
                <w:color w:val="000000"/>
                <w:sz w:val="18"/>
                <w:szCs w:val="18"/>
              </w:rPr>
              <w:t>in closing the achievement gap.</w:t>
            </w:r>
          </w:p>
        </w:tc>
      </w:tr>
      <w:tr w:rsidR="0020544D" w:rsidRPr="00A531B2">
        <w:tc>
          <w:tcPr>
            <w:tcW w:w="1042" w:type="dxa"/>
            <w:tcBorders>
              <w:left w:val="single" w:sz="1" w:space="0" w:color="000000"/>
              <w:bottom w:val="single" w:sz="1" w:space="0" w:color="000000"/>
            </w:tcBorders>
            <w:shd w:val="clear" w:color="auto" w:fill="auto"/>
          </w:tcPr>
          <w:p w:rsidR="0020544D" w:rsidRPr="00A531B2" w:rsidRDefault="0020544D" w:rsidP="007D0E97">
            <w:pPr>
              <w:autoSpaceDE w:val="0"/>
              <w:rPr>
                <w:rFonts w:asciiTheme="majorHAnsi" w:eastAsia="Calibri" w:hAnsiTheme="majorHAnsi" w:cs="Calibri"/>
                <w:color w:val="000000"/>
                <w:sz w:val="18"/>
                <w:szCs w:val="18"/>
              </w:rPr>
            </w:pPr>
            <w:r w:rsidRPr="00A531B2">
              <w:rPr>
                <w:rFonts w:asciiTheme="majorHAnsi" w:eastAsia="Calibri" w:hAnsiTheme="majorHAnsi" w:cs="Calibri"/>
                <w:color w:val="000000"/>
                <w:sz w:val="18"/>
                <w:szCs w:val="18"/>
              </w:rPr>
              <w:t>IDCA-R</w:t>
            </w:r>
          </w:p>
          <w:p w:rsidR="0020544D" w:rsidRPr="00A531B2" w:rsidRDefault="0020544D" w:rsidP="007D0E97">
            <w:pPr>
              <w:pStyle w:val="TableContents"/>
              <w:rPr>
                <w:rFonts w:asciiTheme="majorHAnsi" w:hAnsiTheme="majorHAnsi"/>
                <w:sz w:val="18"/>
                <w:szCs w:val="18"/>
              </w:rPr>
            </w:pPr>
          </w:p>
        </w:tc>
        <w:tc>
          <w:tcPr>
            <w:tcW w:w="3097" w:type="dxa"/>
            <w:tcBorders>
              <w:left w:val="single" w:sz="1" w:space="0" w:color="000000"/>
              <w:bottom w:val="single" w:sz="1" w:space="0" w:color="000000"/>
            </w:tcBorders>
            <w:shd w:val="clear" w:color="auto" w:fill="auto"/>
          </w:tcPr>
          <w:p w:rsidR="0020544D" w:rsidRPr="00A531B2" w:rsidRDefault="0020544D" w:rsidP="007D0E97">
            <w:pPr>
              <w:autoSpaceDE w:val="0"/>
              <w:rPr>
                <w:rFonts w:asciiTheme="majorHAnsi" w:eastAsia="Calibri" w:hAnsiTheme="majorHAnsi" w:cs="Calibri"/>
                <w:color w:val="0000D4"/>
                <w:sz w:val="18"/>
                <w:szCs w:val="18"/>
                <w:u w:val="single"/>
              </w:rPr>
            </w:pPr>
            <w:r w:rsidRPr="00A531B2">
              <w:rPr>
                <w:rFonts w:asciiTheme="majorHAnsi" w:eastAsia="Calibri" w:hAnsiTheme="majorHAnsi" w:cs="Calibri"/>
                <w:color w:val="0000D4"/>
                <w:sz w:val="18"/>
                <w:szCs w:val="18"/>
                <w:u w:val="single"/>
              </w:rPr>
              <w:t>Summer School</w:t>
            </w:r>
          </w:p>
          <w:p w:rsidR="0020544D" w:rsidRPr="00A531B2" w:rsidRDefault="0020544D" w:rsidP="007D0E97">
            <w:pPr>
              <w:pStyle w:val="TableContents"/>
              <w:rPr>
                <w:rFonts w:asciiTheme="majorHAnsi" w:hAnsiTheme="majorHAnsi"/>
                <w:sz w:val="18"/>
                <w:szCs w:val="18"/>
              </w:rPr>
            </w:pPr>
          </w:p>
        </w:tc>
        <w:tc>
          <w:tcPr>
            <w:tcW w:w="5833" w:type="dxa"/>
            <w:tcBorders>
              <w:left w:val="single" w:sz="1" w:space="0" w:color="000000"/>
              <w:bottom w:val="single" w:sz="1" w:space="0" w:color="000000"/>
              <w:right w:val="single" w:sz="1" w:space="0" w:color="000000"/>
            </w:tcBorders>
            <w:shd w:val="clear" w:color="auto" w:fill="auto"/>
          </w:tcPr>
          <w:p w:rsidR="0020544D" w:rsidRPr="00E95D2F" w:rsidRDefault="0020544D" w:rsidP="007D0E97">
            <w:pPr>
              <w:autoSpaceDE w:val="0"/>
              <w:rPr>
                <w:rFonts w:asciiTheme="majorHAnsi" w:eastAsia="Mangal" w:hAnsiTheme="majorHAnsi"/>
                <w:color w:val="000000"/>
                <w:sz w:val="18"/>
                <w:szCs w:val="18"/>
              </w:rPr>
            </w:pPr>
            <w:r w:rsidRPr="00A531B2">
              <w:rPr>
                <w:rFonts w:asciiTheme="majorHAnsi" w:eastAsia="Calibri" w:hAnsiTheme="majorHAnsi" w:cs="Calibri"/>
                <w:color w:val="000000"/>
                <w:sz w:val="18"/>
                <w:szCs w:val="18"/>
              </w:rPr>
              <w:t xml:space="preserve">The cluster reserves the right to provide summer </w:t>
            </w:r>
            <w:r w:rsidRPr="00A531B2">
              <w:rPr>
                <w:rFonts w:asciiTheme="majorHAnsi" w:eastAsia="Mangal" w:hAnsiTheme="majorHAnsi"/>
                <w:color w:val="000000"/>
                <w:sz w:val="18"/>
                <w:szCs w:val="18"/>
              </w:rPr>
              <w:t xml:space="preserve">school or other supplemental program to meet the needs of cluster students </w:t>
            </w:r>
            <w:r>
              <w:rPr>
                <w:rFonts w:asciiTheme="majorHAnsi" w:eastAsia="Mangal" w:hAnsiTheme="majorHAnsi"/>
                <w:color w:val="000000"/>
                <w:sz w:val="18"/>
                <w:szCs w:val="18"/>
              </w:rPr>
              <w:t>in closing the achievement gap.</w:t>
            </w:r>
          </w:p>
        </w:tc>
      </w:tr>
      <w:tr w:rsidR="0020544D" w:rsidRPr="00A531B2">
        <w:tc>
          <w:tcPr>
            <w:tcW w:w="1042" w:type="dxa"/>
            <w:tcBorders>
              <w:left w:val="single" w:sz="1" w:space="0" w:color="000000"/>
              <w:bottom w:val="single" w:sz="1" w:space="0" w:color="000000"/>
            </w:tcBorders>
            <w:shd w:val="clear" w:color="auto" w:fill="auto"/>
          </w:tcPr>
          <w:p w:rsidR="0020544D" w:rsidRPr="00A531B2" w:rsidRDefault="0020544D" w:rsidP="007D0E97">
            <w:pPr>
              <w:autoSpaceDE w:val="0"/>
              <w:rPr>
                <w:rFonts w:asciiTheme="majorHAnsi" w:eastAsia="Calibri" w:hAnsiTheme="majorHAnsi" w:cs="Calibri"/>
                <w:color w:val="000000"/>
                <w:sz w:val="18"/>
                <w:szCs w:val="18"/>
              </w:rPr>
            </w:pPr>
            <w:r w:rsidRPr="00A531B2">
              <w:rPr>
                <w:rFonts w:asciiTheme="majorHAnsi" w:eastAsia="Calibri" w:hAnsiTheme="majorHAnsi" w:cs="Calibri"/>
                <w:color w:val="000000"/>
                <w:sz w:val="18"/>
                <w:szCs w:val="18"/>
              </w:rPr>
              <w:t>IDCF</w:t>
            </w:r>
          </w:p>
          <w:p w:rsidR="0020544D" w:rsidRPr="00A531B2" w:rsidRDefault="0020544D" w:rsidP="007D0E97">
            <w:pPr>
              <w:pStyle w:val="TableContents"/>
              <w:rPr>
                <w:rFonts w:asciiTheme="majorHAnsi" w:hAnsiTheme="majorHAnsi"/>
                <w:sz w:val="18"/>
                <w:szCs w:val="18"/>
              </w:rPr>
            </w:pPr>
          </w:p>
        </w:tc>
        <w:tc>
          <w:tcPr>
            <w:tcW w:w="3097" w:type="dxa"/>
            <w:tcBorders>
              <w:left w:val="single" w:sz="1" w:space="0" w:color="000000"/>
              <w:bottom w:val="single" w:sz="1" w:space="0" w:color="000000"/>
            </w:tcBorders>
            <w:shd w:val="clear" w:color="auto" w:fill="auto"/>
          </w:tcPr>
          <w:p w:rsidR="0020544D" w:rsidRPr="00A531B2" w:rsidRDefault="0020544D" w:rsidP="007D0E97">
            <w:pPr>
              <w:autoSpaceDE w:val="0"/>
              <w:rPr>
                <w:rFonts w:asciiTheme="majorHAnsi" w:eastAsia="Calibri" w:hAnsiTheme="majorHAnsi" w:cs="Calibri"/>
                <w:color w:val="0000D4"/>
                <w:sz w:val="18"/>
                <w:szCs w:val="18"/>
                <w:u w:val="single"/>
              </w:rPr>
            </w:pPr>
            <w:r w:rsidRPr="00A531B2">
              <w:rPr>
                <w:rFonts w:asciiTheme="majorHAnsi" w:eastAsia="Calibri" w:hAnsiTheme="majorHAnsi" w:cs="Calibri"/>
                <w:color w:val="0000D4"/>
                <w:sz w:val="18"/>
                <w:szCs w:val="18"/>
                <w:u w:val="single"/>
              </w:rPr>
              <w:t>Work-Study Programs</w:t>
            </w:r>
          </w:p>
          <w:p w:rsidR="0020544D" w:rsidRPr="00A531B2" w:rsidRDefault="0020544D" w:rsidP="007D0E97">
            <w:pPr>
              <w:pStyle w:val="TableContents"/>
              <w:rPr>
                <w:rFonts w:asciiTheme="majorHAnsi" w:hAnsiTheme="majorHAnsi"/>
                <w:sz w:val="18"/>
                <w:szCs w:val="18"/>
              </w:rPr>
            </w:pPr>
          </w:p>
        </w:tc>
        <w:tc>
          <w:tcPr>
            <w:tcW w:w="5833" w:type="dxa"/>
            <w:tcBorders>
              <w:left w:val="single" w:sz="1" w:space="0" w:color="000000"/>
              <w:bottom w:val="single" w:sz="1" w:space="0" w:color="000000"/>
              <w:right w:val="single" w:sz="1" w:space="0" w:color="000000"/>
            </w:tcBorders>
            <w:shd w:val="clear" w:color="auto" w:fill="auto"/>
          </w:tcPr>
          <w:p w:rsidR="0020544D" w:rsidRPr="00A531B2" w:rsidRDefault="0020544D" w:rsidP="007D0E97">
            <w:pPr>
              <w:rPr>
                <w:rFonts w:asciiTheme="majorHAnsi" w:hAnsiTheme="majorHAnsi"/>
                <w:sz w:val="18"/>
                <w:szCs w:val="18"/>
              </w:rPr>
            </w:pPr>
            <w:r w:rsidRPr="00A531B2">
              <w:rPr>
                <w:rFonts w:asciiTheme="majorHAnsi" w:eastAsia="Calibri" w:hAnsiTheme="majorHAnsi" w:cs="Calibri"/>
                <w:color w:val="000000"/>
                <w:sz w:val="18"/>
                <w:szCs w:val="18"/>
              </w:rPr>
              <w:t>The cluster desires autonomy over its instructional program to meet the needs of the students and to achieve academic goals.</w:t>
            </w:r>
          </w:p>
        </w:tc>
      </w:tr>
      <w:tr w:rsidR="0020544D" w:rsidRPr="00A531B2">
        <w:tc>
          <w:tcPr>
            <w:tcW w:w="1042" w:type="dxa"/>
            <w:tcBorders>
              <w:left w:val="single" w:sz="1" w:space="0" w:color="000000"/>
              <w:bottom w:val="single" w:sz="1" w:space="0" w:color="000000"/>
            </w:tcBorders>
            <w:shd w:val="clear" w:color="auto" w:fill="auto"/>
          </w:tcPr>
          <w:p w:rsidR="0020544D" w:rsidRPr="00A531B2" w:rsidRDefault="0020544D" w:rsidP="007D0E97">
            <w:pPr>
              <w:autoSpaceDE w:val="0"/>
              <w:rPr>
                <w:rFonts w:asciiTheme="majorHAnsi" w:eastAsia="Calibri" w:hAnsiTheme="majorHAnsi" w:cs="Calibri"/>
                <w:color w:val="000000"/>
                <w:sz w:val="18"/>
                <w:szCs w:val="18"/>
              </w:rPr>
            </w:pPr>
            <w:r w:rsidRPr="00A531B2">
              <w:rPr>
                <w:rFonts w:asciiTheme="majorHAnsi" w:eastAsia="Calibri" w:hAnsiTheme="majorHAnsi" w:cs="Calibri"/>
                <w:color w:val="000000"/>
                <w:sz w:val="18"/>
                <w:szCs w:val="18"/>
              </w:rPr>
              <w:t>IDCF-R(1)</w:t>
            </w:r>
          </w:p>
          <w:p w:rsidR="0020544D" w:rsidRPr="00A531B2" w:rsidRDefault="0020544D" w:rsidP="007D0E97">
            <w:pPr>
              <w:pStyle w:val="TableContents"/>
              <w:rPr>
                <w:rFonts w:asciiTheme="majorHAnsi" w:hAnsiTheme="majorHAnsi"/>
                <w:sz w:val="18"/>
                <w:szCs w:val="18"/>
              </w:rPr>
            </w:pPr>
          </w:p>
        </w:tc>
        <w:tc>
          <w:tcPr>
            <w:tcW w:w="3097" w:type="dxa"/>
            <w:tcBorders>
              <w:left w:val="single" w:sz="1" w:space="0" w:color="000000"/>
              <w:bottom w:val="single" w:sz="1" w:space="0" w:color="000000"/>
            </w:tcBorders>
            <w:shd w:val="clear" w:color="auto" w:fill="auto"/>
          </w:tcPr>
          <w:p w:rsidR="0020544D" w:rsidRPr="00A531B2" w:rsidRDefault="0020544D" w:rsidP="007D0E97">
            <w:pPr>
              <w:autoSpaceDE w:val="0"/>
              <w:rPr>
                <w:rFonts w:asciiTheme="majorHAnsi" w:eastAsia="Calibri" w:hAnsiTheme="majorHAnsi" w:cs="Calibri"/>
                <w:color w:val="0000D4"/>
                <w:sz w:val="18"/>
                <w:szCs w:val="18"/>
                <w:u w:val="single"/>
              </w:rPr>
            </w:pPr>
            <w:r w:rsidRPr="00A531B2">
              <w:rPr>
                <w:rFonts w:asciiTheme="majorHAnsi" w:eastAsia="Calibri" w:hAnsiTheme="majorHAnsi" w:cs="Calibri"/>
                <w:color w:val="0000D4"/>
                <w:sz w:val="18"/>
                <w:szCs w:val="18"/>
                <w:u w:val="single"/>
              </w:rPr>
              <w:t>Work-Study Programs</w:t>
            </w:r>
          </w:p>
          <w:p w:rsidR="0020544D" w:rsidRPr="00A531B2" w:rsidRDefault="0020544D" w:rsidP="007D0E97">
            <w:pPr>
              <w:pStyle w:val="TableContents"/>
              <w:rPr>
                <w:rFonts w:asciiTheme="majorHAnsi" w:hAnsiTheme="majorHAnsi"/>
                <w:sz w:val="18"/>
                <w:szCs w:val="18"/>
              </w:rPr>
            </w:pPr>
          </w:p>
        </w:tc>
        <w:tc>
          <w:tcPr>
            <w:tcW w:w="5833" w:type="dxa"/>
            <w:tcBorders>
              <w:left w:val="single" w:sz="1" w:space="0" w:color="000000"/>
              <w:bottom w:val="single" w:sz="1" w:space="0" w:color="000000"/>
              <w:right w:val="single" w:sz="1" w:space="0" w:color="000000"/>
            </w:tcBorders>
            <w:shd w:val="clear" w:color="auto" w:fill="auto"/>
          </w:tcPr>
          <w:p w:rsidR="0020544D" w:rsidRPr="00A531B2" w:rsidRDefault="0020544D" w:rsidP="007D0E97">
            <w:pPr>
              <w:rPr>
                <w:rFonts w:asciiTheme="majorHAnsi" w:hAnsiTheme="majorHAnsi"/>
                <w:sz w:val="18"/>
                <w:szCs w:val="18"/>
              </w:rPr>
            </w:pPr>
            <w:r w:rsidRPr="00A531B2">
              <w:rPr>
                <w:rFonts w:asciiTheme="majorHAnsi" w:eastAsia="Calibri" w:hAnsiTheme="majorHAnsi" w:cs="Calibri"/>
                <w:color w:val="000000"/>
                <w:sz w:val="18"/>
                <w:szCs w:val="18"/>
              </w:rPr>
              <w:t>The cluster desires autonomy over its instructional program to meet the needs of the students and to achieve academic goals.</w:t>
            </w:r>
          </w:p>
        </w:tc>
      </w:tr>
      <w:tr w:rsidR="0020544D" w:rsidRPr="00A531B2">
        <w:tc>
          <w:tcPr>
            <w:tcW w:w="1042" w:type="dxa"/>
            <w:tcBorders>
              <w:left w:val="single" w:sz="1" w:space="0" w:color="000000"/>
              <w:bottom w:val="single" w:sz="1" w:space="0" w:color="000000"/>
            </w:tcBorders>
            <w:shd w:val="clear" w:color="auto" w:fill="auto"/>
          </w:tcPr>
          <w:p w:rsidR="0020544D" w:rsidRPr="00A531B2" w:rsidRDefault="0020544D" w:rsidP="007D0E97">
            <w:pPr>
              <w:autoSpaceDE w:val="0"/>
              <w:rPr>
                <w:rFonts w:asciiTheme="majorHAnsi" w:eastAsia="Calibri" w:hAnsiTheme="majorHAnsi" w:cs="Calibri"/>
                <w:color w:val="000000"/>
                <w:sz w:val="18"/>
                <w:szCs w:val="18"/>
              </w:rPr>
            </w:pPr>
            <w:r w:rsidRPr="00A531B2">
              <w:rPr>
                <w:rFonts w:asciiTheme="majorHAnsi" w:eastAsia="Calibri" w:hAnsiTheme="majorHAnsi" w:cs="Calibri"/>
                <w:color w:val="000000"/>
                <w:sz w:val="18"/>
                <w:szCs w:val="18"/>
              </w:rPr>
              <w:t>IDF</w:t>
            </w:r>
          </w:p>
          <w:p w:rsidR="0020544D" w:rsidRPr="00A531B2" w:rsidRDefault="0020544D" w:rsidP="007D0E97">
            <w:pPr>
              <w:pStyle w:val="TableContents"/>
              <w:rPr>
                <w:rFonts w:asciiTheme="majorHAnsi" w:hAnsiTheme="majorHAnsi"/>
                <w:sz w:val="18"/>
                <w:szCs w:val="18"/>
              </w:rPr>
            </w:pPr>
          </w:p>
        </w:tc>
        <w:tc>
          <w:tcPr>
            <w:tcW w:w="3097" w:type="dxa"/>
            <w:tcBorders>
              <w:left w:val="single" w:sz="1" w:space="0" w:color="000000"/>
              <w:bottom w:val="single" w:sz="1" w:space="0" w:color="000000"/>
            </w:tcBorders>
            <w:shd w:val="clear" w:color="auto" w:fill="auto"/>
          </w:tcPr>
          <w:p w:rsidR="0020544D" w:rsidRPr="00A531B2" w:rsidRDefault="0020544D" w:rsidP="007D0E97">
            <w:pPr>
              <w:autoSpaceDE w:val="0"/>
              <w:rPr>
                <w:rFonts w:asciiTheme="majorHAnsi" w:eastAsia="Calibri" w:hAnsiTheme="majorHAnsi" w:cs="Calibri"/>
                <w:color w:val="0000D4"/>
                <w:sz w:val="18"/>
                <w:szCs w:val="18"/>
                <w:u w:val="single"/>
              </w:rPr>
            </w:pPr>
            <w:r w:rsidRPr="00A531B2">
              <w:rPr>
                <w:rFonts w:asciiTheme="majorHAnsi" w:eastAsia="Calibri" w:hAnsiTheme="majorHAnsi" w:cs="Calibri"/>
                <w:color w:val="0000D4"/>
                <w:sz w:val="18"/>
                <w:szCs w:val="18"/>
                <w:u w:val="single"/>
              </w:rPr>
              <w:t>Interscholastic Activities</w:t>
            </w:r>
          </w:p>
          <w:p w:rsidR="0020544D" w:rsidRPr="00A531B2" w:rsidRDefault="0020544D" w:rsidP="007D0E97">
            <w:pPr>
              <w:pStyle w:val="TableContents"/>
              <w:rPr>
                <w:rFonts w:asciiTheme="majorHAnsi" w:hAnsiTheme="majorHAnsi"/>
                <w:sz w:val="18"/>
                <w:szCs w:val="18"/>
              </w:rPr>
            </w:pPr>
          </w:p>
        </w:tc>
        <w:tc>
          <w:tcPr>
            <w:tcW w:w="5833" w:type="dxa"/>
            <w:tcBorders>
              <w:left w:val="single" w:sz="1" w:space="0" w:color="000000"/>
              <w:bottom w:val="single" w:sz="1" w:space="0" w:color="000000"/>
              <w:right w:val="single" w:sz="1" w:space="0" w:color="000000"/>
            </w:tcBorders>
            <w:shd w:val="clear" w:color="auto" w:fill="auto"/>
          </w:tcPr>
          <w:p w:rsidR="0020544D" w:rsidRPr="00E95D2F" w:rsidRDefault="0020544D" w:rsidP="007D0E97">
            <w:pPr>
              <w:autoSpaceDE w:val="0"/>
              <w:rPr>
                <w:rFonts w:asciiTheme="majorHAnsi" w:eastAsia="Mangal" w:hAnsiTheme="majorHAnsi"/>
                <w:color w:val="000000"/>
                <w:sz w:val="18"/>
                <w:szCs w:val="18"/>
              </w:rPr>
            </w:pPr>
            <w:r w:rsidRPr="00A531B2">
              <w:rPr>
                <w:rFonts w:asciiTheme="majorHAnsi" w:eastAsia="Calibri" w:hAnsiTheme="majorHAnsi" w:cs="Calibri"/>
                <w:color w:val="000000"/>
                <w:sz w:val="18"/>
                <w:szCs w:val="18"/>
              </w:rPr>
              <w:t xml:space="preserve">The Governing Board of the Cluster will need </w:t>
            </w:r>
            <w:r w:rsidRPr="00A531B2">
              <w:rPr>
                <w:rFonts w:asciiTheme="majorHAnsi" w:eastAsia="Mangal" w:hAnsiTheme="majorHAnsi"/>
                <w:color w:val="000000"/>
                <w:sz w:val="18"/>
                <w:szCs w:val="18"/>
              </w:rPr>
              <w:t>flexibility to design policies &amp; procedures with respec</w:t>
            </w:r>
            <w:r>
              <w:rPr>
                <w:rFonts w:asciiTheme="majorHAnsi" w:eastAsia="Mangal" w:hAnsiTheme="majorHAnsi"/>
                <w:color w:val="000000"/>
                <w:sz w:val="18"/>
                <w:szCs w:val="18"/>
              </w:rPr>
              <w:t>t to Interscholastic activities</w:t>
            </w:r>
          </w:p>
        </w:tc>
      </w:tr>
      <w:tr w:rsidR="0020544D" w:rsidRPr="00A531B2">
        <w:tc>
          <w:tcPr>
            <w:tcW w:w="1042" w:type="dxa"/>
            <w:tcBorders>
              <w:left w:val="single" w:sz="1" w:space="0" w:color="000000"/>
              <w:bottom w:val="single" w:sz="1" w:space="0" w:color="000000"/>
            </w:tcBorders>
            <w:shd w:val="clear" w:color="auto" w:fill="auto"/>
          </w:tcPr>
          <w:p w:rsidR="0020544D" w:rsidRPr="00A531B2" w:rsidRDefault="0020544D" w:rsidP="007D0E97">
            <w:pPr>
              <w:autoSpaceDE w:val="0"/>
              <w:rPr>
                <w:rFonts w:asciiTheme="majorHAnsi" w:eastAsia="Calibri" w:hAnsiTheme="majorHAnsi" w:cs="Calibri"/>
                <w:color w:val="000000"/>
                <w:sz w:val="18"/>
                <w:szCs w:val="18"/>
              </w:rPr>
            </w:pPr>
            <w:r w:rsidRPr="00A531B2">
              <w:rPr>
                <w:rFonts w:asciiTheme="majorHAnsi" w:eastAsia="Calibri" w:hAnsiTheme="majorHAnsi" w:cs="Calibri"/>
                <w:color w:val="000000"/>
                <w:sz w:val="18"/>
                <w:szCs w:val="18"/>
              </w:rPr>
              <w:t>IE</w:t>
            </w:r>
          </w:p>
          <w:p w:rsidR="0020544D" w:rsidRPr="00A531B2" w:rsidRDefault="0020544D" w:rsidP="007D0E97">
            <w:pPr>
              <w:pStyle w:val="TableContents"/>
              <w:rPr>
                <w:rFonts w:asciiTheme="majorHAnsi" w:hAnsiTheme="majorHAnsi"/>
                <w:sz w:val="18"/>
                <w:szCs w:val="18"/>
              </w:rPr>
            </w:pPr>
          </w:p>
        </w:tc>
        <w:tc>
          <w:tcPr>
            <w:tcW w:w="3097" w:type="dxa"/>
            <w:tcBorders>
              <w:left w:val="single" w:sz="1" w:space="0" w:color="000000"/>
              <w:bottom w:val="single" w:sz="1" w:space="0" w:color="000000"/>
            </w:tcBorders>
            <w:shd w:val="clear" w:color="auto" w:fill="auto"/>
          </w:tcPr>
          <w:p w:rsidR="0020544D" w:rsidRPr="00A531B2" w:rsidRDefault="0020544D" w:rsidP="007D0E97">
            <w:pPr>
              <w:autoSpaceDE w:val="0"/>
              <w:rPr>
                <w:rFonts w:asciiTheme="majorHAnsi" w:eastAsia="Calibri" w:hAnsiTheme="majorHAnsi" w:cs="Calibri"/>
                <w:color w:val="0000D4"/>
                <w:sz w:val="18"/>
                <w:szCs w:val="18"/>
                <w:u w:val="single"/>
              </w:rPr>
            </w:pPr>
            <w:r w:rsidRPr="00A531B2">
              <w:rPr>
                <w:rFonts w:asciiTheme="majorHAnsi" w:eastAsia="Calibri" w:hAnsiTheme="majorHAnsi" w:cs="Calibri"/>
                <w:color w:val="0000D4"/>
                <w:sz w:val="18"/>
                <w:szCs w:val="18"/>
                <w:u w:val="single"/>
              </w:rPr>
              <w:t>Instructional Arrangements</w:t>
            </w:r>
          </w:p>
          <w:p w:rsidR="0020544D" w:rsidRPr="00A531B2" w:rsidRDefault="0020544D" w:rsidP="007D0E97">
            <w:pPr>
              <w:pStyle w:val="TableContents"/>
              <w:rPr>
                <w:rFonts w:asciiTheme="majorHAnsi" w:hAnsiTheme="majorHAnsi"/>
                <w:sz w:val="18"/>
                <w:szCs w:val="18"/>
              </w:rPr>
            </w:pPr>
          </w:p>
        </w:tc>
        <w:tc>
          <w:tcPr>
            <w:tcW w:w="5833" w:type="dxa"/>
            <w:tcBorders>
              <w:left w:val="single" w:sz="1" w:space="0" w:color="000000"/>
              <w:bottom w:val="single" w:sz="1" w:space="0" w:color="000000"/>
              <w:right w:val="single" w:sz="1" w:space="0" w:color="000000"/>
            </w:tcBorders>
            <w:shd w:val="clear" w:color="auto" w:fill="auto"/>
          </w:tcPr>
          <w:p w:rsidR="0020544D" w:rsidRPr="00E95D2F" w:rsidRDefault="0020544D" w:rsidP="007D0E97">
            <w:pPr>
              <w:autoSpaceDE w:val="0"/>
              <w:rPr>
                <w:rFonts w:asciiTheme="majorHAnsi" w:eastAsia="Mangal" w:hAnsiTheme="majorHAnsi"/>
                <w:color w:val="000000"/>
                <w:sz w:val="18"/>
                <w:szCs w:val="18"/>
              </w:rPr>
            </w:pPr>
            <w:r w:rsidRPr="00A531B2">
              <w:rPr>
                <w:rFonts w:asciiTheme="majorHAnsi" w:eastAsia="Calibri" w:hAnsiTheme="majorHAnsi" w:cs="Calibri"/>
                <w:color w:val="000000"/>
                <w:sz w:val="18"/>
                <w:szCs w:val="18"/>
              </w:rPr>
              <w:t xml:space="preserve">The Governing Board of the Cluster will need </w:t>
            </w:r>
            <w:r w:rsidRPr="00A531B2">
              <w:rPr>
                <w:rFonts w:asciiTheme="majorHAnsi" w:eastAsia="Mangal" w:hAnsiTheme="majorHAnsi"/>
                <w:color w:val="000000"/>
                <w:sz w:val="18"/>
                <w:szCs w:val="18"/>
              </w:rPr>
              <w:t>flexibility to design policies &amp; procedu</w:t>
            </w:r>
            <w:r>
              <w:rPr>
                <w:rFonts w:asciiTheme="majorHAnsi" w:eastAsia="Mangal" w:hAnsiTheme="majorHAnsi"/>
                <w:color w:val="000000"/>
                <w:sz w:val="18"/>
                <w:szCs w:val="18"/>
              </w:rPr>
              <w:t>res with respect to CSIP plans.</w:t>
            </w:r>
          </w:p>
        </w:tc>
      </w:tr>
      <w:tr w:rsidR="0020544D" w:rsidRPr="00A531B2">
        <w:tc>
          <w:tcPr>
            <w:tcW w:w="1042" w:type="dxa"/>
            <w:tcBorders>
              <w:left w:val="single" w:sz="1" w:space="0" w:color="000000"/>
              <w:bottom w:val="single" w:sz="1" w:space="0" w:color="000000"/>
            </w:tcBorders>
            <w:shd w:val="clear" w:color="auto" w:fill="auto"/>
          </w:tcPr>
          <w:p w:rsidR="0020544D" w:rsidRPr="00A531B2" w:rsidRDefault="0020544D" w:rsidP="007D0E97">
            <w:pPr>
              <w:autoSpaceDE w:val="0"/>
              <w:rPr>
                <w:rFonts w:asciiTheme="majorHAnsi" w:eastAsia="Calibri" w:hAnsiTheme="majorHAnsi" w:cs="Calibri"/>
                <w:color w:val="000000"/>
                <w:sz w:val="18"/>
                <w:szCs w:val="18"/>
              </w:rPr>
            </w:pPr>
            <w:r w:rsidRPr="00A531B2">
              <w:rPr>
                <w:rFonts w:asciiTheme="majorHAnsi" w:eastAsia="Calibri" w:hAnsiTheme="majorHAnsi" w:cs="Calibri"/>
                <w:color w:val="000000"/>
                <w:sz w:val="18"/>
                <w:szCs w:val="18"/>
              </w:rPr>
              <w:t>IE-R</w:t>
            </w:r>
          </w:p>
          <w:p w:rsidR="0020544D" w:rsidRPr="00A531B2" w:rsidRDefault="0020544D" w:rsidP="007D0E97">
            <w:pPr>
              <w:pStyle w:val="TableContents"/>
              <w:rPr>
                <w:rFonts w:asciiTheme="majorHAnsi" w:hAnsiTheme="majorHAnsi"/>
                <w:sz w:val="18"/>
                <w:szCs w:val="18"/>
              </w:rPr>
            </w:pPr>
          </w:p>
        </w:tc>
        <w:tc>
          <w:tcPr>
            <w:tcW w:w="3097" w:type="dxa"/>
            <w:tcBorders>
              <w:left w:val="single" w:sz="1" w:space="0" w:color="000000"/>
              <w:bottom w:val="single" w:sz="1" w:space="0" w:color="000000"/>
            </w:tcBorders>
            <w:shd w:val="clear" w:color="auto" w:fill="auto"/>
          </w:tcPr>
          <w:p w:rsidR="0020544D" w:rsidRPr="00A531B2" w:rsidRDefault="0020544D" w:rsidP="007D0E97">
            <w:pPr>
              <w:autoSpaceDE w:val="0"/>
              <w:rPr>
                <w:rFonts w:asciiTheme="majorHAnsi" w:eastAsia="Calibri" w:hAnsiTheme="majorHAnsi" w:cs="Calibri"/>
                <w:color w:val="0000D4"/>
                <w:sz w:val="18"/>
                <w:szCs w:val="18"/>
                <w:u w:val="single"/>
              </w:rPr>
            </w:pPr>
            <w:r w:rsidRPr="00A531B2">
              <w:rPr>
                <w:rFonts w:asciiTheme="majorHAnsi" w:eastAsia="Calibri" w:hAnsiTheme="majorHAnsi" w:cs="Calibri"/>
                <w:color w:val="0000D4"/>
                <w:sz w:val="18"/>
                <w:szCs w:val="18"/>
                <w:u w:val="single"/>
              </w:rPr>
              <w:t>Instructional Arrangements</w:t>
            </w:r>
          </w:p>
          <w:p w:rsidR="0020544D" w:rsidRPr="00A531B2" w:rsidRDefault="0020544D" w:rsidP="007D0E97">
            <w:pPr>
              <w:pStyle w:val="TableContents"/>
              <w:rPr>
                <w:rFonts w:asciiTheme="majorHAnsi" w:hAnsiTheme="majorHAnsi"/>
                <w:sz w:val="18"/>
                <w:szCs w:val="18"/>
              </w:rPr>
            </w:pPr>
          </w:p>
        </w:tc>
        <w:tc>
          <w:tcPr>
            <w:tcW w:w="5833" w:type="dxa"/>
            <w:tcBorders>
              <w:left w:val="single" w:sz="1" w:space="0" w:color="000000"/>
              <w:bottom w:val="single" w:sz="1" w:space="0" w:color="000000"/>
              <w:right w:val="single" w:sz="1" w:space="0" w:color="000000"/>
            </w:tcBorders>
            <w:shd w:val="clear" w:color="auto" w:fill="auto"/>
          </w:tcPr>
          <w:p w:rsidR="0020544D" w:rsidRPr="00E95D2F" w:rsidRDefault="0020544D" w:rsidP="007D0E97">
            <w:pPr>
              <w:autoSpaceDE w:val="0"/>
              <w:rPr>
                <w:rFonts w:asciiTheme="majorHAnsi" w:eastAsia="Mangal" w:hAnsiTheme="majorHAnsi"/>
                <w:color w:val="000000"/>
                <w:sz w:val="18"/>
                <w:szCs w:val="18"/>
              </w:rPr>
            </w:pPr>
            <w:r w:rsidRPr="00A531B2">
              <w:rPr>
                <w:rFonts w:asciiTheme="majorHAnsi" w:eastAsia="Calibri" w:hAnsiTheme="majorHAnsi" w:cs="Calibri"/>
                <w:color w:val="000000"/>
                <w:sz w:val="18"/>
                <w:szCs w:val="18"/>
              </w:rPr>
              <w:t xml:space="preserve">The Governing Board of the Cluster will need </w:t>
            </w:r>
            <w:r w:rsidRPr="00A531B2">
              <w:rPr>
                <w:rFonts w:asciiTheme="majorHAnsi" w:eastAsia="Mangal" w:hAnsiTheme="majorHAnsi"/>
                <w:color w:val="000000"/>
                <w:sz w:val="18"/>
                <w:szCs w:val="18"/>
              </w:rPr>
              <w:t>flexibility to design policies &amp; procedures with respect to course schedu</w:t>
            </w:r>
            <w:r>
              <w:rPr>
                <w:rFonts w:asciiTheme="majorHAnsi" w:eastAsia="Mangal" w:hAnsiTheme="majorHAnsi"/>
                <w:color w:val="000000"/>
                <w:sz w:val="18"/>
                <w:szCs w:val="18"/>
              </w:rPr>
              <w:t>ling procedures</w:t>
            </w:r>
          </w:p>
        </w:tc>
      </w:tr>
      <w:tr w:rsidR="0020544D" w:rsidRPr="00A531B2">
        <w:tc>
          <w:tcPr>
            <w:tcW w:w="1042" w:type="dxa"/>
            <w:tcBorders>
              <w:left w:val="single" w:sz="1" w:space="0" w:color="000000"/>
              <w:bottom w:val="single" w:sz="1" w:space="0" w:color="000000"/>
            </w:tcBorders>
            <w:shd w:val="clear" w:color="auto" w:fill="auto"/>
          </w:tcPr>
          <w:p w:rsidR="0020544D" w:rsidRPr="00A531B2" w:rsidRDefault="0020544D" w:rsidP="007D0E97">
            <w:pPr>
              <w:autoSpaceDE w:val="0"/>
              <w:rPr>
                <w:rFonts w:asciiTheme="majorHAnsi" w:eastAsia="Calibri" w:hAnsiTheme="majorHAnsi" w:cs="Calibri"/>
                <w:color w:val="000000"/>
                <w:sz w:val="18"/>
                <w:szCs w:val="18"/>
              </w:rPr>
            </w:pPr>
            <w:r w:rsidRPr="00A531B2">
              <w:rPr>
                <w:rFonts w:asciiTheme="majorHAnsi" w:eastAsia="Calibri" w:hAnsiTheme="majorHAnsi" w:cs="Calibri"/>
                <w:color w:val="000000"/>
                <w:sz w:val="18"/>
                <w:szCs w:val="18"/>
              </w:rPr>
              <w:t>IFA</w:t>
            </w:r>
          </w:p>
          <w:p w:rsidR="0020544D" w:rsidRPr="00A531B2" w:rsidRDefault="0020544D" w:rsidP="007D0E97">
            <w:pPr>
              <w:pStyle w:val="TableContents"/>
              <w:rPr>
                <w:rFonts w:asciiTheme="majorHAnsi" w:hAnsiTheme="majorHAnsi"/>
                <w:sz w:val="18"/>
                <w:szCs w:val="18"/>
              </w:rPr>
            </w:pPr>
          </w:p>
        </w:tc>
        <w:tc>
          <w:tcPr>
            <w:tcW w:w="3097" w:type="dxa"/>
            <w:tcBorders>
              <w:left w:val="single" w:sz="1" w:space="0" w:color="000000"/>
              <w:bottom w:val="single" w:sz="1" w:space="0" w:color="000000"/>
            </w:tcBorders>
            <w:shd w:val="clear" w:color="auto" w:fill="auto"/>
          </w:tcPr>
          <w:p w:rsidR="0020544D" w:rsidRPr="00A531B2" w:rsidRDefault="0020544D" w:rsidP="007D0E97">
            <w:pPr>
              <w:autoSpaceDE w:val="0"/>
              <w:rPr>
                <w:rFonts w:asciiTheme="majorHAnsi" w:eastAsia="Calibri" w:hAnsiTheme="majorHAnsi" w:cs="Calibri"/>
                <w:color w:val="0000D4"/>
                <w:sz w:val="18"/>
                <w:szCs w:val="18"/>
                <w:u w:val="single"/>
              </w:rPr>
            </w:pPr>
            <w:r w:rsidRPr="00A531B2">
              <w:rPr>
                <w:rFonts w:asciiTheme="majorHAnsi" w:eastAsia="Calibri" w:hAnsiTheme="majorHAnsi" w:cs="Calibri"/>
                <w:color w:val="0000D4"/>
                <w:sz w:val="18"/>
                <w:szCs w:val="18"/>
                <w:u w:val="single"/>
              </w:rPr>
              <w:t>Instructional Materials</w:t>
            </w:r>
          </w:p>
          <w:p w:rsidR="0020544D" w:rsidRPr="00A531B2" w:rsidRDefault="0020544D" w:rsidP="007D0E97">
            <w:pPr>
              <w:pStyle w:val="TableContents"/>
              <w:rPr>
                <w:rFonts w:asciiTheme="majorHAnsi" w:hAnsiTheme="majorHAnsi"/>
                <w:sz w:val="18"/>
                <w:szCs w:val="18"/>
              </w:rPr>
            </w:pPr>
          </w:p>
        </w:tc>
        <w:tc>
          <w:tcPr>
            <w:tcW w:w="5833" w:type="dxa"/>
            <w:tcBorders>
              <w:left w:val="single" w:sz="1" w:space="0" w:color="000000"/>
              <w:bottom w:val="single" w:sz="1" w:space="0" w:color="000000"/>
              <w:right w:val="single" w:sz="1" w:space="0" w:color="000000"/>
            </w:tcBorders>
            <w:shd w:val="clear" w:color="auto" w:fill="auto"/>
          </w:tcPr>
          <w:p w:rsidR="0020544D" w:rsidRPr="00A531B2" w:rsidRDefault="0020544D" w:rsidP="007D0E97">
            <w:pPr>
              <w:rPr>
                <w:rFonts w:asciiTheme="majorHAnsi" w:hAnsiTheme="majorHAnsi"/>
                <w:sz w:val="18"/>
                <w:szCs w:val="18"/>
              </w:rPr>
            </w:pPr>
            <w:r w:rsidRPr="00A531B2">
              <w:rPr>
                <w:rFonts w:asciiTheme="majorHAnsi" w:eastAsia="Calibri" w:hAnsiTheme="majorHAnsi" w:cs="Calibri"/>
                <w:color w:val="000000"/>
                <w:sz w:val="18"/>
                <w:szCs w:val="18"/>
              </w:rPr>
              <w:t>The cluster desires autonomy over its instructional program to implement the instructional pathways with fidelity.</w:t>
            </w:r>
          </w:p>
        </w:tc>
      </w:tr>
      <w:tr w:rsidR="0020544D" w:rsidRPr="00A531B2">
        <w:tc>
          <w:tcPr>
            <w:tcW w:w="1042" w:type="dxa"/>
            <w:tcBorders>
              <w:left w:val="single" w:sz="1" w:space="0" w:color="000000"/>
              <w:bottom w:val="single" w:sz="1" w:space="0" w:color="000000"/>
            </w:tcBorders>
            <w:shd w:val="clear" w:color="auto" w:fill="auto"/>
          </w:tcPr>
          <w:p w:rsidR="0020544D" w:rsidRPr="00A531B2" w:rsidRDefault="0020544D" w:rsidP="007D0E97">
            <w:pPr>
              <w:autoSpaceDE w:val="0"/>
              <w:rPr>
                <w:rFonts w:asciiTheme="majorHAnsi" w:eastAsia="Calibri" w:hAnsiTheme="majorHAnsi" w:cs="Calibri"/>
                <w:color w:val="000000"/>
                <w:sz w:val="18"/>
                <w:szCs w:val="18"/>
              </w:rPr>
            </w:pPr>
            <w:r w:rsidRPr="00A531B2">
              <w:rPr>
                <w:rFonts w:asciiTheme="majorHAnsi" w:eastAsia="Calibri" w:hAnsiTheme="majorHAnsi" w:cs="Calibri"/>
                <w:color w:val="000000"/>
                <w:sz w:val="18"/>
                <w:szCs w:val="18"/>
              </w:rPr>
              <w:t>IFA-E(2)</w:t>
            </w:r>
          </w:p>
          <w:p w:rsidR="0020544D" w:rsidRPr="00A531B2" w:rsidRDefault="0020544D" w:rsidP="007D0E97">
            <w:pPr>
              <w:pStyle w:val="TableContents"/>
              <w:rPr>
                <w:rFonts w:asciiTheme="majorHAnsi" w:hAnsiTheme="majorHAnsi"/>
                <w:sz w:val="18"/>
                <w:szCs w:val="18"/>
              </w:rPr>
            </w:pPr>
          </w:p>
        </w:tc>
        <w:tc>
          <w:tcPr>
            <w:tcW w:w="3097" w:type="dxa"/>
            <w:tcBorders>
              <w:left w:val="single" w:sz="1" w:space="0" w:color="000000"/>
              <w:bottom w:val="single" w:sz="1" w:space="0" w:color="000000"/>
            </w:tcBorders>
            <w:shd w:val="clear" w:color="auto" w:fill="auto"/>
          </w:tcPr>
          <w:p w:rsidR="0020544D" w:rsidRPr="00A531B2" w:rsidRDefault="0020544D" w:rsidP="007D0E97">
            <w:pPr>
              <w:autoSpaceDE w:val="0"/>
              <w:rPr>
                <w:rFonts w:asciiTheme="majorHAnsi" w:eastAsia="Calibri" w:hAnsiTheme="majorHAnsi" w:cs="Calibri"/>
                <w:color w:val="0000D4"/>
                <w:sz w:val="18"/>
                <w:szCs w:val="18"/>
                <w:u w:val="single"/>
              </w:rPr>
            </w:pPr>
            <w:r w:rsidRPr="00A531B2">
              <w:rPr>
                <w:rFonts w:asciiTheme="majorHAnsi" w:eastAsia="Calibri" w:hAnsiTheme="majorHAnsi" w:cs="Calibri"/>
                <w:color w:val="0000D4"/>
                <w:sz w:val="18"/>
                <w:szCs w:val="18"/>
                <w:u w:val="single"/>
              </w:rPr>
              <w:t>Instructional Materials</w:t>
            </w:r>
          </w:p>
          <w:p w:rsidR="0020544D" w:rsidRPr="00A531B2" w:rsidRDefault="0020544D" w:rsidP="007D0E97">
            <w:pPr>
              <w:pStyle w:val="TableContents"/>
              <w:rPr>
                <w:rFonts w:asciiTheme="majorHAnsi" w:hAnsiTheme="majorHAnsi"/>
                <w:sz w:val="18"/>
                <w:szCs w:val="18"/>
              </w:rPr>
            </w:pPr>
          </w:p>
        </w:tc>
        <w:tc>
          <w:tcPr>
            <w:tcW w:w="5833" w:type="dxa"/>
            <w:tcBorders>
              <w:left w:val="single" w:sz="1" w:space="0" w:color="000000"/>
              <w:bottom w:val="single" w:sz="1" w:space="0" w:color="000000"/>
              <w:right w:val="single" w:sz="1" w:space="0" w:color="000000"/>
            </w:tcBorders>
            <w:shd w:val="clear" w:color="auto" w:fill="auto"/>
          </w:tcPr>
          <w:p w:rsidR="0020544D" w:rsidRPr="00A531B2" w:rsidRDefault="0020544D" w:rsidP="007D0E97">
            <w:pPr>
              <w:rPr>
                <w:rFonts w:asciiTheme="majorHAnsi" w:hAnsiTheme="majorHAnsi"/>
                <w:sz w:val="18"/>
                <w:szCs w:val="18"/>
              </w:rPr>
            </w:pPr>
            <w:r w:rsidRPr="00A531B2">
              <w:rPr>
                <w:rFonts w:asciiTheme="majorHAnsi" w:eastAsia="Calibri" w:hAnsiTheme="majorHAnsi" w:cs="Calibri"/>
                <w:color w:val="000000"/>
                <w:sz w:val="18"/>
                <w:szCs w:val="18"/>
              </w:rPr>
              <w:t>The cluster desires autonomy over its instructional program to implement the instructional pathways with fidelity.</w:t>
            </w:r>
          </w:p>
        </w:tc>
      </w:tr>
      <w:tr w:rsidR="0020544D" w:rsidRPr="00A531B2">
        <w:tc>
          <w:tcPr>
            <w:tcW w:w="1042" w:type="dxa"/>
            <w:tcBorders>
              <w:left w:val="single" w:sz="1" w:space="0" w:color="000000"/>
              <w:bottom w:val="single" w:sz="1" w:space="0" w:color="000000"/>
            </w:tcBorders>
            <w:shd w:val="clear" w:color="auto" w:fill="auto"/>
          </w:tcPr>
          <w:p w:rsidR="0020544D" w:rsidRPr="00A531B2" w:rsidRDefault="0020544D" w:rsidP="007D0E97">
            <w:pPr>
              <w:autoSpaceDE w:val="0"/>
              <w:rPr>
                <w:rFonts w:asciiTheme="majorHAnsi" w:eastAsia="Calibri" w:hAnsiTheme="majorHAnsi" w:cs="Calibri"/>
                <w:color w:val="000000"/>
                <w:sz w:val="18"/>
                <w:szCs w:val="18"/>
              </w:rPr>
            </w:pPr>
            <w:r w:rsidRPr="00A531B2">
              <w:rPr>
                <w:rFonts w:asciiTheme="majorHAnsi" w:eastAsia="Calibri" w:hAnsiTheme="majorHAnsi" w:cs="Calibri"/>
                <w:color w:val="000000"/>
                <w:sz w:val="18"/>
                <w:szCs w:val="18"/>
              </w:rPr>
              <w:t>IFA-R</w:t>
            </w:r>
          </w:p>
          <w:p w:rsidR="0020544D" w:rsidRPr="00A531B2" w:rsidRDefault="0020544D" w:rsidP="007D0E97">
            <w:pPr>
              <w:pStyle w:val="TableContents"/>
              <w:rPr>
                <w:rFonts w:asciiTheme="majorHAnsi" w:hAnsiTheme="majorHAnsi"/>
                <w:sz w:val="18"/>
                <w:szCs w:val="18"/>
              </w:rPr>
            </w:pPr>
          </w:p>
        </w:tc>
        <w:tc>
          <w:tcPr>
            <w:tcW w:w="3097" w:type="dxa"/>
            <w:tcBorders>
              <w:left w:val="single" w:sz="1" w:space="0" w:color="000000"/>
              <w:bottom w:val="single" w:sz="1" w:space="0" w:color="000000"/>
            </w:tcBorders>
            <w:shd w:val="clear" w:color="auto" w:fill="auto"/>
          </w:tcPr>
          <w:p w:rsidR="0020544D" w:rsidRPr="00A531B2" w:rsidRDefault="0020544D" w:rsidP="007D0E97">
            <w:pPr>
              <w:autoSpaceDE w:val="0"/>
              <w:rPr>
                <w:rFonts w:asciiTheme="majorHAnsi" w:eastAsia="Calibri" w:hAnsiTheme="majorHAnsi" w:cs="Calibri"/>
                <w:color w:val="0000D4"/>
                <w:sz w:val="18"/>
                <w:szCs w:val="18"/>
                <w:u w:val="single"/>
              </w:rPr>
            </w:pPr>
            <w:r w:rsidRPr="00A531B2">
              <w:rPr>
                <w:rFonts w:asciiTheme="majorHAnsi" w:eastAsia="Calibri" w:hAnsiTheme="majorHAnsi" w:cs="Calibri"/>
                <w:color w:val="0000D4"/>
                <w:sz w:val="18"/>
                <w:szCs w:val="18"/>
                <w:u w:val="single"/>
              </w:rPr>
              <w:t>Instructional Materials</w:t>
            </w:r>
          </w:p>
          <w:p w:rsidR="0020544D" w:rsidRPr="00A531B2" w:rsidRDefault="0020544D" w:rsidP="007D0E97">
            <w:pPr>
              <w:pStyle w:val="TableContents"/>
              <w:rPr>
                <w:rFonts w:asciiTheme="majorHAnsi" w:hAnsiTheme="majorHAnsi"/>
                <w:sz w:val="18"/>
                <w:szCs w:val="18"/>
              </w:rPr>
            </w:pPr>
          </w:p>
        </w:tc>
        <w:tc>
          <w:tcPr>
            <w:tcW w:w="5833" w:type="dxa"/>
            <w:tcBorders>
              <w:left w:val="single" w:sz="1" w:space="0" w:color="000000"/>
              <w:bottom w:val="single" w:sz="1" w:space="0" w:color="000000"/>
              <w:right w:val="single" w:sz="1" w:space="0" w:color="000000"/>
            </w:tcBorders>
            <w:shd w:val="clear" w:color="auto" w:fill="auto"/>
          </w:tcPr>
          <w:p w:rsidR="0020544D" w:rsidRPr="00A531B2" w:rsidRDefault="0020544D" w:rsidP="007D0E97">
            <w:pPr>
              <w:rPr>
                <w:rFonts w:asciiTheme="majorHAnsi" w:hAnsiTheme="majorHAnsi"/>
                <w:sz w:val="18"/>
                <w:szCs w:val="18"/>
              </w:rPr>
            </w:pPr>
            <w:r w:rsidRPr="00A531B2">
              <w:rPr>
                <w:rFonts w:asciiTheme="majorHAnsi" w:eastAsia="Calibri" w:hAnsiTheme="majorHAnsi" w:cs="Calibri"/>
                <w:color w:val="000000"/>
                <w:sz w:val="18"/>
                <w:szCs w:val="18"/>
              </w:rPr>
              <w:t>The cluster desires autonomy over its instructional program to implement the instructional pathways with fidelity.</w:t>
            </w:r>
          </w:p>
        </w:tc>
      </w:tr>
      <w:tr w:rsidR="0020544D" w:rsidRPr="00A531B2">
        <w:tc>
          <w:tcPr>
            <w:tcW w:w="1042" w:type="dxa"/>
            <w:tcBorders>
              <w:left w:val="single" w:sz="1" w:space="0" w:color="000000"/>
              <w:bottom w:val="single" w:sz="1" w:space="0" w:color="000000"/>
            </w:tcBorders>
            <w:shd w:val="clear" w:color="auto" w:fill="auto"/>
          </w:tcPr>
          <w:p w:rsidR="0020544D" w:rsidRPr="00A531B2" w:rsidRDefault="0020544D" w:rsidP="007D0E97">
            <w:pPr>
              <w:autoSpaceDE w:val="0"/>
              <w:rPr>
                <w:rFonts w:asciiTheme="majorHAnsi" w:eastAsia="Calibri" w:hAnsiTheme="majorHAnsi" w:cs="Calibri"/>
                <w:color w:val="000000"/>
                <w:sz w:val="18"/>
                <w:szCs w:val="18"/>
              </w:rPr>
            </w:pPr>
            <w:r w:rsidRPr="00A531B2">
              <w:rPr>
                <w:rFonts w:asciiTheme="majorHAnsi" w:eastAsia="Calibri" w:hAnsiTheme="majorHAnsi" w:cs="Calibri"/>
                <w:color w:val="000000"/>
                <w:sz w:val="18"/>
                <w:szCs w:val="18"/>
              </w:rPr>
              <w:t>IFA-R(1)</w:t>
            </w:r>
          </w:p>
          <w:p w:rsidR="0020544D" w:rsidRPr="00A531B2" w:rsidRDefault="0020544D" w:rsidP="007D0E97">
            <w:pPr>
              <w:pStyle w:val="TableContents"/>
              <w:rPr>
                <w:rFonts w:asciiTheme="majorHAnsi" w:hAnsiTheme="majorHAnsi"/>
                <w:sz w:val="18"/>
                <w:szCs w:val="18"/>
              </w:rPr>
            </w:pPr>
          </w:p>
        </w:tc>
        <w:tc>
          <w:tcPr>
            <w:tcW w:w="3097" w:type="dxa"/>
            <w:tcBorders>
              <w:left w:val="single" w:sz="1" w:space="0" w:color="000000"/>
              <w:bottom w:val="single" w:sz="1" w:space="0" w:color="000000"/>
            </w:tcBorders>
            <w:shd w:val="clear" w:color="auto" w:fill="auto"/>
          </w:tcPr>
          <w:p w:rsidR="0020544D" w:rsidRPr="00A531B2" w:rsidRDefault="0020544D" w:rsidP="007D0E97">
            <w:pPr>
              <w:autoSpaceDE w:val="0"/>
              <w:rPr>
                <w:rFonts w:asciiTheme="majorHAnsi" w:eastAsia="Calibri" w:hAnsiTheme="majorHAnsi" w:cs="Calibri"/>
                <w:color w:val="0000D4"/>
                <w:sz w:val="18"/>
                <w:szCs w:val="18"/>
                <w:u w:val="single"/>
              </w:rPr>
            </w:pPr>
            <w:r w:rsidRPr="00A531B2">
              <w:rPr>
                <w:rFonts w:asciiTheme="majorHAnsi" w:eastAsia="Calibri" w:hAnsiTheme="majorHAnsi" w:cs="Calibri"/>
                <w:color w:val="0000D4"/>
                <w:sz w:val="18"/>
                <w:szCs w:val="18"/>
                <w:u w:val="single"/>
              </w:rPr>
              <w:t>Instructional Materials</w:t>
            </w:r>
          </w:p>
          <w:p w:rsidR="0020544D" w:rsidRPr="00A531B2" w:rsidRDefault="0020544D" w:rsidP="007D0E97">
            <w:pPr>
              <w:pStyle w:val="TableContents"/>
              <w:rPr>
                <w:rFonts w:asciiTheme="majorHAnsi" w:hAnsiTheme="majorHAnsi"/>
                <w:sz w:val="18"/>
                <w:szCs w:val="18"/>
              </w:rPr>
            </w:pPr>
          </w:p>
        </w:tc>
        <w:tc>
          <w:tcPr>
            <w:tcW w:w="5833" w:type="dxa"/>
            <w:tcBorders>
              <w:left w:val="single" w:sz="1" w:space="0" w:color="000000"/>
              <w:bottom w:val="single" w:sz="1" w:space="0" w:color="000000"/>
              <w:right w:val="single" w:sz="1" w:space="0" w:color="000000"/>
            </w:tcBorders>
            <w:shd w:val="clear" w:color="auto" w:fill="auto"/>
          </w:tcPr>
          <w:p w:rsidR="0020544D" w:rsidRPr="00A531B2" w:rsidRDefault="0020544D" w:rsidP="007D0E97">
            <w:pPr>
              <w:rPr>
                <w:rFonts w:asciiTheme="majorHAnsi" w:hAnsiTheme="majorHAnsi"/>
                <w:sz w:val="18"/>
                <w:szCs w:val="18"/>
              </w:rPr>
            </w:pPr>
            <w:r w:rsidRPr="00A531B2">
              <w:rPr>
                <w:rFonts w:asciiTheme="majorHAnsi" w:eastAsia="Calibri" w:hAnsiTheme="majorHAnsi" w:cs="Calibri"/>
                <w:color w:val="000000"/>
                <w:sz w:val="18"/>
                <w:szCs w:val="18"/>
              </w:rPr>
              <w:t>The cluster desires autonomy over its instructional program to implement the instructional pathways with fidelity.</w:t>
            </w:r>
          </w:p>
        </w:tc>
      </w:tr>
      <w:tr w:rsidR="0020544D" w:rsidRPr="00A531B2">
        <w:tc>
          <w:tcPr>
            <w:tcW w:w="1042" w:type="dxa"/>
            <w:tcBorders>
              <w:left w:val="single" w:sz="1" w:space="0" w:color="000000"/>
              <w:bottom w:val="single" w:sz="1" w:space="0" w:color="000000"/>
            </w:tcBorders>
            <w:shd w:val="clear" w:color="auto" w:fill="auto"/>
          </w:tcPr>
          <w:p w:rsidR="0020544D" w:rsidRPr="00A531B2" w:rsidRDefault="0020544D" w:rsidP="007D0E97">
            <w:pPr>
              <w:autoSpaceDE w:val="0"/>
              <w:rPr>
                <w:rFonts w:asciiTheme="majorHAnsi" w:eastAsia="Calibri" w:hAnsiTheme="majorHAnsi" w:cs="Calibri"/>
                <w:color w:val="000000"/>
                <w:sz w:val="18"/>
                <w:szCs w:val="18"/>
              </w:rPr>
            </w:pPr>
            <w:r w:rsidRPr="00A531B2">
              <w:rPr>
                <w:rFonts w:asciiTheme="majorHAnsi" w:eastAsia="Calibri" w:hAnsiTheme="majorHAnsi" w:cs="Calibri"/>
                <w:color w:val="000000"/>
                <w:sz w:val="18"/>
                <w:szCs w:val="18"/>
              </w:rPr>
              <w:t>IFA-R(2)</w:t>
            </w:r>
          </w:p>
          <w:p w:rsidR="0020544D" w:rsidRPr="00A531B2" w:rsidRDefault="0020544D" w:rsidP="007D0E97">
            <w:pPr>
              <w:pStyle w:val="TableContents"/>
              <w:rPr>
                <w:rFonts w:asciiTheme="majorHAnsi" w:hAnsiTheme="majorHAnsi"/>
                <w:sz w:val="18"/>
                <w:szCs w:val="18"/>
              </w:rPr>
            </w:pPr>
          </w:p>
        </w:tc>
        <w:tc>
          <w:tcPr>
            <w:tcW w:w="3097" w:type="dxa"/>
            <w:tcBorders>
              <w:left w:val="single" w:sz="1" w:space="0" w:color="000000"/>
              <w:bottom w:val="single" w:sz="1" w:space="0" w:color="000000"/>
            </w:tcBorders>
            <w:shd w:val="clear" w:color="auto" w:fill="auto"/>
          </w:tcPr>
          <w:p w:rsidR="0020544D" w:rsidRPr="00A531B2" w:rsidRDefault="0020544D" w:rsidP="007D0E97">
            <w:pPr>
              <w:autoSpaceDE w:val="0"/>
              <w:rPr>
                <w:rFonts w:asciiTheme="majorHAnsi" w:eastAsia="Calibri" w:hAnsiTheme="majorHAnsi" w:cs="Calibri"/>
                <w:color w:val="0000D4"/>
                <w:sz w:val="18"/>
                <w:szCs w:val="18"/>
                <w:u w:val="single"/>
              </w:rPr>
            </w:pPr>
            <w:r w:rsidRPr="00A531B2">
              <w:rPr>
                <w:rFonts w:asciiTheme="majorHAnsi" w:eastAsia="Calibri" w:hAnsiTheme="majorHAnsi" w:cs="Calibri"/>
                <w:color w:val="0000D4"/>
                <w:sz w:val="18"/>
                <w:szCs w:val="18"/>
                <w:u w:val="single"/>
              </w:rPr>
              <w:t>Instructional Materials</w:t>
            </w:r>
          </w:p>
          <w:p w:rsidR="0020544D" w:rsidRPr="00A531B2" w:rsidRDefault="0020544D" w:rsidP="007D0E97">
            <w:pPr>
              <w:pStyle w:val="TableContents"/>
              <w:rPr>
                <w:rFonts w:asciiTheme="majorHAnsi" w:hAnsiTheme="majorHAnsi"/>
                <w:sz w:val="18"/>
                <w:szCs w:val="18"/>
              </w:rPr>
            </w:pPr>
          </w:p>
        </w:tc>
        <w:tc>
          <w:tcPr>
            <w:tcW w:w="5833" w:type="dxa"/>
            <w:tcBorders>
              <w:left w:val="single" w:sz="1" w:space="0" w:color="000000"/>
              <w:bottom w:val="single" w:sz="1" w:space="0" w:color="000000"/>
              <w:right w:val="single" w:sz="1" w:space="0" w:color="000000"/>
            </w:tcBorders>
            <w:shd w:val="clear" w:color="auto" w:fill="auto"/>
          </w:tcPr>
          <w:p w:rsidR="0020544D" w:rsidRPr="00A531B2" w:rsidRDefault="0020544D" w:rsidP="007D0E97">
            <w:pPr>
              <w:rPr>
                <w:rFonts w:asciiTheme="majorHAnsi" w:hAnsiTheme="majorHAnsi"/>
                <w:sz w:val="18"/>
                <w:szCs w:val="18"/>
              </w:rPr>
            </w:pPr>
            <w:r w:rsidRPr="00A531B2">
              <w:rPr>
                <w:rFonts w:asciiTheme="majorHAnsi" w:eastAsia="Calibri" w:hAnsiTheme="majorHAnsi" w:cs="Calibri"/>
                <w:color w:val="000000"/>
                <w:sz w:val="18"/>
                <w:szCs w:val="18"/>
              </w:rPr>
              <w:t>The cluster desires autonomy over its instructional program to implement the instructional pathways with fidelity.</w:t>
            </w:r>
          </w:p>
        </w:tc>
      </w:tr>
      <w:tr w:rsidR="0020544D" w:rsidRPr="00A531B2">
        <w:tc>
          <w:tcPr>
            <w:tcW w:w="1042" w:type="dxa"/>
            <w:tcBorders>
              <w:left w:val="single" w:sz="1" w:space="0" w:color="000000"/>
              <w:bottom w:val="single" w:sz="1" w:space="0" w:color="000000"/>
            </w:tcBorders>
            <w:shd w:val="clear" w:color="auto" w:fill="auto"/>
          </w:tcPr>
          <w:p w:rsidR="0020544D" w:rsidRPr="00E95D2F" w:rsidRDefault="0020544D" w:rsidP="007D0E97">
            <w:pPr>
              <w:autoSpaceDE w:val="0"/>
              <w:rPr>
                <w:rFonts w:asciiTheme="majorHAnsi" w:eastAsia="Calibri" w:hAnsiTheme="majorHAnsi" w:cs="Calibri"/>
                <w:color w:val="000000"/>
                <w:sz w:val="18"/>
                <w:szCs w:val="18"/>
              </w:rPr>
            </w:pPr>
            <w:r w:rsidRPr="00A531B2">
              <w:rPr>
                <w:rFonts w:asciiTheme="majorHAnsi" w:eastAsia="Calibri" w:hAnsiTheme="majorHAnsi" w:cs="Calibri"/>
                <w:color w:val="000000"/>
                <w:sz w:val="18"/>
                <w:szCs w:val="18"/>
              </w:rPr>
              <w:t>IFB</w:t>
            </w:r>
            <w:r>
              <w:rPr>
                <w:rFonts w:asciiTheme="majorHAnsi" w:eastAsia="Calibri" w:hAnsiTheme="majorHAnsi" w:cs="Calibri"/>
                <w:color w:val="000000"/>
                <w:sz w:val="18"/>
                <w:szCs w:val="18"/>
              </w:rPr>
              <w:t>GA</w:t>
            </w:r>
          </w:p>
        </w:tc>
        <w:tc>
          <w:tcPr>
            <w:tcW w:w="3097" w:type="dxa"/>
            <w:tcBorders>
              <w:left w:val="single" w:sz="1" w:space="0" w:color="000000"/>
              <w:bottom w:val="single" w:sz="1" w:space="0" w:color="000000"/>
            </w:tcBorders>
            <w:shd w:val="clear" w:color="auto" w:fill="auto"/>
          </w:tcPr>
          <w:p w:rsidR="0020544D" w:rsidRPr="00E95D2F" w:rsidRDefault="0020544D" w:rsidP="007D0E97">
            <w:pPr>
              <w:autoSpaceDE w:val="0"/>
              <w:rPr>
                <w:rFonts w:asciiTheme="majorHAnsi" w:eastAsia="Calibri" w:hAnsiTheme="majorHAnsi" w:cs="Calibri"/>
                <w:color w:val="0000D4"/>
                <w:sz w:val="18"/>
                <w:szCs w:val="18"/>
                <w:u w:val="single"/>
              </w:rPr>
            </w:pPr>
            <w:r>
              <w:rPr>
                <w:rFonts w:asciiTheme="majorHAnsi" w:eastAsia="Calibri" w:hAnsiTheme="majorHAnsi" w:cs="Calibri"/>
                <w:color w:val="0000D4"/>
                <w:sz w:val="18"/>
                <w:szCs w:val="18"/>
                <w:u w:val="single"/>
              </w:rPr>
              <w:t>Electronic Communications</w:t>
            </w:r>
          </w:p>
        </w:tc>
        <w:tc>
          <w:tcPr>
            <w:tcW w:w="5833" w:type="dxa"/>
            <w:tcBorders>
              <w:left w:val="single" w:sz="1" w:space="0" w:color="000000"/>
              <w:bottom w:val="single" w:sz="1" w:space="0" w:color="000000"/>
              <w:right w:val="single" w:sz="1" w:space="0" w:color="000000"/>
            </w:tcBorders>
            <w:shd w:val="clear" w:color="auto" w:fill="auto"/>
          </w:tcPr>
          <w:p w:rsidR="0020544D" w:rsidRPr="00E95D2F" w:rsidRDefault="0020544D" w:rsidP="007D0E97">
            <w:pPr>
              <w:autoSpaceDE w:val="0"/>
              <w:rPr>
                <w:rFonts w:asciiTheme="majorHAnsi" w:eastAsia="Mangal" w:hAnsiTheme="majorHAnsi"/>
                <w:color w:val="000000"/>
                <w:sz w:val="18"/>
                <w:szCs w:val="18"/>
              </w:rPr>
            </w:pPr>
            <w:r w:rsidRPr="00A531B2">
              <w:rPr>
                <w:rFonts w:asciiTheme="majorHAnsi" w:eastAsia="Calibri" w:hAnsiTheme="majorHAnsi" w:cs="Calibri"/>
                <w:color w:val="000000"/>
                <w:sz w:val="18"/>
                <w:szCs w:val="18"/>
              </w:rPr>
              <w:t xml:space="preserve">The cluster will set policy for cell phone usage if </w:t>
            </w:r>
            <w:r>
              <w:rPr>
                <w:rFonts w:asciiTheme="majorHAnsi" w:eastAsia="Mangal" w:hAnsiTheme="majorHAnsi"/>
                <w:color w:val="000000"/>
                <w:sz w:val="18"/>
                <w:szCs w:val="18"/>
              </w:rPr>
              <w:t>provided by the cluster.</w:t>
            </w:r>
          </w:p>
        </w:tc>
      </w:tr>
      <w:tr w:rsidR="0020544D" w:rsidRPr="00A531B2">
        <w:tc>
          <w:tcPr>
            <w:tcW w:w="1042" w:type="dxa"/>
            <w:tcBorders>
              <w:left w:val="single" w:sz="1" w:space="0" w:color="000000"/>
              <w:bottom w:val="single" w:sz="1" w:space="0" w:color="000000"/>
            </w:tcBorders>
            <w:shd w:val="clear" w:color="auto" w:fill="auto"/>
          </w:tcPr>
          <w:p w:rsidR="0020544D" w:rsidRPr="00E95D2F" w:rsidRDefault="0020544D" w:rsidP="007D0E97">
            <w:pPr>
              <w:autoSpaceDE w:val="0"/>
              <w:rPr>
                <w:rFonts w:asciiTheme="majorHAnsi" w:eastAsia="Calibri" w:hAnsiTheme="majorHAnsi" w:cs="Calibri"/>
                <w:color w:val="000000"/>
                <w:sz w:val="18"/>
                <w:szCs w:val="18"/>
              </w:rPr>
            </w:pPr>
            <w:r>
              <w:rPr>
                <w:rFonts w:asciiTheme="majorHAnsi" w:eastAsia="Calibri" w:hAnsiTheme="majorHAnsi" w:cs="Calibri"/>
                <w:color w:val="000000"/>
                <w:sz w:val="18"/>
                <w:szCs w:val="18"/>
              </w:rPr>
              <w:t>IFBGA-R(1)</w:t>
            </w:r>
          </w:p>
        </w:tc>
        <w:tc>
          <w:tcPr>
            <w:tcW w:w="3097" w:type="dxa"/>
            <w:tcBorders>
              <w:left w:val="single" w:sz="1" w:space="0" w:color="000000"/>
              <w:bottom w:val="single" w:sz="1" w:space="0" w:color="000000"/>
            </w:tcBorders>
            <w:shd w:val="clear" w:color="auto" w:fill="auto"/>
          </w:tcPr>
          <w:p w:rsidR="0020544D" w:rsidRPr="00E95D2F" w:rsidRDefault="0020544D" w:rsidP="007D0E97">
            <w:pPr>
              <w:autoSpaceDE w:val="0"/>
              <w:rPr>
                <w:rFonts w:asciiTheme="majorHAnsi" w:eastAsia="Calibri" w:hAnsiTheme="majorHAnsi" w:cs="Calibri"/>
                <w:color w:val="0000D4"/>
                <w:sz w:val="18"/>
                <w:szCs w:val="18"/>
                <w:u w:val="single"/>
              </w:rPr>
            </w:pPr>
            <w:r>
              <w:rPr>
                <w:rFonts w:asciiTheme="majorHAnsi" w:eastAsia="Calibri" w:hAnsiTheme="majorHAnsi" w:cs="Calibri"/>
                <w:color w:val="0000D4"/>
                <w:sz w:val="18"/>
                <w:szCs w:val="18"/>
                <w:u w:val="single"/>
              </w:rPr>
              <w:t>Electronic Communications</w:t>
            </w:r>
          </w:p>
        </w:tc>
        <w:tc>
          <w:tcPr>
            <w:tcW w:w="5833" w:type="dxa"/>
            <w:tcBorders>
              <w:left w:val="single" w:sz="1" w:space="0" w:color="000000"/>
              <w:bottom w:val="single" w:sz="1" w:space="0" w:color="000000"/>
              <w:right w:val="single" w:sz="1" w:space="0" w:color="000000"/>
            </w:tcBorders>
            <w:shd w:val="clear" w:color="auto" w:fill="auto"/>
          </w:tcPr>
          <w:p w:rsidR="0020544D" w:rsidRPr="00E95D2F" w:rsidRDefault="0020544D" w:rsidP="007D0E97">
            <w:pPr>
              <w:autoSpaceDE w:val="0"/>
              <w:rPr>
                <w:rFonts w:asciiTheme="majorHAnsi" w:eastAsia="Mangal" w:hAnsiTheme="majorHAnsi"/>
                <w:color w:val="000000"/>
                <w:sz w:val="18"/>
                <w:szCs w:val="18"/>
              </w:rPr>
            </w:pPr>
            <w:r w:rsidRPr="00A531B2">
              <w:rPr>
                <w:rFonts w:asciiTheme="majorHAnsi" w:eastAsia="Calibri" w:hAnsiTheme="majorHAnsi" w:cs="Calibri"/>
                <w:color w:val="000000"/>
                <w:sz w:val="18"/>
                <w:szCs w:val="18"/>
              </w:rPr>
              <w:t xml:space="preserve">The cluster will set policy for cell phone usage if </w:t>
            </w:r>
            <w:r>
              <w:rPr>
                <w:rFonts w:asciiTheme="majorHAnsi" w:eastAsia="Mangal" w:hAnsiTheme="majorHAnsi"/>
                <w:color w:val="000000"/>
                <w:sz w:val="18"/>
                <w:szCs w:val="18"/>
              </w:rPr>
              <w:t>provided by the cluster.</w:t>
            </w:r>
          </w:p>
        </w:tc>
      </w:tr>
      <w:tr w:rsidR="0020544D" w:rsidRPr="00A531B2">
        <w:tc>
          <w:tcPr>
            <w:tcW w:w="1042" w:type="dxa"/>
            <w:tcBorders>
              <w:left w:val="single" w:sz="1" w:space="0" w:color="000000"/>
              <w:bottom w:val="single" w:sz="1" w:space="0" w:color="000000"/>
            </w:tcBorders>
            <w:shd w:val="clear" w:color="auto" w:fill="auto"/>
          </w:tcPr>
          <w:p w:rsidR="0020544D" w:rsidRPr="00E95D2F" w:rsidRDefault="0020544D" w:rsidP="007D0E97">
            <w:pPr>
              <w:autoSpaceDE w:val="0"/>
              <w:rPr>
                <w:rFonts w:asciiTheme="majorHAnsi" w:eastAsia="Calibri" w:hAnsiTheme="majorHAnsi" w:cs="Calibri"/>
                <w:color w:val="000000"/>
                <w:sz w:val="18"/>
                <w:szCs w:val="18"/>
              </w:rPr>
            </w:pPr>
            <w:r>
              <w:rPr>
                <w:rFonts w:asciiTheme="majorHAnsi" w:eastAsia="Calibri" w:hAnsiTheme="majorHAnsi" w:cs="Calibri"/>
                <w:color w:val="000000"/>
                <w:sz w:val="18"/>
                <w:szCs w:val="18"/>
              </w:rPr>
              <w:t>IFBGB</w:t>
            </w:r>
          </w:p>
        </w:tc>
        <w:tc>
          <w:tcPr>
            <w:tcW w:w="3097" w:type="dxa"/>
            <w:tcBorders>
              <w:left w:val="single" w:sz="1" w:space="0" w:color="000000"/>
              <w:bottom w:val="single" w:sz="1" w:space="0" w:color="000000"/>
            </w:tcBorders>
            <w:shd w:val="clear" w:color="auto" w:fill="auto"/>
          </w:tcPr>
          <w:p w:rsidR="0020544D" w:rsidRPr="00E95D2F" w:rsidRDefault="0020544D" w:rsidP="007D0E97">
            <w:pPr>
              <w:autoSpaceDE w:val="0"/>
              <w:rPr>
                <w:rFonts w:asciiTheme="majorHAnsi" w:eastAsia="Calibri" w:hAnsiTheme="majorHAnsi" w:cs="Calibri"/>
                <w:color w:val="0000D4"/>
                <w:sz w:val="18"/>
                <w:szCs w:val="18"/>
                <w:u w:val="single"/>
              </w:rPr>
            </w:pPr>
            <w:r>
              <w:rPr>
                <w:rFonts w:asciiTheme="majorHAnsi" w:eastAsia="Calibri" w:hAnsiTheme="majorHAnsi" w:cs="Calibri"/>
                <w:color w:val="0000D4"/>
                <w:sz w:val="18"/>
                <w:szCs w:val="18"/>
                <w:u w:val="single"/>
              </w:rPr>
              <w:t>Web Pages</w:t>
            </w:r>
          </w:p>
        </w:tc>
        <w:tc>
          <w:tcPr>
            <w:tcW w:w="5833" w:type="dxa"/>
            <w:tcBorders>
              <w:left w:val="single" w:sz="1" w:space="0" w:color="000000"/>
              <w:bottom w:val="single" w:sz="1" w:space="0" w:color="000000"/>
              <w:right w:val="single" w:sz="1" w:space="0" w:color="000000"/>
            </w:tcBorders>
            <w:shd w:val="clear" w:color="auto" w:fill="auto"/>
          </w:tcPr>
          <w:p w:rsidR="0020544D" w:rsidRPr="00E95D2F" w:rsidRDefault="0020544D" w:rsidP="007D0E97">
            <w:pPr>
              <w:autoSpaceDE w:val="0"/>
              <w:rPr>
                <w:rFonts w:asciiTheme="majorHAnsi" w:eastAsia="Mangal" w:hAnsiTheme="majorHAnsi"/>
                <w:color w:val="000000"/>
                <w:sz w:val="18"/>
                <w:szCs w:val="18"/>
              </w:rPr>
            </w:pPr>
            <w:r w:rsidRPr="00A531B2">
              <w:rPr>
                <w:rFonts w:asciiTheme="majorHAnsi" w:eastAsia="Calibri" w:hAnsiTheme="majorHAnsi" w:cs="Calibri"/>
                <w:color w:val="000000"/>
                <w:sz w:val="18"/>
                <w:szCs w:val="18"/>
              </w:rPr>
              <w:t>The cluster will set policy related to web pages if needed.</w:t>
            </w:r>
          </w:p>
        </w:tc>
      </w:tr>
      <w:tr w:rsidR="0020544D" w:rsidRPr="00A531B2">
        <w:tc>
          <w:tcPr>
            <w:tcW w:w="1042" w:type="dxa"/>
            <w:tcBorders>
              <w:left w:val="single" w:sz="1" w:space="0" w:color="000000"/>
              <w:bottom w:val="single" w:sz="1" w:space="0" w:color="000000"/>
            </w:tcBorders>
            <w:shd w:val="clear" w:color="auto" w:fill="auto"/>
          </w:tcPr>
          <w:p w:rsidR="0020544D" w:rsidRPr="00A531B2" w:rsidRDefault="0020544D" w:rsidP="007D0E97">
            <w:pPr>
              <w:autoSpaceDE w:val="0"/>
              <w:rPr>
                <w:rFonts w:asciiTheme="majorHAnsi" w:eastAsia="Calibri" w:hAnsiTheme="majorHAnsi" w:cs="Calibri"/>
                <w:color w:val="000000"/>
                <w:sz w:val="18"/>
                <w:szCs w:val="18"/>
              </w:rPr>
            </w:pPr>
            <w:r w:rsidRPr="00A531B2">
              <w:rPr>
                <w:rFonts w:asciiTheme="majorHAnsi" w:eastAsia="Calibri" w:hAnsiTheme="majorHAnsi" w:cs="Calibri"/>
                <w:color w:val="000000"/>
                <w:sz w:val="18"/>
                <w:szCs w:val="18"/>
              </w:rPr>
              <w:t>IFCB-E(1)</w:t>
            </w:r>
          </w:p>
          <w:p w:rsidR="0020544D" w:rsidRPr="00A531B2" w:rsidRDefault="0020544D" w:rsidP="007D0E97">
            <w:pPr>
              <w:pStyle w:val="TableContents"/>
              <w:rPr>
                <w:rFonts w:asciiTheme="majorHAnsi" w:hAnsiTheme="majorHAnsi"/>
                <w:sz w:val="18"/>
                <w:szCs w:val="18"/>
              </w:rPr>
            </w:pPr>
          </w:p>
        </w:tc>
        <w:tc>
          <w:tcPr>
            <w:tcW w:w="3097" w:type="dxa"/>
            <w:tcBorders>
              <w:left w:val="single" w:sz="1" w:space="0" w:color="000000"/>
              <w:bottom w:val="single" w:sz="1" w:space="0" w:color="000000"/>
            </w:tcBorders>
            <w:shd w:val="clear" w:color="auto" w:fill="auto"/>
          </w:tcPr>
          <w:p w:rsidR="0020544D" w:rsidRPr="00A531B2" w:rsidRDefault="0020544D" w:rsidP="007D0E97">
            <w:pPr>
              <w:autoSpaceDE w:val="0"/>
              <w:rPr>
                <w:rFonts w:asciiTheme="majorHAnsi" w:eastAsia="Calibri" w:hAnsiTheme="majorHAnsi" w:cs="Calibri"/>
                <w:color w:val="0000D4"/>
                <w:sz w:val="18"/>
                <w:szCs w:val="18"/>
                <w:u w:val="single"/>
              </w:rPr>
            </w:pPr>
            <w:r w:rsidRPr="00A531B2">
              <w:rPr>
                <w:rFonts w:asciiTheme="majorHAnsi" w:eastAsia="Calibri" w:hAnsiTheme="majorHAnsi" w:cs="Calibri"/>
                <w:color w:val="0000D4"/>
                <w:sz w:val="18"/>
                <w:szCs w:val="18"/>
                <w:u w:val="single"/>
              </w:rPr>
              <w:t>Field Trips and Excursions</w:t>
            </w:r>
          </w:p>
          <w:p w:rsidR="0020544D" w:rsidRPr="00A531B2" w:rsidRDefault="0020544D" w:rsidP="007D0E97">
            <w:pPr>
              <w:pStyle w:val="TableContents"/>
              <w:rPr>
                <w:rFonts w:asciiTheme="majorHAnsi" w:hAnsiTheme="majorHAnsi"/>
                <w:sz w:val="18"/>
                <w:szCs w:val="18"/>
              </w:rPr>
            </w:pPr>
          </w:p>
        </w:tc>
        <w:tc>
          <w:tcPr>
            <w:tcW w:w="5833" w:type="dxa"/>
            <w:tcBorders>
              <w:left w:val="single" w:sz="1" w:space="0" w:color="000000"/>
              <w:bottom w:val="single" w:sz="1" w:space="0" w:color="000000"/>
              <w:right w:val="single" w:sz="1" w:space="0" w:color="000000"/>
            </w:tcBorders>
            <w:shd w:val="clear" w:color="auto" w:fill="auto"/>
          </w:tcPr>
          <w:p w:rsidR="0020544D" w:rsidRPr="00E95D2F" w:rsidRDefault="0020544D" w:rsidP="007D0E97">
            <w:pPr>
              <w:rPr>
                <w:rFonts w:asciiTheme="majorHAnsi" w:eastAsia="Calibri" w:hAnsiTheme="majorHAnsi" w:cs="Calibri"/>
                <w:color w:val="000000"/>
                <w:sz w:val="18"/>
                <w:szCs w:val="18"/>
              </w:rPr>
            </w:pPr>
            <w:r w:rsidRPr="00A531B2">
              <w:rPr>
                <w:rFonts w:asciiTheme="majorHAnsi" w:eastAsia="Calibri" w:hAnsiTheme="majorHAnsi" w:cs="Calibri"/>
                <w:color w:val="000000"/>
                <w:sz w:val="18"/>
                <w:szCs w:val="18"/>
              </w:rPr>
              <w:t>The cluster desires autonomy over its instructional program to implement the instructional pathways with fidelity.  The cluster will not waive any requirement related to the health and safety of</w:t>
            </w:r>
            <w:r>
              <w:rPr>
                <w:rFonts w:asciiTheme="majorHAnsi" w:eastAsia="Calibri" w:hAnsiTheme="majorHAnsi" w:cs="Calibri"/>
                <w:color w:val="000000"/>
                <w:sz w:val="18"/>
                <w:szCs w:val="18"/>
              </w:rPr>
              <w:t xml:space="preserve"> students, staff or chaperones.</w:t>
            </w:r>
          </w:p>
        </w:tc>
      </w:tr>
      <w:tr w:rsidR="0020544D" w:rsidRPr="00A531B2">
        <w:tc>
          <w:tcPr>
            <w:tcW w:w="1042" w:type="dxa"/>
            <w:tcBorders>
              <w:left w:val="single" w:sz="1" w:space="0" w:color="000000"/>
              <w:bottom w:val="single" w:sz="1" w:space="0" w:color="000000"/>
            </w:tcBorders>
            <w:shd w:val="clear" w:color="auto" w:fill="auto"/>
          </w:tcPr>
          <w:p w:rsidR="0020544D" w:rsidRPr="00A531B2" w:rsidRDefault="0020544D" w:rsidP="007D0E97">
            <w:pPr>
              <w:autoSpaceDE w:val="0"/>
              <w:rPr>
                <w:rFonts w:asciiTheme="majorHAnsi" w:eastAsia="Calibri" w:hAnsiTheme="majorHAnsi" w:cs="Calibri"/>
                <w:color w:val="000000"/>
                <w:sz w:val="18"/>
                <w:szCs w:val="18"/>
              </w:rPr>
            </w:pPr>
            <w:r w:rsidRPr="00A531B2">
              <w:rPr>
                <w:rFonts w:asciiTheme="majorHAnsi" w:eastAsia="Calibri" w:hAnsiTheme="majorHAnsi" w:cs="Calibri"/>
                <w:color w:val="000000"/>
                <w:sz w:val="18"/>
                <w:szCs w:val="18"/>
              </w:rPr>
              <w:t>IFCB-E(2)</w:t>
            </w:r>
          </w:p>
          <w:p w:rsidR="0020544D" w:rsidRPr="00A531B2" w:rsidRDefault="0020544D" w:rsidP="007D0E97">
            <w:pPr>
              <w:pStyle w:val="TableContents"/>
              <w:rPr>
                <w:rFonts w:asciiTheme="majorHAnsi" w:hAnsiTheme="majorHAnsi"/>
                <w:sz w:val="18"/>
                <w:szCs w:val="18"/>
              </w:rPr>
            </w:pPr>
          </w:p>
        </w:tc>
        <w:tc>
          <w:tcPr>
            <w:tcW w:w="3097" w:type="dxa"/>
            <w:tcBorders>
              <w:left w:val="single" w:sz="1" w:space="0" w:color="000000"/>
              <w:bottom w:val="single" w:sz="1" w:space="0" w:color="000000"/>
            </w:tcBorders>
            <w:shd w:val="clear" w:color="auto" w:fill="auto"/>
          </w:tcPr>
          <w:p w:rsidR="0020544D" w:rsidRPr="00A531B2" w:rsidRDefault="0020544D" w:rsidP="007D0E97">
            <w:pPr>
              <w:autoSpaceDE w:val="0"/>
              <w:rPr>
                <w:rFonts w:asciiTheme="majorHAnsi" w:eastAsia="Calibri" w:hAnsiTheme="majorHAnsi" w:cs="Calibri"/>
                <w:color w:val="0000D4"/>
                <w:sz w:val="18"/>
                <w:szCs w:val="18"/>
                <w:u w:val="single"/>
              </w:rPr>
            </w:pPr>
            <w:r w:rsidRPr="00A531B2">
              <w:rPr>
                <w:rFonts w:asciiTheme="majorHAnsi" w:eastAsia="Calibri" w:hAnsiTheme="majorHAnsi" w:cs="Calibri"/>
                <w:color w:val="0000D4"/>
                <w:sz w:val="18"/>
                <w:szCs w:val="18"/>
                <w:u w:val="single"/>
              </w:rPr>
              <w:t>Field Trips and Excursions</w:t>
            </w:r>
          </w:p>
          <w:p w:rsidR="0020544D" w:rsidRPr="00A531B2" w:rsidRDefault="0020544D" w:rsidP="007D0E97">
            <w:pPr>
              <w:pStyle w:val="TableContents"/>
              <w:rPr>
                <w:rFonts w:asciiTheme="majorHAnsi" w:hAnsiTheme="majorHAnsi"/>
                <w:sz w:val="18"/>
                <w:szCs w:val="18"/>
              </w:rPr>
            </w:pPr>
          </w:p>
        </w:tc>
        <w:tc>
          <w:tcPr>
            <w:tcW w:w="5833" w:type="dxa"/>
            <w:tcBorders>
              <w:left w:val="single" w:sz="1" w:space="0" w:color="000000"/>
              <w:bottom w:val="single" w:sz="1" w:space="0" w:color="000000"/>
              <w:right w:val="single" w:sz="1" w:space="0" w:color="000000"/>
            </w:tcBorders>
            <w:shd w:val="clear" w:color="auto" w:fill="auto"/>
          </w:tcPr>
          <w:p w:rsidR="0020544D" w:rsidRPr="00E95D2F" w:rsidRDefault="0020544D" w:rsidP="007D0E97">
            <w:pPr>
              <w:pStyle w:val="TableContents"/>
              <w:rPr>
                <w:rFonts w:asciiTheme="majorHAnsi" w:eastAsia="Calibri" w:hAnsiTheme="majorHAnsi" w:cs="Calibri"/>
                <w:color w:val="000000"/>
                <w:sz w:val="18"/>
                <w:szCs w:val="18"/>
              </w:rPr>
            </w:pPr>
            <w:r w:rsidRPr="00A531B2">
              <w:rPr>
                <w:rFonts w:asciiTheme="majorHAnsi" w:eastAsia="Calibri" w:hAnsiTheme="majorHAnsi" w:cs="Calibri"/>
                <w:color w:val="000000"/>
                <w:sz w:val="18"/>
                <w:szCs w:val="18"/>
              </w:rPr>
              <w:t>The cluster desires autonomy over its instructional program to implement the instructional pathways with fidelity.  The cluster will not waive any requirement related to the health and safety of</w:t>
            </w:r>
            <w:r>
              <w:rPr>
                <w:rFonts w:asciiTheme="majorHAnsi" w:eastAsia="Calibri" w:hAnsiTheme="majorHAnsi" w:cs="Calibri"/>
                <w:color w:val="000000"/>
                <w:sz w:val="18"/>
                <w:szCs w:val="18"/>
              </w:rPr>
              <w:t xml:space="preserve"> students, staff or chaperones.</w:t>
            </w:r>
          </w:p>
        </w:tc>
      </w:tr>
      <w:tr w:rsidR="0020544D" w:rsidRPr="00A531B2">
        <w:tc>
          <w:tcPr>
            <w:tcW w:w="1042" w:type="dxa"/>
            <w:tcBorders>
              <w:left w:val="single" w:sz="1" w:space="0" w:color="000000"/>
              <w:bottom w:val="single" w:sz="1" w:space="0" w:color="000000"/>
            </w:tcBorders>
            <w:shd w:val="clear" w:color="auto" w:fill="auto"/>
          </w:tcPr>
          <w:p w:rsidR="0020544D" w:rsidRPr="00A531B2" w:rsidRDefault="0020544D" w:rsidP="007D0E97">
            <w:pPr>
              <w:autoSpaceDE w:val="0"/>
              <w:rPr>
                <w:rFonts w:asciiTheme="majorHAnsi" w:eastAsia="Calibri" w:hAnsiTheme="majorHAnsi" w:cs="Calibri"/>
                <w:color w:val="000000"/>
                <w:sz w:val="18"/>
                <w:szCs w:val="18"/>
              </w:rPr>
            </w:pPr>
            <w:r w:rsidRPr="00A531B2">
              <w:rPr>
                <w:rFonts w:asciiTheme="majorHAnsi" w:eastAsia="Calibri" w:hAnsiTheme="majorHAnsi" w:cs="Calibri"/>
                <w:color w:val="000000"/>
                <w:sz w:val="18"/>
                <w:szCs w:val="18"/>
              </w:rPr>
              <w:t>IFCB-R</w:t>
            </w:r>
          </w:p>
          <w:p w:rsidR="0020544D" w:rsidRPr="00A531B2" w:rsidRDefault="0020544D" w:rsidP="007D0E97">
            <w:pPr>
              <w:pStyle w:val="TableContents"/>
              <w:rPr>
                <w:rFonts w:asciiTheme="majorHAnsi" w:hAnsiTheme="majorHAnsi"/>
                <w:sz w:val="18"/>
                <w:szCs w:val="18"/>
              </w:rPr>
            </w:pPr>
          </w:p>
        </w:tc>
        <w:tc>
          <w:tcPr>
            <w:tcW w:w="3097" w:type="dxa"/>
            <w:tcBorders>
              <w:left w:val="single" w:sz="1" w:space="0" w:color="000000"/>
              <w:bottom w:val="single" w:sz="1" w:space="0" w:color="000000"/>
            </w:tcBorders>
            <w:shd w:val="clear" w:color="auto" w:fill="auto"/>
          </w:tcPr>
          <w:p w:rsidR="0020544D" w:rsidRPr="00A531B2" w:rsidRDefault="0020544D" w:rsidP="007D0E97">
            <w:pPr>
              <w:autoSpaceDE w:val="0"/>
              <w:rPr>
                <w:rFonts w:asciiTheme="majorHAnsi" w:eastAsia="Calibri" w:hAnsiTheme="majorHAnsi" w:cs="Calibri"/>
                <w:color w:val="0000D4"/>
                <w:sz w:val="18"/>
                <w:szCs w:val="18"/>
                <w:u w:val="single"/>
              </w:rPr>
            </w:pPr>
            <w:r w:rsidRPr="00A531B2">
              <w:rPr>
                <w:rFonts w:asciiTheme="majorHAnsi" w:eastAsia="Calibri" w:hAnsiTheme="majorHAnsi" w:cs="Calibri"/>
                <w:color w:val="0000D4"/>
                <w:sz w:val="18"/>
                <w:szCs w:val="18"/>
                <w:u w:val="single"/>
              </w:rPr>
              <w:t>Field Trips and Excursions</w:t>
            </w:r>
          </w:p>
          <w:p w:rsidR="0020544D" w:rsidRPr="00A531B2" w:rsidRDefault="0020544D" w:rsidP="007D0E97">
            <w:pPr>
              <w:pStyle w:val="TableContents"/>
              <w:rPr>
                <w:rFonts w:asciiTheme="majorHAnsi" w:hAnsiTheme="majorHAnsi"/>
                <w:sz w:val="18"/>
                <w:szCs w:val="18"/>
              </w:rPr>
            </w:pPr>
          </w:p>
        </w:tc>
        <w:tc>
          <w:tcPr>
            <w:tcW w:w="5833" w:type="dxa"/>
            <w:tcBorders>
              <w:left w:val="single" w:sz="1" w:space="0" w:color="000000"/>
              <w:bottom w:val="single" w:sz="1" w:space="0" w:color="000000"/>
              <w:right w:val="single" w:sz="1" w:space="0" w:color="000000"/>
            </w:tcBorders>
            <w:shd w:val="clear" w:color="auto" w:fill="auto"/>
          </w:tcPr>
          <w:p w:rsidR="0020544D" w:rsidRPr="00E95D2F" w:rsidRDefault="0020544D" w:rsidP="007D0E97">
            <w:pPr>
              <w:pStyle w:val="TableContents"/>
              <w:rPr>
                <w:rFonts w:asciiTheme="majorHAnsi" w:eastAsia="Calibri" w:hAnsiTheme="majorHAnsi" w:cs="Calibri"/>
                <w:color w:val="000000"/>
                <w:sz w:val="18"/>
                <w:szCs w:val="18"/>
              </w:rPr>
            </w:pPr>
            <w:r w:rsidRPr="00A531B2">
              <w:rPr>
                <w:rFonts w:asciiTheme="majorHAnsi" w:eastAsia="Calibri" w:hAnsiTheme="majorHAnsi" w:cs="Calibri"/>
                <w:color w:val="000000"/>
                <w:sz w:val="18"/>
                <w:szCs w:val="18"/>
              </w:rPr>
              <w:t>The cluster desires autonomy over its instructional program to implement the instructional pathways with fidelity.  The cluster will not waive any requirement related to the health and safety of</w:t>
            </w:r>
            <w:r>
              <w:rPr>
                <w:rFonts w:asciiTheme="majorHAnsi" w:eastAsia="Calibri" w:hAnsiTheme="majorHAnsi" w:cs="Calibri"/>
                <w:color w:val="000000"/>
                <w:sz w:val="18"/>
                <w:szCs w:val="18"/>
              </w:rPr>
              <w:t xml:space="preserve"> students, staff or chaperones.</w:t>
            </w:r>
          </w:p>
        </w:tc>
      </w:tr>
      <w:tr w:rsidR="0020544D" w:rsidRPr="00A531B2">
        <w:tc>
          <w:tcPr>
            <w:tcW w:w="1042" w:type="dxa"/>
            <w:tcBorders>
              <w:left w:val="single" w:sz="1" w:space="0" w:color="000000"/>
              <w:bottom w:val="single" w:sz="1" w:space="0" w:color="000000"/>
            </w:tcBorders>
            <w:shd w:val="clear" w:color="auto" w:fill="auto"/>
          </w:tcPr>
          <w:p w:rsidR="0020544D" w:rsidRPr="00A531B2" w:rsidRDefault="0020544D" w:rsidP="007D0E97">
            <w:pPr>
              <w:autoSpaceDE w:val="0"/>
              <w:rPr>
                <w:rFonts w:asciiTheme="majorHAnsi" w:eastAsia="Calibri" w:hAnsiTheme="majorHAnsi" w:cs="Calibri"/>
                <w:color w:val="000000"/>
                <w:sz w:val="18"/>
                <w:szCs w:val="18"/>
              </w:rPr>
            </w:pPr>
            <w:r w:rsidRPr="00A531B2">
              <w:rPr>
                <w:rFonts w:asciiTheme="majorHAnsi" w:eastAsia="Calibri" w:hAnsiTheme="majorHAnsi" w:cs="Calibri"/>
                <w:color w:val="000000"/>
                <w:sz w:val="18"/>
                <w:szCs w:val="18"/>
              </w:rPr>
              <w:t>IGB</w:t>
            </w:r>
          </w:p>
          <w:p w:rsidR="0020544D" w:rsidRPr="00A531B2" w:rsidRDefault="0020544D" w:rsidP="007D0E97">
            <w:pPr>
              <w:pStyle w:val="TableContents"/>
              <w:rPr>
                <w:rFonts w:asciiTheme="majorHAnsi" w:hAnsiTheme="majorHAnsi"/>
                <w:sz w:val="18"/>
                <w:szCs w:val="18"/>
              </w:rPr>
            </w:pPr>
          </w:p>
        </w:tc>
        <w:tc>
          <w:tcPr>
            <w:tcW w:w="3097" w:type="dxa"/>
            <w:tcBorders>
              <w:left w:val="single" w:sz="1" w:space="0" w:color="000000"/>
              <w:bottom w:val="single" w:sz="1" w:space="0" w:color="000000"/>
            </w:tcBorders>
            <w:shd w:val="clear" w:color="auto" w:fill="auto"/>
          </w:tcPr>
          <w:p w:rsidR="0020544D" w:rsidRPr="008439BF" w:rsidRDefault="00DE0DBA" w:rsidP="007D0E97">
            <w:pPr>
              <w:autoSpaceDE w:val="0"/>
              <w:rPr>
                <w:rFonts w:asciiTheme="majorHAnsi" w:eastAsia="Calibri" w:hAnsiTheme="majorHAnsi" w:cs="Calibri"/>
                <w:color w:val="0000D4"/>
                <w:sz w:val="18"/>
                <w:szCs w:val="18"/>
                <w:highlight w:val="yellow"/>
                <w:u w:val="single"/>
              </w:rPr>
            </w:pPr>
            <w:r w:rsidRPr="00DE0DBA">
              <w:rPr>
                <w:rFonts w:asciiTheme="majorHAnsi" w:eastAsia="Calibri" w:hAnsiTheme="majorHAnsi" w:cs="Calibri"/>
                <w:color w:val="0000D4"/>
                <w:sz w:val="18"/>
                <w:szCs w:val="18"/>
                <w:highlight w:val="yellow"/>
                <w:u w:val="single"/>
              </w:rPr>
              <w:t>Student Support Teams</w:t>
            </w:r>
          </w:p>
          <w:p w:rsidR="0020544D" w:rsidRPr="008439BF" w:rsidRDefault="0020544D" w:rsidP="007D0E97">
            <w:pPr>
              <w:pStyle w:val="TableContents"/>
              <w:rPr>
                <w:rFonts w:asciiTheme="majorHAnsi" w:hAnsiTheme="majorHAnsi"/>
                <w:sz w:val="18"/>
                <w:szCs w:val="18"/>
                <w:highlight w:val="yellow"/>
              </w:rPr>
            </w:pPr>
          </w:p>
        </w:tc>
        <w:tc>
          <w:tcPr>
            <w:tcW w:w="5833" w:type="dxa"/>
            <w:tcBorders>
              <w:left w:val="single" w:sz="1" w:space="0" w:color="000000"/>
              <w:bottom w:val="single" w:sz="1" w:space="0" w:color="000000"/>
              <w:right w:val="single" w:sz="1" w:space="0" w:color="000000"/>
            </w:tcBorders>
            <w:shd w:val="clear" w:color="auto" w:fill="auto"/>
          </w:tcPr>
          <w:p w:rsidR="0020544D" w:rsidRPr="008439BF" w:rsidRDefault="00DE0DBA" w:rsidP="007D0E97">
            <w:pPr>
              <w:autoSpaceDE w:val="0"/>
              <w:rPr>
                <w:rFonts w:asciiTheme="majorHAnsi" w:eastAsia="Mangal" w:hAnsiTheme="majorHAnsi"/>
                <w:color w:val="000000"/>
                <w:sz w:val="18"/>
                <w:szCs w:val="18"/>
                <w:highlight w:val="yellow"/>
              </w:rPr>
            </w:pPr>
            <w:r w:rsidRPr="00DE0DBA">
              <w:rPr>
                <w:rFonts w:asciiTheme="majorHAnsi" w:eastAsia="Calibri" w:hAnsiTheme="majorHAnsi" w:cs="Calibri"/>
                <w:color w:val="000000"/>
                <w:sz w:val="18"/>
                <w:szCs w:val="18"/>
                <w:highlight w:val="yellow"/>
              </w:rPr>
              <w:t>The cluster will adhere to SST guidelines as outlined in OCGA 20-</w:t>
            </w:r>
            <w:r w:rsidRPr="00DE0DBA">
              <w:rPr>
                <w:rFonts w:asciiTheme="majorHAnsi" w:eastAsia="Mangal" w:hAnsiTheme="majorHAnsi"/>
                <w:color w:val="000000"/>
                <w:sz w:val="18"/>
                <w:szCs w:val="18"/>
                <w:highlight w:val="yellow"/>
              </w:rPr>
              <w:t>02-0152 and will utilize district forms; however, the cluster may modify its processes to ensure that students’ needs are met in a timely and efficient manner.</w:t>
            </w:r>
          </w:p>
        </w:tc>
      </w:tr>
      <w:tr w:rsidR="0020544D" w:rsidRPr="00A531B2">
        <w:tc>
          <w:tcPr>
            <w:tcW w:w="1042" w:type="dxa"/>
            <w:tcBorders>
              <w:left w:val="single" w:sz="1" w:space="0" w:color="000000"/>
              <w:bottom w:val="single" w:sz="1" w:space="0" w:color="000000"/>
            </w:tcBorders>
            <w:shd w:val="clear" w:color="auto" w:fill="auto"/>
          </w:tcPr>
          <w:p w:rsidR="0020544D" w:rsidRPr="00A531B2" w:rsidRDefault="0020544D" w:rsidP="007D0E97">
            <w:pPr>
              <w:autoSpaceDE w:val="0"/>
              <w:rPr>
                <w:rFonts w:asciiTheme="majorHAnsi" w:eastAsia="Calibri" w:hAnsiTheme="majorHAnsi" w:cs="Calibri"/>
                <w:color w:val="000000"/>
                <w:sz w:val="18"/>
                <w:szCs w:val="18"/>
              </w:rPr>
            </w:pPr>
            <w:r w:rsidRPr="00A531B2">
              <w:rPr>
                <w:rFonts w:asciiTheme="majorHAnsi" w:eastAsia="Calibri" w:hAnsiTheme="majorHAnsi" w:cs="Calibri"/>
                <w:color w:val="000000"/>
                <w:sz w:val="18"/>
                <w:szCs w:val="18"/>
              </w:rPr>
              <w:t>IH</w:t>
            </w:r>
          </w:p>
          <w:p w:rsidR="0020544D" w:rsidRPr="00A531B2" w:rsidRDefault="0020544D" w:rsidP="007D0E97">
            <w:pPr>
              <w:pStyle w:val="TableContents"/>
              <w:rPr>
                <w:rFonts w:asciiTheme="majorHAnsi" w:hAnsiTheme="majorHAnsi"/>
                <w:sz w:val="18"/>
                <w:szCs w:val="18"/>
              </w:rPr>
            </w:pPr>
          </w:p>
        </w:tc>
        <w:tc>
          <w:tcPr>
            <w:tcW w:w="3097" w:type="dxa"/>
            <w:tcBorders>
              <w:left w:val="single" w:sz="1" w:space="0" w:color="000000"/>
              <w:bottom w:val="single" w:sz="1" w:space="0" w:color="000000"/>
            </w:tcBorders>
            <w:shd w:val="clear" w:color="auto" w:fill="auto"/>
          </w:tcPr>
          <w:p w:rsidR="0020544D" w:rsidRPr="00A531B2" w:rsidRDefault="0020544D" w:rsidP="007D0E97">
            <w:pPr>
              <w:autoSpaceDE w:val="0"/>
              <w:rPr>
                <w:rFonts w:asciiTheme="majorHAnsi" w:eastAsia="Calibri" w:hAnsiTheme="majorHAnsi" w:cs="Calibri"/>
                <w:color w:val="0000D4"/>
                <w:sz w:val="18"/>
                <w:szCs w:val="18"/>
                <w:u w:val="single"/>
              </w:rPr>
            </w:pPr>
            <w:r w:rsidRPr="00A531B2">
              <w:rPr>
                <w:rFonts w:asciiTheme="majorHAnsi" w:eastAsia="Calibri" w:hAnsiTheme="majorHAnsi" w:cs="Calibri"/>
                <w:color w:val="0000D4"/>
                <w:sz w:val="18"/>
                <w:szCs w:val="18"/>
                <w:u w:val="single"/>
              </w:rPr>
              <w:t>Student Achievement</w:t>
            </w:r>
          </w:p>
          <w:p w:rsidR="0020544D" w:rsidRPr="00A531B2" w:rsidRDefault="0020544D" w:rsidP="007D0E97">
            <w:pPr>
              <w:pStyle w:val="TableContents"/>
              <w:rPr>
                <w:rFonts w:asciiTheme="majorHAnsi" w:hAnsiTheme="majorHAnsi"/>
                <w:sz w:val="18"/>
                <w:szCs w:val="18"/>
              </w:rPr>
            </w:pPr>
          </w:p>
        </w:tc>
        <w:tc>
          <w:tcPr>
            <w:tcW w:w="5833" w:type="dxa"/>
            <w:tcBorders>
              <w:left w:val="single" w:sz="1" w:space="0" w:color="000000"/>
              <w:bottom w:val="single" w:sz="1" w:space="0" w:color="000000"/>
              <w:right w:val="single" w:sz="1" w:space="0" w:color="000000"/>
            </w:tcBorders>
            <w:shd w:val="clear" w:color="auto" w:fill="auto"/>
          </w:tcPr>
          <w:p w:rsidR="0020544D" w:rsidRPr="00E95D2F" w:rsidRDefault="0020544D" w:rsidP="007D0E97">
            <w:pPr>
              <w:autoSpaceDE w:val="0"/>
              <w:rPr>
                <w:rFonts w:asciiTheme="majorHAnsi" w:eastAsia="Mangal" w:hAnsiTheme="majorHAnsi"/>
                <w:color w:val="000000"/>
                <w:sz w:val="18"/>
                <w:szCs w:val="18"/>
              </w:rPr>
            </w:pPr>
            <w:r w:rsidRPr="00A531B2">
              <w:rPr>
                <w:rFonts w:asciiTheme="majorHAnsi" w:eastAsia="Calibri" w:hAnsiTheme="majorHAnsi" w:cs="Calibri"/>
                <w:color w:val="000000"/>
                <w:sz w:val="18"/>
                <w:szCs w:val="18"/>
              </w:rPr>
              <w:t xml:space="preserve">The cluster will generally adhere to the requirements, but may </w:t>
            </w:r>
            <w:r w:rsidRPr="00A531B2">
              <w:rPr>
                <w:rFonts w:asciiTheme="majorHAnsi" w:eastAsia="Mangal" w:hAnsiTheme="majorHAnsi"/>
                <w:color w:val="000000"/>
                <w:sz w:val="18"/>
                <w:szCs w:val="18"/>
              </w:rPr>
              <w:t>need to create its own policy to m</w:t>
            </w:r>
            <w:r>
              <w:rPr>
                <w:rFonts w:asciiTheme="majorHAnsi" w:eastAsia="Mangal" w:hAnsiTheme="majorHAnsi"/>
                <w:color w:val="000000"/>
                <w:sz w:val="18"/>
                <w:szCs w:val="18"/>
              </w:rPr>
              <w:t>ake it specific to the cluster.</w:t>
            </w:r>
          </w:p>
        </w:tc>
      </w:tr>
      <w:tr w:rsidR="0020544D" w:rsidRPr="00A531B2">
        <w:tc>
          <w:tcPr>
            <w:tcW w:w="1042" w:type="dxa"/>
            <w:tcBorders>
              <w:left w:val="single" w:sz="1" w:space="0" w:color="000000"/>
              <w:bottom w:val="single" w:sz="1" w:space="0" w:color="000000"/>
            </w:tcBorders>
            <w:shd w:val="clear" w:color="auto" w:fill="auto"/>
          </w:tcPr>
          <w:p w:rsidR="0020544D" w:rsidRPr="00A531B2" w:rsidRDefault="0020544D" w:rsidP="007D0E97">
            <w:pPr>
              <w:autoSpaceDE w:val="0"/>
              <w:rPr>
                <w:rFonts w:asciiTheme="majorHAnsi" w:eastAsia="Calibri" w:hAnsiTheme="majorHAnsi" w:cs="Calibri"/>
                <w:color w:val="000000"/>
                <w:sz w:val="18"/>
                <w:szCs w:val="18"/>
              </w:rPr>
            </w:pPr>
            <w:r w:rsidRPr="00A531B2">
              <w:rPr>
                <w:rFonts w:asciiTheme="majorHAnsi" w:eastAsia="Calibri" w:hAnsiTheme="majorHAnsi" w:cs="Calibri"/>
                <w:color w:val="000000"/>
                <w:sz w:val="18"/>
                <w:szCs w:val="18"/>
              </w:rPr>
              <w:t>IH-R</w:t>
            </w:r>
          </w:p>
          <w:p w:rsidR="0020544D" w:rsidRPr="00A531B2" w:rsidRDefault="0020544D" w:rsidP="007D0E97">
            <w:pPr>
              <w:pStyle w:val="TableContents"/>
              <w:rPr>
                <w:rFonts w:asciiTheme="majorHAnsi" w:hAnsiTheme="majorHAnsi"/>
                <w:sz w:val="18"/>
                <w:szCs w:val="18"/>
              </w:rPr>
            </w:pPr>
          </w:p>
        </w:tc>
        <w:tc>
          <w:tcPr>
            <w:tcW w:w="3097" w:type="dxa"/>
            <w:tcBorders>
              <w:left w:val="single" w:sz="1" w:space="0" w:color="000000"/>
              <w:bottom w:val="single" w:sz="1" w:space="0" w:color="000000"/>
            </w:tcBorders>
            <w:shd w:val="clear" w:color="auto" w:fill="auto"/>
          </w:tcPr>
          <w:p w:rsidR="0020544D" w:rsidRPr="00A531B2" w:rsidRDefault="0020544D" w:rsidP="007D0E97">
            <w:pPr>
              <w:autoSpaceDE w:val="0"/>
              <w:rPr>
                <w:rFonts w:asciiTheme="majorHAnsi" w:eastAsia="Calibri" w:hAnsiTheme="majorHAnsi" w:cs="Calibri"/>
                <w:color w:val="0000D4"/>
                <w:sz w:val="18"/>
                <w:szCs w:val="18"/>
                <w:u w:val="single"/>
              </w:rPr>
            </w:pPr>
            <w:r w:rsidRPr="00A531B2">
              <w:rPr>
                <w:rFonts w:asciiTheme="majorHAnsi" w:eastAsia="Calibri" w:hAnsiTheme="majorHAnsi" w:cs="Calibri"/>
                <w:color w:val="0000D4"/>
                <w:sz w:val="18"/>
                <w:szCs w:val="18"/>
                <w:u w:val="single"/>
              </w:rPr>
              <w:t>Student Achievement</w:t>
            </w:r>
          </w:p>
          <w:p w:rsidR="0020544D" w:rsidRPr="00A531B2" w:rsidRDefault="0020544D" w:rsidP="007D0E97">
            <w:pPr>
              <w:pStyle w:val="TableContents"/>
              <w:rPr>
                <w:rFonts w:asciiTheme="majorHAnsi" w:hAnsiTheme="majorHAnsi"/>
                <w:sz w:val="18"/>
                <w:szCs w:val="18"/>
              </w:rPr>
            </w:pPr>
          </w:p>
        </w:tc>
        <w:tc>
          <w:tcPr>
            <w:tcW w:w="5833" w:type="dxa"/>
            <w:tcBorders>
              <w:left w:val="single" w:sz="1" w:space="0" w:color="000000"/>
              <w:bottom w:val="single" w:sz="1" w:space="0" w:color="000000"/>
              <w:right w:val="single" w:sz="1" w:space="0" w:color="000000"/>
            </w:tcBorders>
            <w:shd w:val="clear" w:color="auto" w:fill="auto"/>
          </w:tcPr>
          <w:p w:rsidR="0020544D" w:rsidRPr="00E95D2F" w:rsidRDefault="0020544D" w:rsidP="007D0E97">
            <w:pPr>
              <w:autoSpaceDE w:val="0"/>
              <w:rPr>
                <w:rFonts w:asciiTheme="majorHAnsi" w:eastAsia="Mangal" w:hAnsiTheme="majorHAnsi"/>
                <w:color w:val="000000"/>
                <w:sz w:val="18"/>
                <w:szCs w:val="18"/>
              </w:rPr>
            </w:pPr>
            <w:r w:rsidRPr="00A531B2">
              <w:rPr>
                <w:rFonts w:asciiTheme="majorHAnsi" w:eastAsia="Calibri" w:hAnsiTheme="majorHAnsi" w:cs="Calibri"/>
                <w:color w:val="000000"/>
                <w:sz w:val="18"/>
                <w:szCs w:val="18"/>
              </w:rPr>
              <w:t xml:space="preserve">The cluster will generally adhere to the requirements, but may </w:t>
            </w:r>
            <w:r w:rsidRPr="00A531B2">
              <w:rPr>
                <w:rFonts w:asciiTheme="majorHAnsi" w:eastAsia="Mangal" w:hAnsiTheme="majorHAnsi"/>
                <w:color w:val="000000"/>
                <w:sz w:val="18"/>
                <w:szCs w:val="18"/>
              </w:rPr>
              <w:t>need to create its own policy to m</w:t>
            </w:r>
            <w:r>
              <w:rPr>
                <w:rFonts w:asciiTheme="majorHAnsi" w:eastAsia="Mangal" w:hAnsiTheme="majorHAnsi"/>
                <w:color w:val="000000"/>
                <w:sz w:val="18"/>
                <w:szCs w:val="18"/>
              </w:rPr>
              <w:t>ake it specific to the cluster.</w:t>
            </w:r>
          </w:p>
        </w:tc>
      </w:tr>
      <w:tr w:rsidR="0020544D" w:rsidRPr="00A531B2">
        <w:tc>
          <w:tcPr>
            <w:tcW w:w="1042" w:type="dxa"/>
            <w:tcBorders>
              <w:left w:val="single" w:sz="1" w:space="0" w:color="000000"/>
              <w:bottom w:val="single" w:sz="1" w:space="0" w:color="000000"/>
            </w:tcBorders>
            <w:shd w:val="clear" w:color="auto" w:fill="auto"/>
          </w:tcPr>
          <w:p w:rsidR="0020544D" w:rsidRPr="00A531B2" w:rsidRDefault="0020544D" w:rsidP="007D0E97">
            <w:pPr>
              <w:autoSpaceDE w:val="0"/>
              <w:rPr>
                <w:rFonts w:asciiTheme="majorHAnsi" w:eastAsia="Calibri" w:hAnsiTheme="majorHAnsi" w:cs="Calibri"/>
                <w:color w:val="000000"/>
                <w:sz w:val="18"/>
                <w:szCs w:val="18"/>
              </w:rPr>
            </w:pPr>
            <w:r w:rsidRPr="00A531B2">
              <w:rPr>
                <w:rFonts w:asciiTheme="majorHAnsi" w:eastAsia="Calibri" w:hAnsiTheme="majorHAnsi" w:cs="Calibri"/>
                <w:color w:val="000000"/>
                <w:sz w:val="18"/>
                <w:szCs w:val="18"/>
              </w:rPr>
              <w:t>IHE</w:t>
            </w:r>
          </w:p>
          <w:p w:rsidR="0020544D" w:rsidRPr="00A531B2" w:rsidRDefault="0020544D" w:rsidP="007D0E97">
            <w:pPr>
              <w:pStyle w:val="TableContents"/>
              <w:rPr>
                <w:rFonts w:asciiTheme="majorHAnsi" w:hAnsiTheme="majorHAnsi"/>
                <w:sz w:val="18"/>
                <w:szCs w:val="18"/>
              </w:rPr>
            </w:pPr>
          </w:p>
        </w:tc>
        <w:tc>
          <w:tcPr>
            <w:tcW w:w="3097" w:type="dxa"/>
            <w:tcBorders>
              <w:left w:val="single" w:sz="1" w:space="0" w:color="000000"/>
              <w:bottom w:val="single" w:sz="1" w:space="0" w:color="000000"/>
            </w:tcBorders>
            <w:shd w:val="clear" w:color="auto" w:fill="auto"/>
          </w:tcPr>
          <w:p w:rsidR="0020544D" w:rsidRPr="00A531B2" w:rsidRDefault="0020544D" w:rsidP="007D0E97">
            <w:pPr>
              <w:autoSpaceDE w:val="0"/>
              <w:rPr>
                <w:rFonts w:asciiTheme="majorHAnsi" w:eastAsia="Calibri" w:hAnsiTheme="majorHAnsi" w:cs="Calibri"/>
                <w:color w:val="0000D4"/>
                <w:sz w:val="18"/>
                <w:szCs w:val="18"/>
                <w:u w:val="single"/>
              </w:rPr>
            </w:pPr>
            <w:r w:rsidRPr="00A531B2">
              <w:rPr>
                <w:rFonts w:asciiTheme="majorHAnsi" w:eastAsia="Calibri" w:hAnsiTheme="majorHAnsi" w:cs="Calibri"/>
                <w:color w:val="0000D4"/>
                <w:sz w:val="18"/>
                <w:szCs w:val="18"/>
                <w:u w:val="single"/>
              </w:rPr>
              <w:lastRenderedPageBreak/>
              <w:t>Promotion and Retention</w:t>
            </w:r>
          </w:p>
          <w:p w:rsidR="0020544D" w:rsidRPr="00A531B2" w:rsidRDefault="0020544D" w:rsidP="007D0E97">
            <w:pPr>
              <w:pStyle w:val="TableContents"/>
              <w:rPr>
                <w:rFonts w:asciiTheme="majorHAnsi" w:hAnsiTheme="majorHAnsi"/>
                <w:sz w:val="18"/>
                <w:szCs w:val="18"/>
              </w:rPr>
            </w:pPr>
          </w:p>
        </w:tc>
        <w:tc>
          <w:tcPr>
            <w:tcW w:w="5833" w:type="dxa"/>
            <w:tcBorders>
              <w:left w:val="single" w:sz="1" w:space="0" w:color="000000"/>
              <w:bottom w:val="single" w:sz="1" w:space="0" w:color="000000"/>
              <w:right w:val="single" w:sz="1" w:space="0" w:color="000000"/>
            </w:tcBorders>
            <w:shd w:val="clear" w:color="auto" w:fill="auto"/>
          </w:tcPr>
          <w:p w:rsidR="0020544D" w:rsidRPr="00E95D2F" w:rsidRDefault="0020544D" w:rsidP="007D0E97">
            <w:pPr>
              <w:autoSpaceDE w:val="0"/>
              <w:rPr>
                <w:rFonts w:asciiTheme="majorHAnsi" w:eastAsia="Mangal" w:hAnsiTheme="majorHAnsi"/>
                <w:color w:val="000000"/>
                <w:sz w:val="18"/>
                <w:szCs w:val="18"/>
              </w:rPr>
            </w:pPr>
            <w:r w:rsidRPr="00A531B2">
              <w:rPr>
                <w:rFonts w:asciiTheme="majorHAnsi" w:eastAsia="Calibri" w:hAnsiTheme="majorHAnsi" w:cs="Calibri"/>
                <w:color w:val="000000"/>
                <w:sz w:val="18"/>
                <w:szCs w:val="18"/>
              </w:rPr>
              <w:lastRenderedPageBreak/>
              <w:t xml:space="preserve">The cluster will develop its own promotion and retention policies that support </w:t>
            </w:r>
            <w:r w:rsidRPr="00A531B2">
              <w:rPr>
                <w:rFonts w:asciiTheme="majorHAnsi" w:eastAsia="Calibri" w:hAnsiTheme="majorHAnsi" w:cs="Calibri"/>
                <w:color w:val="000000"/>
                <w:sz w:val="18"/>
                <w:szCs w:val="18"/>
              </w:rPr>
              <w:lastRenderedPageBreak/>
              <w:t>the needs of the students.</w:t>
            </w:r>
          </w:p>
        </w:tc>
      </w:tr>
      <w:tr w:rsidR="0020544D" w:rsidRPr="00A531B2">
        <w:tc>
          <w:tcPr>
            <w:tcW w:w="1042" w:type="dxa"/>
            <w:tcBorders>
              <w:left w:val="single" w:sz="1" w:space="0" w:color="000000"/>
              <w:bottom w:val="single" w:sz="1" w:space="0" w:color="000000"/>
            </w:tcBorders>
            <w:shd w:val="clear" w:color="auto" w:fill="auto"/>
          </w:tcPr>
          <w:p w:rsidR="0020544D" w:rsidRPr="00A531B2" w:rsidRDefault="0020544D" w:rsidP="007D0E97">
            <w:pPr>
              <w:autoSpaceDE w:val="0"/>
              <w:rPr>
                <w:rFonts w:asciiTheme="majorHAnsi" w:eastAsia="Calibri" w:hAnsiTheme="majorHAnsi" w:cs="Calibri"/>
                <w:color w:val="000000"/>
                <w:sz w:val="18"/>
                <w:szCs w:val="18"/>
              </w:rPr>
            </w:pPr>
            <w:r w:rsidRPr="00A531B2">
              <w:rPr>
                <w:rFonts w:asciiTheme="majorHAnsi" w:eastAsia="Calibri" w:hAnsiTheme="majorHAnsi" w:cs="Calibri"/>
                <w:color w:val="000000"/>
                <w:sz w:val="18"/>
                <w:szCs w:val="18"/>
              </w:rPr>
              <w:lastRenderedPageBreak/>
              <w:t>IHE-R</w:t>
            </w:r>
          </w:p>
          <w:p w:rsidR="0020544D" w:rsidRPr="00A531B2" w:rsidRDefault="0020544D" w:rsidP="007D0E97">
            <w:pPr>
              <w:pStyle w:val="TableContents"/>
              <w:rPr>
                <w:rFonts w:asciiTheme="majorHAnsi" w:hAnsiTheme="majorHAnsi"/>
                <w:sz w:val="18"/>
                <w:szCs w:val="18"/>
              </w:rPr>
            </w:pPr>
          </w:p>
        </w:tc>
        <w:tc>
          <w:tcPr>
            <w:tcW w:w="3097" w:type="dxa"/>
            <w:tcBorders>
              <w:left w:val="single" w:sz="1" w:space="0" w:color="000000"/>
              <w:bottom w:val="single" w:sz="1" w:space="0" w:color="000000"/>
            </w:tcBorders>
            <w:shd w:val="clear" w:color="auto" w:fill="auto"/>
          </w:tcPr>
          <w:p w:rsidR="0020544D" w:rsidRPr="00A531B2" w:rsidRDefault="0020544D" w:rsidP="007D0E97">
            <w:pPr>
              <w:autoSpaceDE w:val="0"/>
              <w:rPr>
                <w:rFonts w:asciiTheme="majorHAnsi" w:eastAsia="Calibri" w:hAnsiTheme="majorHAnsi" w:cs="Calibri"/>
                <w:color w:val="0000D4"/>
                <w:sz w:val="18"/>
                <w:szCs w:val="18"/>
                <w:u w:val="single"/>
              </w:rPr>
            </w:pPr>
            <w:r w:rsidRPr="00A531B2">
              <w:rPr>
                <w:rFonts w:asciiTheme="majorHAnsi" w:eastAsia="Calibri" w:hAnsiTheme="majorHAnsi" w:cs="Calibri"/>
                <w:color w:val="0000D4"/>
                <w:sz w:val="18"/>
                <w:szCs w:val="18"/>
                <w:u w:val="single"/>
              </w:rPr>
              <w:t>Promotion and Retention</w:t>
            </w:r>
          </w:p>
          <w:p w:rsidR="0020544D" w:rsidRPr="00A531B2" w:rsidRDefault="0020544D" w:rsidP="007D0E97">
            <w:pPr>
              <w:pStyle w:val="TableContents"/>
              <w:rPr>
                <w:rFonts w:asciiTheme="majorHAnsi" w:hAnsiTheme="majorHAnsi"/>
                <w:sz w:val="18"/>
                <w:szCs w:val="18"/>
              </w:rPr>
            </w:pPr>
          </w:p>
        </w:tc>
        <w:tc>
          <w:tcPr>
            <w:tcW w:w="5833" w:type="dxa"/>
            <w:tcBorders>
              <w:left w:val="single" w:sz="1" w:space="0" w:color="000000"/>
              <w:bottom w:val="single" w:sz="1" w:space="0" w:color="000000"/>
              <w:right w:val="single" w:sz="1" w:space="0" w:color="000000"/>
            </w:tcBorders>
            <w:shd w:val="clear" w:color="auto" w:fill="auto"/>
          </w:tcPr>
          <w:p w:rsidR="0020544D" w:rsidRPr="00E95D2F" w:rsidRDefault="0020544D" w:rsidP="007D0E97">
            <w:pPr>
              <w:autoSpaceDE w:val="0"/>
              <w:rPr>
                <w:rFonts w:asciiTheme="majorHAnsi" w:eastAsia="Mangal" w:hAnsiTheme="majorHAnsi"/>
                <w:color w:val="000000"/>
                <w:sz w:val="18"/>
                <w:szCs w:val="18"/>
              </w:rPr>
            </w:pPr>
            <w:r w:rsidRPr="00A531B2">
              <w:rPr>
                <w:rFonts w:asciiTheme="majorHAnsi" w:eastAsia="Calibri" w:hAnsiTheme="majorHAnsi" w:cs="Calibri"/>
                <w:color w:val="000000"/>
                <w:sz w:val="18"/>
                <w:szCs w:val="18"/>
              </w:rPr>
              <w:t>The cluster will develop its own promotion and retention policies that support the needs of the students.</w:t>
            </w:r>
          </w:p>
        </w:tc>
      </w:tr>
      <w:tr w:rsidR="0020544D" w:rsidRPr="00A531B2">
        <w:tc>
          <w:tcPr>
            <w:tcW w:w="1042" w:type="dxa"/>
            <w:tcBorders>
              <w:left w:val="single" w:sz="1" w:space="0" w:color="000000"/>
              <w:bottom w:val="single" w:sz="1" w:space="0" w:color="000000"/>
            </w:tcBorders>
            <w:shd w:val="clear" w:color="auto" w:fill="auto"/>
          </w:tcPr>
          <w:p w:rsidR="0020544D" w:rsidRPr="00A531B2" w:rsidRDefault="0020544D" w:rsidP="007D0E97">
            <w:pPr>
              <w:autoSpaceDE w:val="0"/>
              <w:rPr>
                <w:rFonts w:asciiTheme="majorHAnsi" w:eastAsia="Calibri" w:hAnsiTheme="majorHAnsi" w:cs="Calibri"/>
                <w:color w:val="000000"/>
                <w:sz w:val="18"/>
                <w:szCs w:val="18"/>
              </w:rPr>
            </w:pPr>
            <w:r w:rsidRPr="00A531B2">
              <w:rPr>
                <w:rFonts w:asciiTheme="majorHAnsi" w:eastAsia="Calibri" w:hAnsiTheme="majorHAnsi" w:cs="Calibri"/>
                <w:color w:val="000000"/>
                <w:sz w:val="18"/>
                <w:szCs w:val="18"/>
              </w:rPr>
              <w:t>IHEA-R</w:t>
            </w:r>
          </w:p>
          <w:p w:rsidR="0020544D" w:rsidRPr="00A531B2" w:rsidRDefault="0020544D" w:rsidP="007D0E97">
            <w:pPr>
              <w:pStyle w:val="TableContents"/>
              <w:rPr>
                <w:rFonts w:asciiTheme="majorHAnsi" w:hAnsiTheme="majorHAnsi"/>
                <w:sz w:val="18"/>
                <w:szCs w:val="18"/>
              </w:rPr>
            </w:pPr>
          </w:p>
        </w:tc>
        <w:tc>
          <w:tcPr>
            <w:tcW w:w="3097" w:type="dxa"/>
            <w:tcBorders>
              <w:left w:val="single" w:sz="1" w:space="0" w:color="000000"/>
              <w:bottom w:val="single" w:sz="1" w:space="0" w:color="000000"/>
            </w:tcBorders>
            <w:shd w:val="clear" w:color="auto" w:fill="auto"/>
          </w:tcPr>
          <w:p w:rsidR="0020544D" w:rsidRPr="00A531B2" w:rsidRDefault="0020544D" w:rsidP="007D0E97">
            <w:pPr>
              <w:autoSpaceDE w:val="0"/>
              <w:rPr>
                <w:rFonts w:asciiTheme="majorHAnsi" w:eastAsia="Calibri" w:hAnsiTheme="majorHAnsi" w:cs="Calibri"/>
                <w:color w:val="0000D4"/>
                <w:sz w:val="18"/>
                <w:szCs w:val="18"/>
                <w:u w:val="single"/>
              </w:rPr>
            </w:pPr>
            <w:r w:rsidRPr="00A531B2">
              <w:rPr>
                <w:rFonts w:asciiTheme="majorHAnsi" w:eastAsia="Calibri" w:hAnsiTheme="majorHAnsi" w:cs="Calibri"/>
                <w:color w:val="0000D4"/>
                <w:sz w:val="18"/>
                <w:szCs w:val="18"/>
                <w:u w:val="single"/>
              </w:rPr>
              <w:t>Academic Achievement</w:t>
            </w:r>
          </w:p>
          <w:p w:rsidR="0020544D" w:rsidRPr="00A531B2" w:rsidRDefault="0020544D" w:rsidP="007D0E97">
            <w:pPr>
              <w:pStyle w:val="TableContents"/>
              <w:rPr>
                <w:rFonts w:asciiTheme="majorHAnsi" w:hAnsiTheme="majorHAnsi"/>
                <w:sz w:val="18"/>
                <w:szCs w:val="18"/>
              </w:rPr>
            </w:pPr>
          </w:p>
        </w:tc>
        <w:tc>
          <w:tcPr>
            <w:tcW w:w="5833" w:type="dxa"/>
            <w:tcBorders>
              <w:left w:val="single" w:sz="1" w:space="0" w:color="000000"/>
              <w:bottom w:val="single" w:sz="1" w:space="0" w:color="000000"/>
              <w:right w:val="single" w:sz="1" w:space="0" w:color="000000"/>
            </w:tcBorders>
            <w:shd w:val="clear" w:color="auto" w:fill="auto"/>
          </w:tcPr>
          <w:p w:rsidR="0020544D" w:rsidRPr="00E95D2F" w:rsidRDefault="0020544D" w:rsidP="007D0E97">
            <w:pPr>
              <w:autoSpaceDE w:val="0"/>
              <w:rPr>
                <w:rFonts w:asciiTheme="majorHAnsi" w:eastAsia="Mangal" w:hAnsiTheme="majorHAnsi"/>
                <w:color w:val="000000"/>
                <w:sz w:val="18"/>
                <w:szCs w:val="18"/>
              </w:rPr>
            </w:pPr>
            <w:r w:rsidRPr="00A531B2">
              <w:rPr>
                <w:rFonts w:asciiTheme="majorHAnsi" w:eastAsia="Calibri" w:hAnsiTheme="majorHAnsi" w:cs="Calibri"/>
                <w:color w:val="000000"/>
                <w:sz w:val="18"/>
                <w:szCs w:val="18"/>
              </w:rPr>
              <w:t xml:space="preserve">The cluster desires waiver to make policy over acceleration choices for K-8 and will need </w:t>
            </w:r>
            <w:r w:rsidRPr="00A531B2">
              <w:rPr>
                <w:rFonts w:asciiTheme="majorHAnsi" w:eastAsia="Mangal" w:hAnsiTheme="majorHAnsi"/>
                <w:color w:val="000000"/>
                <w:sz w:val="18"/>
                <w:szCs w:val="18"/>
              </w:rPr>
              <w:t>flexibility to design our own pol</w:t>
            </w:r>
            <w:r>
              <w:rPr>
                <w:rFonts w:asciiTheme="majorHAnsi" w:eastAsia="Mangal" w:hAnsiTheme="majorHAnsi"/>
                <w:color w:val="000000"/>
                <w:sz w:val="18"/>
                <w:szCs w:val="18"/>
              </w:rPr>
              <w:t>icies &amp; procedures if required.</w:t>
            </w:r>
          </w:p>
        </w:tc>
      </w:tr>
      <w:tr w:rsidR="0020544D" w:rsidRPr="00A531B2">
        <w:tc>
          <w:tcPr>
            <w:tcW w:w="1042" w:type="dxa"/>
            <w:tcBorders>
              <w:left w:val="single" w:sz="1" w:space="0" w:color="000000"/>
              <w:bottom w:val="single" w:sz="1" w:space="0" w:color="000000"/>
            </w:tcBorders>
            <w:shd w:val="clear" w:color="auto" w:fill="auto"/>
          </w:tcPr>
          <w:p w:rsidR="0020544D" w:rsidRPr="00A531B2" w:rsidRDefault="0020544D" w:rsidP="007D0E97">
            <w:pPr>
              <w:autoSpaceDE w:val="0"/>
              <w:rPr>
                <w:rFonts w:asciiTheme="majorHAnsi" w:eastAsia="Calibri" w:hAnsiTheme="majorHAnsi" w:cs="Calibri"/>
                <w:color w:val="000000"/>
                <w:sz w:val="18"/>
                <w:szCs w:val="18"/>
              </w:rPr>
            </w:pPr>
            <w:r w:rsidRPr="00A531B2">
              <w:rPr>
                <w:rFonts w:asciiTheme="majorHAnsi" w:eastAsia="Calibri" w:hAnsiTheme="majorHAnsi" w:cs="Calibri"/>
                <w:color w:val="000000"/>
                <w:sz w:val="18"/>
                <w:szCs w:val="18"/>
              </w:rPr>
              <w:t>IHEB-R(0)</w:t>
            </w:r>
          </w:p>
          <w:p w:rsidR="0020544D" w:rsidRPr="00A531B2" w:rsidRDefault="0020544D" w:rsidP="007D0E97">
            <w:pPr>
              <w:pStyle w:val="TableContents"/>
              <w:rPr>
                <w:rFonts w:asciiTheme="majorHAnsi" w:hAnsiTheme="majorHAnsi"/>
                <w:sz w:val="18"/>
                <w:szCs w:val="18"/>
              </w:rPr>
            </w:pPr>
          </w:p>
        </w:tc>
        <w:tc>
          <w:tcPr>
            <w:tcW w:w="3097" w:type="dxa"/>
            <w:tcBorders>
              <w:left w:val="single" w:sz="1" w:space="0" w:color="000000"/>
              <w:bottom w:val="single" w:sz="1" w:space="0" w:color="000000"/>
            </w:tcBorders>
            <w:shd w:val="clear" w:color="auto" w:fill="auto"/>
          </w:tcPr>
          <w:p w:rsidR="0020544D" w:rsidRPr="00A531B2" w:rsidRDefault="0020544D" w:rsidP="007D0E97">
            <w:pPr>
              <w:autoSpaceDE w:val="0"/>
              <w:rPr>
                <w:rFonts w:asciiTheme="majorHAnsi" w:eastAsia="Calibri" w:hAnsiTheme="majorHAnsi" w:cs="Calibri"/>
                <w:color w:val="0000D4"/>
                <w:sz w:val="18"/>
                <w:szCs w:val="18"/>
                <w:u w:val="single"/>
              </w:rPr>
            </w:pPr>
            <w:r w:rsidRPr="00A531B2">
              <w:rPr>
                <w:rFonts w:asciiTheme="majorHAnsi" w:eastAsia="Calibri" w:hAnsiTheme="majorHAnsi" w:cs="Calibri"/>
                <w:color w:val="0000D4"/>
                <w:sz w:val="18"/>
                <w:szCs w:val="18"/>
                <w:u w:val="single"/>
              </w:rPr>
              <w:t>Academic Achievement</w:t>
            </w:r>
          </w:p>
          <w:p w:rsidR="0020544D" w:rsidRPr="00A531B2" w:rsidRDefault="0020544D" w:rsidP="007D0E97">
            <w:pPr>
              <w:pStyle w:val="TableContents"/>
              <w:rPr>
                <w:rFonts w:asciiTheme="majorHAnsi" w:hAnsiTheme="majorHAnsi"/>
                <w:sz w:val="18"/>
                <w:szCs w:val="18"/>
              </w:rPr>
            </w:pPr>
          </w:p>
        </w:tc>
        <w:tc>
          <w:tcPr>
            <w:tcW w:w="5833" w:type="dxa"/>
            <w:tcBorders>
              <w:left w:val="single" w:sz="1" w:space="0" w:color="000000"/>
              <w:bottom w:val="single" w:sz="1" w:space="0" w:color="000000"/>
              <w:right w:val="single" w:sz="1" w:space="0" w:color="000000"/>
            </w:tcBorders>
            <w:shd w:val="clear" w:color="auto" w:fill="auto"/>
          </w:tcPr>
          <w:p w:rsidR="0020544D" w:rsidRPr="00E95D2F" w:rsidRDefault="0020544D" w:rsidP="007D0E97">
            <w:pPr>
              <w:autoSpaceDE w:val="0"/>
              <w:rPr>
                <w:rFonts w:asciiTheme="majorHAnsi" w:eastAsia="Mangal" w:hAnsiTheme="majorHAnsi"/>
                <w:color w:val="000000"/>
                <w:sz w:val="18"/>
                <w:szCs w:val="18"/>
              </w:rPr>
            </w:pPr>
            <w:r w:rsidRPr="00A531B2">
              <w:rPr>
                <w:rFonts w:asciiTheme="majorHAnsi" w:eastAsia="Calibri" w:hAnsiTheme="majorHAnsi" w:cs="Calibri"/>
                <w:color w:val="000000"/>
                <w:sz w:val="18"/>
                <w:szCs w:val="18"/>
              </w:rPr>
              <w:t xml:space="preserve">The cluster desires waiver to make policy over acceleration choices for K-8 and will need </w:t>
            </w:r>
            <w:r w:rsidRPr="00A531B2">
              <w:rPr>
                <w:rFonts w:asciiTheme="majorHAnsi" w:eastAsia="Mangal" w:hAnsiTheme="majorHAnsi"/>
                <w:color w:val="000000"/>
                <w:sz w:val="18"/>
                <w:szCs w:val="18"/>
              </w:rPr>
              <w:t xml:space="preserve">flexibility to design our own policies &amp; </w:t>
            </w:r>
            <w:r>
              <w:rPr>
                <w:rFonts w:asciiTheme="majorHAnsi" w:eastAsia="Mangal" w:hAnsiTheme="majorHAnsi"/>
                <w:color w:val="000000"/>
                <w:sz w:val="18"/>
                <w:szCs w:val="18"/>
              </w:rPr>
              <w:t>procedures if required.</w:t>
            </w:r>
          </w:p>
        </w:tc>
      </w:tr>
      <w:tr w:rsidR="0020544D" w:rsidRPr="00A531B2">
        <w:tc>
          <w:tcPr>
            <w:tcW w:w="1042" w:type="dxa"/>
            <w:tcBorders>
              <w:left w:val="single" w:sz="1" w:space="0" w:color="000000"/>
              <w:bottom w:val="single" w:sz="1" w:space="0" w:color="000000"/>
            </w:tcBorders>
            <w:shd w:val="clear" w:color="auto" w:fill="auto"/>
          </w:tcPr>
          <w:p w:rsidR="0020544D" w:rsidRPr="00A531B2" w:rsidRDefault="0020544D" w:rsidP="007D0E97">
            <w:pPr>
              <w:autoSpaceDE w:val="0"/>
              <w:rPr>
                <w:rFonts w:asciiTheme="majorHAnsi" w:eastAsia="Calibri" w:hAnsiTheme="majorHAnsi" w:cs="Calibri"/>
                <w:color w:val="000000"/>
                <w:sz w:val="18"/>
                <w:szCs w:val="18"/>
              </w:rPr>
            </w:pPr>
            <w:r w:rsidRPr="00A531B2">
              <w:rPr>
                <w:rFonts w:asciiTheme="majorHAnsi" w:eastAsia="Calibri" w:hAnsiTheme="majorHAnsi" w:cs="Calibri"/>
                <w:color w:val="000000"/>
                <w:sz w:val="18"/>
                <w:szCs w:val="18"/>
              </w:rPr>
              <w:t>IHF(6)</w:t>
            </w:r>
          </w:p>
          <w:p w:rsidR="0020544D" w:rsidRPr="00A531B2" w:rsidRDefault="0020544D" w:rsidP="007D0E97">
            <w:pPr>
              <w:pStyle w:val="TableContents"/>
              <w:rPr>
                <w:rFonts w:asciiTheme="majorHAnsi" w:hAnsiTheme="majorHAnsi"/>
                <w:sz w:val="18"/>
                <w:szCs w:val="18"/>
              </w:rPr>
            </w:pPr>
          </w:p>
        </w:tc>
        <w:tc>
          <w:tcPr>
            <w:tcW w:w="3097" w:type="dxa"/>
            <w:tcBorders>
              <w:left w:val="single" w:sz="1" w:space="0" w:color="000000"/>
              <w:bottom w:val="single" w:sz="1" w:space="0" w:color="000000"/>
            </w:tcBorders>
            <w:shd w:val="clear" w:color="auto" w:fill="auto"/>
          </w:tcPr>
          <w:p w:rsidR="0020544D" w:rsidRPr="008439BF" w:rsidRDefault="00DE0DBA" w:rsidP="007D0E97">
            <w:pPr>
              <w:autoSpaceDE w:val="0"/>
              <w:rPr>
                <w:rFonts w:asciiTheme="majorHAnsi" w:eastAsia="Calibri" w:hAnsiTheme="majorHAnsi" w:cs="Calibri"/>
                <w:color w:val="0000D4"/>
                <w:sz w:val="18"/>
                <w:szCs w:val="18"/>
                <w:highlight w:val="yellow"/>
                <w:u w:val="single"/>
              </w:rPr>
            </w:pPr>
            <w:r w:rsidRPr="00DE0DBA">
              <w:rPr>
                <w:rFonts w:asciiTheme="majorHAnsi" w:eastAsia="Calibri" w:hAnsiTheme="majorHAnsi" w:cs="Calibri"/>
                <w:color w:val="0000D4"/>
                <w:sz w:val="18"/>
                <w:szCs w:val="18"/>
                <w:highlight w:val="yellow"/>
                <w:u w:val="single"/>
              </w:rPr>
              <w:t>Graduation Requirements - Entering Fall 2008-09 and thereafter</w:t>
            </w:r>
          </w:p>
          <w:p w:rsidR="0020544D" w:rsidRPr="008439BF" w:rsidRDefault="0020544D" w:rsidP="007D0E97">
            <w:pPr>
              <w:pStyle w:val="TableContents"/>
              <w:rPr>
                <w:rFonts w:asciiTheme="majorHAnsi" w:hAnsiTheme="majorHAnsi"/>
                <w:sz w:val="18"/>
                <w:szCs w:val="18"/>
                <w:highlight w:val="yellow"/>
              </w:rPr>
            </w:pPr>
          </w:p>
        </w:tc>
        <w:tc>
          <w:tcPr>
            <w:tcW w:w="5833" w:type="dxa"/>
            <w:tcBorders>
              <w:left w:val="single" w:sz="1" w:space="0" w:color="000000"/>
              <w:bottom w:val="single" w:sz="1" w:space="0" w:color="000000"/>
              <w:right w:val="single" w:sz="1" w:space="0" w:color="000000"/>
            </w:tcBorders>
            <w:shd w:val="clear" w:color="auto" w:fill="auto"/>
          </w:tcPr>
          <w:p w:rsidR="0020544D" w:rsidRPr="008439BF" w:rsidRDefault="00DE0DBA" w:rsidP="007D0E97">
            <w:pPr>
              <w:autoSpaceDE w:val="0"/>
              <w:rPr>
                <w:rFonts w:asciiTheme="majorHAnsi" w:eastAsia="Mangal" w:hAnsiTheme="majorHAnsi"/>
                <w:color w:val="000000"/>
                <w:sz w:val="18"/>
                <w:szCs w:val="18"/>
                <w:highlight w:val="yellow"/>
              </w:rPr>
            </w:pPr>
            <w:r w:rsidRPr="00DE0DBA">
              <w:rPr>
                <w:rFonts w:asciiTheme="majorHAnsi" w:eastAsia="Calibri" w:hAnsiTheme="majorHAnsi" w:cs="Calibri"/>
                <w:color w:val="000000"/>
                <w:sz w:val="18"/>
                <w:szCs w:val="18"/>
                <w:highlight w:val="yellow"/>
              </w:rPr>
              <w:t xml:space="preserve">The cluster will follow state mandate (currently 24 units) to meet </w:t>
            </w:r>
            <w:r w:rsidRPr="00DE0DBA">
              <w:rPr>
                <w:rFonts w:asciiTheme="majorHAnsi" w:eastAsia="Mangal" w:hAnsiTheme="majorHAnsi"/>
                <w:color w:val="000000"/>
                <w:sz w:val="18"/>
                <w:szCs w:val="18"/>
                <w:highlight w:val="yellow"/>
              </w:rPr>
              <w:t xml:space="preserve">requirements for graduation; cluster retains the right to replace the PE requirement with a core content requirement for </w:t>
            </w:r>
            <w:r w:rsidRPr="00DE0DBA">
              <w:rPr>
                <w:rFonts w:asciiTheme="majorHAnsi" w:eastAsia="Mangal" w:hAnsiTheme="majorHAnsi"/>
                <w:b/>
                <w:color w:val="000000"/>
                <w:sz w:val="18"/>
                <w:szCs w:val="18"/>
                <w:highlight w:val="yellow"/>
                <w:u w:val="single"/>
              </w:rPr>
              <w:t>remedial student</w:t>
            </w:r>
            <w:r w:rsidRPr="00DE0DBA">
              <w:rPr>
                <w:rFonts w:asciiTheme="majorHAnsi" w:eastAsia="Mangal" w:hAnsiTheme="majorHAnsi"/>
                <w:color w:val="000000"/>
                <w:sz w:val="18"/>
                <w:szCs w:val="18"/>
                <w:highlight w:val="yellow"/>
              </w:rPr>
              <w:t xml:space="preserve"> or to add additional requirements such as community service.</w:t>
            </w:r>
          </w:p>
        </w:tc>
      </w:tr>
      <w:tr w:rsidR="0020544D" w:rsidRPr="00A531B2">
        <w:tc>
          <w:tcPr>
            <w:tcW w:w="1042" w:type="dxa"/>
            <w:tcBorders>
              <w:left w:val="single" w:sz="1" w:space="0" w:color="000000"/>
              <w:bottom w:val="single" w:sz="1" w:space="0" w:color="000000"/>
            </w:tcBorders>
            <w:shd w:val="clear" w:color="auto" w:fill="auto"/>
          </w:tcPr>
          <w:p w:rsidR="0020544D" w:rsidRPr="00A531B2" w:rsidRDefault="0020544D" w:rsidP="007D0E97">
            <w:pPr>
              <w:autoSpaceDE w:val="0"/>
              <w:rPr>
                <w:rFonts w:asciiTheme="majorHAnsi" w:eastAsia="Calibri" w:hAnsiTheme="majorHAnsi" w:cs="Calibri"/>
                <w:color w:val="000000"/>
                <w:sz w:val="18"/>
                <w:szCs w:val="18"/>
              </w:rPr>
            </w:pPr>
            <w:r w:rsidRPr="00A531B2">
              <w:rPr>
                <w:rFonts w:asciiTheme="majorHAnsi" w:eastAsia="Calibri" w:hAnsiTheme="majorHAnsi" w:cs="Calibri"/>
                <w:color w:val="000000"/>
                <w:sz w:val="18"/>
                <w:szCs w:val="18"/>
              </w:rPr>
              <w:t>IHF-E(10)</w:t>
            </w:r>
          </w:p>
          <w:p w:rsidR="0020544D" w:rsidRPr="00A531B2" w:rsidRDefault="0020544D" w:rsidP="007D0E97">
            <w:pPr>
              <w:pStyle w:val="TableContents"/>
              <w:rPr>
                <w:rFonts w:asciiTheme="majorHAnsi" w:hAnsiTheme="majorHAnsi"/>
                <w:sz w:val="18"/>
                <w:szCs w:val="18"/>
              </w:rPr>
            </w:pPr>
          </w:p>
        </w:tc>
        <w:tc>
          <w:tcPr>
            <w:tcW w:w="3097" w:type="dxa"/>
            <w:tcBorders>
              <w:left w:val="single" w:sz="1" w:space="0" w:color="000000"/>
              <w:bottom w:val="single" w:sz="1" w:space="0" w:color="000000"/>
            </w:tcBorders>
            <w:shd w:val="clear" w:color="auto" w:fill="auto"/>
          </w:tcPr>
          <w:p w:rsidR="0020544D" w:rsidRPr="008439BF" w:rsidRDefault="00DE0DBA" w:rsidP="007D0E97">
            <w:pPr>
              <w:autoSpaceDE w:val="0"/>
              <w:rPr>
                <w:rFonts w:asciiTheme="majorHAnsi" w:eastAsia="Calibri" w:hAnsiTheme="majorHAnsi" w:cs="Calibri"/>
                <w:color w:val="0000D4"/>
                <w:sz w:val="18"/>
                <w:szCs w:val="18"/>
                <w:highlight w:val="yellow"/>
                <w:u w:val="single"/>
              </w:rPr>
            </w:pPr>
            <w:r w:rsidRPr="00DE0DBA">
              <w:rPr>
                <w:rFonts w:asciiTheme="majorHAnsi" w:eastAsia="Calibri" w:hAnsiTheme="majorHAnsi" w:cs="Calibri"/>
                <w:color w:val="0000D4"/>
                <w:sz w:val="18"/>
                <w:szCs w:val="18"/>
                <w:highlight w:val="yellow"/>
                <w:u w:val="single"/>
              </w:rPr>
              <w:t>Graduation Requirements</w:t>
            </w:r>
          </w:p>
          <w:p w:rsidR="0020544D" w:rsidRPr="008439BF" w:rsidRDefault="0020544D" w:rsidP="007D0E97">
            <w:pPr>
              <w:pStyle w:val="TableContents"/>
              <w:rPr>
                <w:rFonts w:asciiTheme="majorHAnsi" w:hAnsiTheme="majorHAnsi"/>
                <w:sz w:val="18"/>
                <w:szCs w:val="18"/>
                <w:highlight w:val="yellow"/>
              </w:rPr>
            </w:pPr>
          </w:p>
        </w:tc>
        <w:tc>
          <w:tcPr>
            <w:tcW w:w="5833" w:type="dxa"/>
            <w:tcBorders>
              <w:left w:val="single" w:sz="1" w:space="0" w:color="000000"/>
              <w:bottom w:val="single" w:sz="1" w:space="0" w:color="000000"/>
              <w:right w:val="single" w:sz="1" w:space="0" w:color="000000"/>
            </w:tcBorders>
            <w:shd w:val="clear" w:color="auto" w:fill="auto"/>
          </w:tcPr>
          <w:p w:rsidR="0020544D" w:rsidRPr="008439BF" w:rsidRDefault="00DE0DBA" w:rsidP="007D0E97">
            <w:pPr>
              <w:autoSpaceDE w:val="0"/>
              <w:rPr>
                <w:rFonts w:asciiTheme="majorHAnsi" w:eastAsia="Mangal" w:hAnsiTheme="majorHAnsi"/>
                <w:color w:val="000000"/>
                <w:sz w:val="18"/>
                <w:szCs w:val="18"/>
                <w:highlight w:val="yellow"/>
              </w:rPr>
            </w:pPr>
            <w:r w:rsidRPr="00DE0DBA">
              <w:rPr>
                <w:rFonts w:asciiTheme="majorHAnsi" w:eastAsia="Calibri" w:hAnsiTheme="majorHAnsi" w:cs="Calibri"/>
                <w:color w:val="000000"/>
                <w:sz w:val="18"/>
                <w:szCs w:val="18"/>
                <w:highlight w:val="yellow"/>
              </w:rPr>
              <w:t xml:space="preserve">The cluster will follow state mandate (currently 24 units) to meet </w:t>
            </w:r>
            <w:r w:rsidRPr="00DE0DBA">
              <w:rPr>
                <w:rFonts w:asciiTheme="majorHAnsi" w:eastAsia="Mangal" w:hAnsiTheme="majorHAnsi"/>
                <w:color w:val="000000"/>
                <w:sz w:val="18"/>
                <w:szCs w:val="18"/>
                <w:highlight w:val="yellow"/>
              </w:rPr>
              <w:t xml:space="preserve">requirements for graduation; cluster retains the right to replace the PE requirement with a core content requirement for </w:t>
            </w:r>
            <w:r w:rsidRPr="00DE0DBA">
              <w:rPr>
                <w:rFonts w:asciiTheme="majorHAnsi" w:eastAsia="Mangal" w:hAnsiTheme="majorHAnsi"/>
                <w:b/>
                <w:color w:val="000000"/>
                <w:sz w:val="18"/>
                <w:szCs w:val="18"/>
                <w:highlight w:val="yellow"/>
                <w:u w:val="single"/>
              </w:rPr>
              <w:t>remedial student</w:t>
            </w:r>
            <w:r w:rsidRPr="00DE0DBA">
              <w:rPr>
                <w:rFonts w:asciiTheme="majorHAnsi" w:eastAsia="Mangal" w:hAnsiTheme="majorHAnsi"/>
                <w:color w:val="000000"/>
                <w:sz w:val="18"/>
                <w:szCs w:val="18"/>
                <w:highlight w:val="yellow"/>
              </w:rPr>
              <w:t xml:space="preserve"> or to add additional requirements such as community service.</w:t>
            </w:r>
          </w:p>
        </w:tc>
      </w:tr>
      <w:tr w:rsidR="0020544D" w:rsidRPr="00A531B2">
        <w:tc>
          <w:tcPr>
            <w:tcW w:w="1042" w:type="dxa"/>
            <w:tcBorders>
              <w:left w:val="single" w:sz="1" w:space="0" w:color="000000"/>
              <w:bottom w:val="single" w:sz="1" w:space="0" w:color="000000"/>
            </w:tcBorders>
            <w:shd w:val="clear" w:color="auto" w:fill="auto"/>
          </w:tcPr>
          <w:p w:rsidR="0020544D" w:rsidRPr="00A531B2" w:rsidRDefault="0020544D" w:rsidP="007D0E97">
            <w:pPr>
              <w:autoSpaceDE w:val="0"/>
              <w:rPr>
                <w:rFonts w:asciiTheme="majorHAnsi" w:eastAsia="Calibri" w:hAnsiTheme="majorHAnsi" w:cs="Calibri"/>
                <w:color w:val="000000"/>
                <w:sz w:val="18"/>
                <w:szCs w:val="18"/>
              </w:rPr>
            </w:pPr>
            <w:r w:rsidRPr="00A531B2">
              <w:rPr>
                <w:rFonts w:asciiTheme="majorHAnsi" w:eastAsia="Calibri" w:hAnsiTheme="majorHAnsi" w:cs="Calibri"/>
                <w:color w:val="000000"/>
                <w:sz w:val="18"/>
                <w:szCs w:val="18"/>
              </w:rPr>
              <w:t>II-R(1)</w:t>
            </w:r>
          </w:p>
          <w:p w:rsidR="0020544D" w:rsidRPr="00A531B2" w:rsidRDefault="0020544D" w:rsidP="007D0E97">
            <w:pPr>
              <w:pStyle w:val="TableContents"/>
              <w:rPr>
                <w:rFonts w:asciiTheme="majorHAnsi" w:hAnsiTheme="majorHAnsi"/>
                <w:sz w:val="18"/>
                <w:szCs w:val="18"/>
              </w:rPr>
            </w:pPr>
          </w:p>
        </w:tc>
        <w:tc>
          <w:tcPr>
            <w:tcW w:w="3097" w:type="dxa"/>
            <w:tcBorders>
              <w:left w:val="single" w:sz="1" w:space="0" w:color="000000"/>
              <w:bottom w:val="single" w:sz="1" w:space="0" w:color="000000"/>
            </w:tcBorders>
            <w:shd w:val="clear" w:color="auto" w:fill="auto"/>
          </w:tcPr>
          <w:p w:rsidR="0020544D" w:rsidRPr="00A531B2" w:rsidRDefault="0020544D" w:rsidP="007D0E97">
            <w:pPr>
              <w:autoSpaceDE w:val="0"/>
              <w:rPr>
                <w:rFonts w:asciiTheme="majorHAnsi" w:eastAsia="Calibri" w:hAnsiTheme="majorHAnsi" w:cs="Calibri"/>
                <w:color w:val="0000D4"/>
                <w:sz w:val="18"/>
                <w:szCs w:val="18"/>
                <w:u w:val="single"/>
              </w:rPr>
            </w:pPr>
            <w:r w:rsidRPr="00A531B2">
              <w:rPr>
                <w:rFonts w:asciiTheme="majorHAnsi" w:eastAsia="Calibri" w:hAnsiTheme="majorHAnsi" w:cs="Calibri"/>
                <w:color w:val="0000D4"/>
                <w:sz w:val="18"/>
                <w:szCs w:val="18"/>
                <w:u w:val="single"/>
              </w:rPr>
              <w:t>Testing Programs - Student Assessment and District Accountability</w:t>
            </w:r>
          </w:p>
          <w:p w:rsidR="0020544D" w:rsidRPr="00A531B2" w:rsidRDefault="0020544D" w:rsidP="007D0E97">
            <w:pPr>
              <w:pStyle w:val="TableContents"/>
              <w:rPr>
                <w:rFonts w:asciiTheme="majorHAnsi" w:hAnsiTheme="majorHAnsi"/>
                <w:sz w:val="18"/>
                <w:szCs w:val="18"/>
              </w:rPr>
            </w:pPr>
          </w:p>
        </w:tc>
        <w:tc>
          <w:tcPr>
            <w:tcW w:w="5833" w:type="dxa"/>
            <w:tcBorders>
              <w:left w:val="single" w:sz="1" w:space="0" w:color="000000"/>
              <w:bottom w:val="single" w:sz="1" w:space="0" w:color="000000"/>
              <w:right w:val="single" w:sz="1" w:space="0" w:color="000000"/>
            </w:tcBorders>
            <w:shd w:val="clear" w:color="auto" w:fill="auto"/>
          </w:tcPr>
          <w:p w:rsidR="0020544D" w:rsidRPr="00E95D2F" w:rsidRDefault="0020544D" w:rsidP="007D0E97">
            <w:pPr>
              <w:autoSpaceDE w:val="0"/>
              <w:rPr>
                <w:rFonts w:asciiTheme="majorHAnsi" w:eastAsia="Mangal" w:hAnsiTheme="majorHAnsi"/>
                <w:color w:val="000000"/>
                <w:sz w:val="18"/>
                <w:szCs w:val="18"/>
              </w:rPr>
            </w:pPr>
            <w:r w:rsidRPr="00A531B2">
              <w:rPr>
                <w:rFonts w:asciiTheme="majorHAnsi" w:eastAsia="Calibri" w:hAnsiTheme="majorHAnsi" w:cs="Calibri"/>
                <w:color w:val="000000"/>
                <w:sz w:val="18"/>
                <w:szCs w:val="18"/>
              </w:rPr>
              <w:t xml:space="preserve">The Governing Board of the Cluster will need </w:t>
            </w:r>
            <w:r w:rsidRPr="00A531B2">
              <w:rPr>
                <w:rFonts w:asciiTheme="majorHAnsi" w:eastAsia="Mangal" w:hAnsiTheme="majorHAnsi"/>
                <w:color w:val="000000"/>
                <w:sz w:val="18"/>
                <w:szCs w:val="18"/>
              </w:rPr>
              <w:t xml:space="preserve">flexibility to design policies &amp; procedures with respect to testing procedures, reporting, and accountability on </w:t>
            </w:r>
            <w:r w:rsidRPr="00A531B2">
              <w:rPr>
                <w:rFonts w:asciiTheme="majorHAnsi" w:eastAsia="Mangal" w:hAnsiTheme="majorHAnsi"/>
                <w:color w:val="000000"/>
                <w:sz w:val="18"/>
                <w:szCs w:val="18"/>
                <w:u w:val="single"/>
              </w:rPr>
              <w:t>non-state mandated</w:t>
            </w:r>
            <w:r w:rsidRPr="00A531B2">
              <w:rPr>
                <w:rFonts w:asciiTheme="majorHAnsi" w:eastAsia="Mangal" w:hAnsiTheme="majorHAnsi"/>
                <w:color w:val="000000"/>
                <w:sz w:val="18"/>
                <w:szCs w:val="18"/>
              </w:rPr>
              <w:t xml:space="preserve"> testing.  Cluster's accountability i</w:t>
            </w:r>
            <w:r>
              <w:rPr>
                <w:rFonts w:asciiTheme="majorHAnsi" w:eastAsia="Mangal" w:hAnsiTheme="majorHAnsi"/>
                <w:color w:val="000000"/>
                <w:sz w:val="18"/>
                <w:szCs w:val="18"/>
              </w:rPr>
              <w:t xml:space="preserve">s defined within its charter.  </w:t>
            </w:r>
          </w:p>
        </w:tc>
      </w:tr>
      <w:tr w:rsidR="0020544D" w:rsidRPr="00A531B2">
        <w:tc>
          <w:tcPr>
            <w:tcW w:w="1042" w:type="dxa"/>
            <w:tcBorders>
              <w:left w:val="single" w:sz="1" w:space="0" w:color="000000"/>
              <w:bottom w:val="single" w:sz="1" w:space="0" w:color="000000"/>
            </w:tcBorders>
            <w:shd w:val="clear" w:color="auto" w:fill="auto"/>
          </w:tcPr>
          <w:p w:rsidR="0020544D" w:rsidRPr="00A531B2" w:rsidRDefault="0020544D" w:rsidP="007D0E97">
            <w:pPr>
              <w:autoSpaceDE w:val="0"/>
              <w:rPr>
                <w:rFonts w:asciiTheme="majorHAnsi" w:eastAsia="Calibri" w:hAnsiTheme="majorHAnsi" w:cs="Calibri"/>
                <w:color w:val="000000"/>
                <w:sz w:val="18"/>
                <w:szCs w:val="18"/>
              </w:rPr>
            </w:pPr>
            <w:r w:rsidRPr="00A531B2">
              <w:rPr>
                <w:rFonts w:asciiTheme="majorHAnsi" w:eastAsia="Calibri" w:hAnsiTheme="majorHAnsi" w:cs="Calibri"/>
                <w:color w:val="000000"/>
                <w:sz w:val="18"/>
                <w:szCs w:val="18"/>
              </w:rPr>
              <w:t>IJ</w:t>
            </w:r>
          </w:p>
          <w:p w:rsidR="0020544D" w:rsidRPr="00A531B2" w:rsidRDefault="0020544D" w:rsidP="007D0E97">
            <w:pPr>
              <w:pStyle w:val="TableContents"/>
              <w:rPr>
                <w:rFonts w:asciiTheme="majorHAnsi" w:hAnsiTheme="majorHAnsi"/>
                <w:sz w:val="18"/>
                <w:szCs w:val="18"/>
              </w:rPr>
            </w:pPr>
          </w:p>
        </w:tc>
        <w:tc>
          <w:tcPr>
            <w:tcW w:w="3097" w:type="dxa"/>
            <w:tcBorders>
              <w:left w:val="single" w:sz="1" w:space="0" w:color="000000"/>
              <w:bottom w:val="single" w:sz="1" w:space="0" w:color="000000"/>
            </w:tcBorders>
            <w:shd w:val="clear" w:color="auto" w:fill="auto"/>
          </w:tcPr>
          <w:p w:rsidR="0020544D" w:rsidRPr="00A531B2" w:rsidRDefault="0020544D" w:rsidP="007D0E97">
            <w:pPr>
              <w:autoSpaceDE w:val="0"/>
              <w:rPr>
                <w:rFonts w:asciiTheme="majorHAnsi" w:eastAsia="Calibri" w:hAnsiTheme="majorHAnsi" w:cs="Calibri"/>
                <w:color w:val="0000D4"/>
                <w:sz w:val="18"/>
                <w:szCs w:val="18"/>
                <w:u w:val="single"/>
              </w:rPr>
            </w:pPr>
            <w:r w:rsidRPr="00A531B2">
              <w:rPr>
                <w:rFonts w:asciiTheme="majorHAnsi" w:eastAsia="Calibri" w:hAnsiTheme="majorHAnsi" w:cs="Calibri"/>
                <w:color w:val="0000D4"/>
                <w:sz w:val="18"/>
                <w:szCs w:val="18"/>
                <w:u w:val="single"/>
              </w:rPr>
              <w:t>Evaluation of Instructional Program</w:t>
            </w:r>
          </w:p>
          <w:p w:rsidR="0020544D" w:rsidRPr="00A531B2" w:rsidRDefault="0020544D" w:rsidP="007D0E97">
            <w:pPr>
              <w:pStyle w:val="TableContents"/>
              <w:rPr>
                <w:rFonts w:asciiTheme="majorHAnsi" w:hAnsiTheme="majorHAnsi"/>
                <w:sz w:val="18"/>
                <w:szCs w:val="18"/>
              </w:rPr>
            </w:pPr>
          </w:p>
        </w:tc>
        <w:tc>
          <w:tcPr>
            <w:tcW w:w="5833" w:type="dxa"/>
            <w:tcBorders>
              <w:left w:val="single" w:sz="1" w:space="0" w:color="000000"/>
              <w:bottom w:val="single" w:sz="1" w:space="0" w:color="000000"/>
              <w:right w:val="single" w:sz="1" w:space="0" w:color="000000"/>
            </w:tcBorders>
            <w:shd w:val="clear" w:color="auto" w:fill="auto"/>
          </w:tcPr>
          <w:p w:rsidR="0020544D" w:rsidRPr="00E95D2F" w:rsidRDefault="0020544D" w:rsidP="007D0E97">
            <w:pPr>
              <w:autoSpaceDE w:val="0"/>
              <w:rPr>
                <w:rFonts w:asciiTheme="majorHAnsi" w:eastAsia="Mangal" w:hAnsiTheme="majorHAnsi"/>
                <w:color w:val="000000"/>
                <w:sz w:val="18"/>
                <w:szCs w:val="18"/>
              </w:rPr>
            </w:pPr>
            <w:r w:rsidRPr="00A531B2">
              <w:rPr>
                <w:rFonts w:asciiTheme="majorHAnsi" w:eastAsia="Calibri" w:hAnsiTheme="majorHAnsi" w:cs="Calibri"/>
                <w:color w:val="000000"/>
                <w:sz w:val="18"/>
                <w:szCs w:val="18"/>
              </w:rPr>
              <w:t xml:space="preserve">The Governing Board of the Cluster will need </w:t>
            </w:r>
            <w:r w:rsidRPr="00A531B2">
              <w:rPr>
                <w:rFonts w:asciiTheme="majorHAnsi" w:eastAsia="Mangal" w:hAnsiTheme="majorHAnsi"/>
                <w:color w:val="000000"/>
                <w:sz w:val="18"/>
                <w:szCs w:val="18"/>
              </w:rPr>
              <w:t xml:space="preserve">flexibility to design policies &amp; procedures with </w:t>
            </w:r>
            <w:r>
              <w:rPr>
                <w:rFonts w:asciiTheme="majorHAnsi" w:eastAsia="Mangal" w:hAnsiTheme="majorHAnsi"/>
                <w:color w:val="000000"/>
                <w:sz w:val="18"/>
                <w:szCs w:val="18"/>
              </w:rPr>
              <w:t>respect to program evaluations.</w:t>
            </w:r>
          </w:p>
        </w:tc>
      </w:tr>
      <w:tr w:rsidR="0020544D" w:rsidRPr="00A531B2">
        <w:tc>
          <w:tcPr>
            <w:tcW w:w="1042" w:type="dxa"/>
            <w:tcBorders>
              <w:left w:val="single" w:sz="1" w:space="0" w:color="000000"/>
              <w:bottom w:val="single" w:sz="1" w:space="0" w:color="000000"/>
            </w:tcBorders>
            <w:shd w:val="clear" w:color="auto" w:fill="auto"/>
          </w:tcPr>
          <w:p w:rsidR="0020544D" w:rsidRPr="00A531B2" w:rsidRDefault="0020544D" w:rsidP="007D0E97">
            <w:pPr>
              <w:autoSpaceDE w:val="0"/>
              <w:rPr>
                <w:rFonts w:asciiTheme="majorHAnsi" w:eastAsia="Calibri" w:hAnsiTheme="majorHAnsi" w:cs="Calibri"/>
                <w:color w:val="000000"/>
                <w:sz w:val="18"/>
                <w:szCs w:val="18"/>
              </w:rPr>
            </w:pPr>
            <w:r w:rsidRPr="00A531B2">
              <w:rPr>
                <w:rFonts w:asciiTheme="majorHAnsi" w:eastAsia="Calibri" w:hAnsiTheme="majorHAnsi" w:cs="Calibri"/>
                <w:color w:val="000000"/>
                <w:sz w:val="18"/>
                <w:szCs w:val="18"/>
              </w:rPr>
              <w:t>IJA</w:t>
            </w:r>
          </w:p>
          <w:p w:rsidR="0020544D" w:rsidRPr="00A531B2" w:rsidRDefault="0020544D" w:rsidP="007D0E97">
            <w:pPr>
              <w:pStyle w:val="TableContents"/>
              <w:rPr>
                <w:rFonts w:asciiTheme="majorHAnsi" w:hAnsiTheme="majorHAnsi"/>
                <w:sz w:val="18"/>
                <w:szCs w:val="18"/>
              </w:rPr>
            </w:pPr>
          </w:p>
        </w:tc>
        <w:tc>
          <w:tcPr>
            <w:tcW w:w="3097" w:type="dxa"/>
            <w:tcBorders>
              <w:left w:val="single" w:sz="1" w:space="0" w:color="000000"/>
              <w:bottom w:val="single" w:sz="1" w:space="0" w:color="000000"/>
            </w:tcBorders>
            <w:shd w:val="clear" w:color="auto" w:fill="auto"/>
          </w:tcPr>
          <w:p w:rsidR="0020544D" w:rsidRPr="00A531B2" w:rsidRDefault="0020544D" w:rsidP="007D0E97">
            <w:pPr>
              <w:autoSpaceDE w:val="0"/>
              <w:rPr>
                <w:rFonts w:asciiTheme="majorHAnsi" w:eastAsia="Calibri" w:hAnsiTheme="majorHAnsi" w:cs="Calibri"/>
                <w:color w:val="0000D4"/>
                <w:sz w:val="18"/>
                <w:szCs w:val="18"/>
                <w:u w:val="single"/>
              </w:rPr>
            </w:pPr>
            <w:r w:rsidRPr="00A531B2">
              <w:rPr>
                <w:rFonts w:asciiTheme="majorHAnsi" w:eastAsia="Calibri" w:hAnsiTheme="majorHAnsi" w:cs="Calibri"/>
                <w:color w:val="0000D4"/>
                <w:sz w:val="18"/>
                <w:szCs w:val="18"/>
                <w:u w:val="single"/>
              </w:rPr>
              <w:t>School Improvement Teams</w:t>
            </w:r>
          </w:p>
          <w:p w:rsidR="0020544D" w:rsidRPr="00A531B2" w:rsidRDefault="0020544D" w:rsidP="007D0E97">
            <w:pPr>
              <w:pStyle w:val="TableContents"/>
              <w:rPr>
                <w:rFonts w:asciiTheme="majorHAnsi" w:hAnsiTheme="majorHAnsi"/>
                <w:sz w:val="18"/>
                <w:szCs w:val="18"/>
              </w:rPr>
            </w:pPr>
          </w:p>
        </w:tc>
        <w:tc>
          <w:tcPr>
            <w:tcW w:w="5833" w:type="dxa"/>
            <w:tcBorders>
              <w:left w:val="single" w:sz="1" w:space="0" w:color="000000"/>
              <w:bottom w:val="single" w:sz="1" w:space="0" w:color="000000"/>
              <w:right w:val="single" w:sz="1" w:space="0" w:color="000000"/>
            </w:tcBorders>
            <w:shd w:val="clear" w:color="auto" w:fill="auto"/>
          </w:tcPr>
          <w:p w:rsidR="0020544D" w:rsidRPr="00E95D2F" w:rsidRDefault="0020544D" w:rsidP="007D0E97">
            <w:pPr>
              <w:autoSpaceDE w:val="0"/>
              <w:rPr>
                <w:rFonts w:asciiTheme="majorHAnsi" w:eastAsia="Mangal" w:hAnsiTheme="majorHAnsi"/>
                <w:color w:val="000000"/>
                <w:sz w:val="18"/>
                <w:szCs w:val="18"/>
              </w:rPr>
            </w:pPr>
            <w:r w:rsidRPr="00A531B2">
              <w:rPr>
                <w:rFonts w:asciiTheme="majorHAnsi" w:eastAsia="Calibri" w:hAnsiTheme="majorHAnsi" w:cs="Calibri"/>
                <w:color w:val="000000"/>
                <w:sz w:val="18"/>
                <w:szCs w:val="18"/>
              </w:rPr>
              <w:t xml:space="preserve">The Governing Board of the Cluster will need </w:t>
            </w:r>
            <w:r w:rsidRPr="00A531B2">
              <w:rPr>
                <w:rFonts w:asciiTheme="majorHAnsi" w:eastAsia="Mangal" w:hAnsiTheme="majorHAnsi"/>
                <w:color w:val="000000"/>
                <w:sz w:val="18"/>
                <w:szCs w:val="18"/>
              </w:rPr>
              <w:t>flexibility to design policies &amp; procedures with respect to school improvement plans (SIP).  The Cluster Governing Board will approve all cluster SIPs and define policies related to developing SIP teams.  Organizational structure of the cluster plays</w:t>
            </w:r>
            <w:r>
              <w:rPr>
                <w:rFonts w:asciiTheme="majorHAnsi" w:eastAsia="Mangal" w:hAnsiTheme="majorHAnsi"/>
                <w:color w:val="000000"/>
                <w:sz w:val="18"/>
                <w:szCs w:val="18"/>
              </w:rPr>
              <w:t xml:space="preserve"> into the need for this waiver.</w:t>
            </w:r>
          </w:p>
        </w:tc>
      </w:tr>
      <w:tr w:rsidR="0020544D" w:rsidRPr="00A531B2">
        <w:tc>
          <w:tcPr>
            <w:tcW w:w="1042" w:type="dxa"/>
            <w:tcBorders>
              <w:left w:val="single" w:sz="1" w:space="0" w:color="000000"/>
              <w:bottom w:val="single" w:sz="1" w:space="0" w:color="000000"/>
            </w:tcBorders>
            <w:shd w:val="clear" w:color="auto" w:fill="auto"/>
          </w:tcPr>
          <w:p w:rsidR="0020544D" w:rsidRPr="00A531B2" w:rsidRDefault="0020544D" w:rsidP="007D0E97">
            <w:pPr>
              <w:autoSpaceDE w:val="0"/>
              <w:rPr>
                <w:rFonts w:asciiTheme="majorHAnsi" w:eastAsia="Calibri" w:hAnsiTheme="majorHAnsi" w:cs="Calibri"/>
                <w:color w:val="000000"/>
                <w:sz w:val="18"/>
                <w:szCs w:val="18"/>
              </w:rPr>
            </w:pPr>
            <w:r w:rsidRPr="00A531B2">
              <w:rPr>
                <w:rFonts w:asciiTheme="majorHAnsi" w:eastAsia="Calibri" w:hAnsiTheme="majorHAnsi" w:cs="Calibri"/>
                <w:color w:val="000000"/>
                <w:sz w:val="18"/>
                <w:szCs w:val="18"/>
              </w:rPr>
              <w:t>IKI</w:t>
            </w:r>
          </w:p>
          <w:p w:rsidR="0020544D" w:rsidRPr="00A531B2" w:rsidRDefault="0020544D" w:rsidP="007D0E97">
            <w:pPr>
              <w:pStyle w:val="TableContents"/>
              <w:rPr>
                <w:rFonts w:asciiTheme="majorHAnsi" w:hAnsiTheme="majorHAnsi"/>
                <w:sz w:val="18"/>
                <w:szCs w:val="18"/>
              </w:rPr>
            </w:pPr>
          </w:p>
        </w:tc>
        <w:tc>
          <w:tcPr>
            <w:tcW w:w="3097" w:type="dxa"/>
            <w:tcBorders>
              <w:left w:val="single" w:sz="1" w:space="0" w:color="000000"/>
              <w:bottom w:val="single" w:sz="1" w:space="0" w:color="000000"/>
            </w:tcBorders>
            <w:shd w:val="clear" w:color="auto" w:fill="auto"/>
          </w:tcPr>
          <w:p w:rsidR="0020544D" w:rsidRPr="00A531B2" w:rsidRDefault="0020544D" w:rsidP="007D0E97">
            <w:pPr>
              <w:autoSpaceDE w:val="0"/>
              <w:rPr>
                <w:rFonts w:asciiTheme="majorHAnsi" w:eastAsia="Calibri" w:hAnsiTheme="majorHAnsi" w:cs="Calibri"/>
                <w:color w:val="0000D4"/>
                <w:sz w:val="18"/>
                <w:szCs w:val="18"/>
                <w:u w:val="single"/>
              </w:rPr>
            </w:pPr>
            <w:r w:rsidRPr="00A531B2">
              <w:rPr>
                <w:rFonts w:asciiTheme="majorHAnsi" w:eastAsia="Calibri" w:hAnsiTheme="majorHAnsi" w:cs="Calibri"/>
                <w:color w:val="0000D4"/>
                <w:sz w:val="18"/>
                <w:szCs w:val="18"/>
                <w:u w:val="single"/>
              </w:rPr>
              <w:t>Lesson Plans</w:t>
            </w:r>
          </w:p>
          <w:p w:rsidR="0020544D" w:rsidRPr="00A531B2" w:rsidRDefault="0020544D" w:rsidP="007D0E97">
            <w:pPr>
              <w:pStyle w:val="TableContents"/>
              <w:rPr>
                <w:rFonts w:asciiTheme="majorHAnsi" w:hAnsiTheme="majorHAnsi"/>
                <w:sz w:val="18"/>
                <w:szCs w:val="18"/>
              </w:rPr>
            </w:pPr>
          </w:p>
        </w:tc>
        <w:tc>
          <w:tcPr>
            <w:tcW w:w="5833" w:type="dxa"/>
            <w:tcBorders>
              <w:left w:val="single" w:sz="1" w:space="0" w:color="000000"/>
              <w:bottom w:val="single" w:sz="1" w:space="0" w:color="000000"/>
              <w:right w:val="single" w:sz="1" w:space="0" w:color="000000"/>
            </w:tcBorders>
            <w:shd w:val="clear" w:color="auto" w:fill="auto"/>
          </w:tcPr>
          <w:p w:rsidR="0020544D" w:rsidRPr="00E95D2F" w:rsidRDefault="0020544D" w:rsidP="007D0E97">
            <w:pPr>
              <w:autoSpaceDE w:val="0"/>
              <w:rPr>
                <w:rFonts w:asciiTheme="majorHAnsi" w:eastAsia="Mangal" w:hAnsiTheme="majorHAnsi"/>
                <w:color w:val="000000"/>
                <w:sz w:val="18"/>
                <w:szCs w:val="18"/>
              </w:rPr>
            </w:pPr>
            <w:r w:rsidRPr="00A531B2">
              <w:rPr>
                <w:rFonts w:asciiTheme="majorHAnsi" w:eastAsia="Calibri" w:hAnsiTheme="majorHAnsi" w:cs="Calibri"/>
                <w:color w:val="000000"/>
                <w:sz w:val="18"/>
                <w:szCs w:val="18"/>
              </w:rPr>
              <w:t xml:space="preserve">The Governing Board of the Cluster will need </w:t>
            </w:r>
            <w:r w:rsidRPr="00A531B2">
              <w:rPr>
                <w:rFonts w:asciiTheme="majorHAnsi" w:eastAsia="Mangal" w:hAnsiTheme="majorHAnsi"/>
                <w:color w:val="000000"/>
                <w:sz w:val="18"/>
                <w:szCs w:val="18"/>
              </w:rPr>
              <w:t>flexibility to design policies &amp; procedures with respect to lesson planning that are aligned with the instructional p</w:t>
            </w:r>
            <w:r>
              <w:rPr>
                <w:rFonts w:asciiTheme="majorHAnsi" w:eastAsia="Mangal" w:hAnsiTheme="majorHAnsi"/>
                <w:color w:val="000000"/>
                <w:sz w:val="18"/>
                <w:szCs w:val="18"/>
              </w:rPr>
              <w:t>rograms offered at each school.</w:t>
            </w:r>
          </w:p>
        </w:tc>
      </w:tr>
      <w:tr w:rsidR="0020544D" w:rsidRPr="00A531B2">
        <w:tc>
          <w:tcPr>
            <w:tcW w:w="1042" w:type="dxa"/>
            <w:tcBorders>
              <w:left w:val="single" w:sz="1" w:space="0" w:color="000000"/>
              <w:bottom w:val="single" w:sz="1" w:space="0" w:color="000000"/>
            </w:tcBorders>
            <w:shd w:val="clear" w:color="auto" w:fill="auto"/>
          </w:tcPr>
          <w:p w:rsidR="0020544D" w:rsidRPr="00A531B2" w:rsidRDefault="0020544D" w:rsidP="007D0E97">
            <w:pPr>
              <w:autoSpaceDE w:val="0"/>
              <w:rPr>
                <w:rFonts w:asciiTheme="majorHAnsi" w:eastAsia="Calibri" w:hAnsiTheme="majorHAnsi" w:cs="Calibri"/>
                <w:color w:val="000000"/>
                <w:sz w:val="18"/>
                <w:szCs w:val="18"/>
              </w:rPr>
            </w:pPr>
            <w:r w:rsidRPr="00A531B2">
              <w:rPr>
                <w:rFonts w:asciiTheme="majorHAnsi" w:eastAsia="Calibri" w:hAnsiTheme="majorHAnsi" w:cs="Calibri"/>
                <w:color w:val="000000"/>
                <w:sz w:val="18"/>
                <w:szCs w:val="18"/>
              </w:rPr>
              <w:t>IKI-R</w:t>
            </w:r>
          </w:p>
          <w:p w:rsidR="0020544D" w:rsidRPr="00A531B2" w:rsidRDefault="0020544D" w:rsidP="007D0E97">
            <w:pPr>
              <w:pStyle w:val="TableContents"/>
              <w:rPr>
                <w:rFonts w:asciiTheme="majorHAnsi" w:hAnsiTheme="majorHAnsi"/>
                <w:sz w:val="18"/>
                <w:szCs w:val="18"/>
              </w:rPr>
            </w:pPr>
          </w:p>
        </w:tc>
        <w:tc>
          <w:tcPr>
            <w:tcW w:w="3097" w:type="dxa"/>
            <w:tcBorders>
              <w:left w:val="single" w:sz="1" w:space="0" w:color="000000"/>
              <w:bottom w:val="single" w:sz="1" w:space="0" w:color="000000"/>
            </w:tcBorders>
            <w:shd w:val="clear" w:color="auto" w:fill="auto"/>
          </w:tcPr>
          <w:p w:rsidR="0020544D" w:rsidRPr="00A531B2" w:rsidRDefault="0020544D" w:rsidP="007D0E97">
            <w:pPr>
              <w:autoSpaceDE w:val="0"/>
              <w:rPr>
                <w:rFonts w:asciiTheme="majorHAnsi" w:eastAsia="Calibri" w:hAnsiTheme="majorHAnsi" w:cs="Calibri"/>
                <w:color w:val="0000D4"/>
                <w:sz w:val="18"/>
                <w:szCs w:val="18"/>
                <w:u w:val="single"/>
              </w:rPr>
            </w:pPr>
            <w:r w:rsidRPr="00A531B2">
              <w:rPr>
                <w:rFonts w:asciiTheme="majorHAnsi" w:eastAsia="Calibri" w:hAnsiTheme="majorHAnsi" w:cs="Calibri"/>
                <w:color w:val="0000D4"/>
                <w:sz w:val="18"/>
                <w:szCs w:val="18"/>
                <w:u w:val="single"/>
              </w:rPr>
              <w:t>Lesson Plans</w:t>
            </w:r>
          </w:p>
          <w:p w:rsidR="0020544D" w:rsidRPr="00A531B2" w:rsidRDefault="0020544D" w:rsidP="007D0E97">
            <w:pPr>
              <w:pStyle w:val="TableContents"/>
              <w:rPr>
                <w:rFonts w:asciiTheme="majorHAnsi" w:hAnsiTheme="majorHAnsi"/>
                <w:sz w:val="18"/>
                <w:szCs w:val="18"/>
              </w:rPr>
            </w:pPr>
          </w:p>
        </w:tc>
        <w:tc>
          <w:tcPr>
            <w:tcW w:w="5833" w:type="dxa"/>
            <w:tcBorders>
              <w:left w:val="single" w:sz="1" w:space="0" w:color="000000"/>
              <w:bottom w:val="single" w:sz="1" w:space="0" w:color="000000"/>
              <w:right w:val="single" w:sz="1" w:space="0" w:color="000000"/>
            </w:tcBorders>
            <w:shd w:val="clear" w:color="auto" w:fill="auto"/>
          </w:tcPr>
          <w:p w:rsidR="0020544D" w:rsidRPr="00E95D2F" w:rsidRDefault="0020544D" w:rsidP="007D0E97">
            <w:pPr>
              <w:autoSpaceDE w:val="0"/>
              <w:rPr>
                <w:rFonts w:asciiTheme="majorHAnsi" w:eastAsia="Mangal" w:hAnsiTheme="majorHAnsi"/>
                <w:color w:val="000000"/>
                <w:sz w:val="18"/>
                <w:szCs w:val="18"/>
              </w:rPr>
            </w:pPr>
            <w:r w:rsidRPr="00A531B2">
              <w:rPr>
                <w:rFonts w:asciiTheme="majorHAnsi" w:eastAsia="Calibri" w:hAnsiTheme="majorHAnsi" w:cs="Calibri"/>
                <w:color w:val="000000"/>
                <w:sz w:val="18"/>
                <w:szCs w:val="18"/>
              </w:rPr>
              <w:t xml:space="preserve">The Governing Board of the Cluster will need </w:t>
            </w:r>
            <w:r w:rsidRPr="00A531B2">
              <w:rPr>
                <w:rFonts w:asciiTheme="majorHAnsi" w:eastAsia="Mangal" w:hAnsiTheme="majorHAnsi"/>
                <w:color w:val="000000"/>
                <w:sz w:val="18"/>
                <w:szCs w:val="18"/>
              </w:rPr>
              <w:t>flexibility to design policies &amp; procedures w</w:t>
            </w:r>
            <w:r>
              <w:rPr>
                <w:rFonts w:asciiTheme="majorHAnsi" w:eastAsia="Mangal" w:hAnsiTheme="majorHAnsi"/>
                <w:color w:val="000000"/>
                <w:sz w:val="18"/>
                <w:szCs w:val="18"/>
              </w:rPr>
              <w:t>ith respect to lesson planning.</w:t>
            </w:r>
          </w:p>
        </w:tc>
      </w:tr>
      <w:tr w:rsidR="0020544D" w:rsidRPr="00A531B2">
        <w:tc>
          <w:tcPr>
            <w:tcW w:w="1042" w:type="dxa"/>
            <w:tcBorders>
              <w:left w:val="single" w:sz="1" w:space="0" w:color="000000"/>
              <w:bottom w:val="single" w:sz="1" w:space="0" w:color="000000"/>
            </w:tcBorders>
            <w:shd w:val="clear" w:color="auto" w:fill="auto"/>
          </w:tcPr>
          <w:p w:rsidR="0020544D" w:rsidRPr="00A531B2" w:rsidRDefault="0020544D" w:rsidP="007D0E97">
            <w:pPr>
              <w:autoSpaceDE w:val="0"/>
              <w:rPr>
                <w:rFonts w:asciiTheme="majorHAnsi" w:eastAsia="Calibri" w:hAnsiTheme="majorHAnsi" w:cs="Calibri"/>
                <w:color w:val="000000"/>
                <w:sz w:val="18"/>
                <w:szCs w:val="18"/>
              </w:rPr>
            </w:pPr>
            <w:r w:rsidRPr="00A531B2">
              <w:rPr>
                <w:rFonts w:asciiTheme="majorHAnsi" w:eastAsia="Calibri" w:hAnsiTheme="majorHAnsi" w:cs="Calibri"/>
                <w:color w:val="000000"/>
                <w:sz w:val="18"/>
                <w:szCs w:val="18"/>
              </w:rPr>
              <w:t>JBCC</w:t>
            </w:r>
          </w:p>
          <w:p w:rsidR="0020544D" w:rsidRPr="00A531B2" w:rsidRDefault="0020544D" w:rsidP="007D0E97">
            <w:pPr>
              <w:pStyle w:val="TableContents"/>
              <w:rPr>
                <w:rFonts w:asciiTheme="majorHAnsi" w:hAnsiTheme="majorHAnsi"/>
                <w:sz w:val="18"/>
                <w:szCs w:val="18"/>
              </w:rPr>
            </w:pPr>
          </w:p>
        </w:tc>
        <w:tc>
          <w:tcPr>
            <w:tcW w:w="3097" w:type="dxa"/>
            <w:tcBorders>
              <w:left w:val="single" w:sz="1" w:space="0" w:color="000000"/>
              <w:bottom w:val="single" w:sz="1" w:space="0" w:color="000000"/>
            </w:tcBorders>
            <w:shd w:val="clear" w:color="auto" w:fill="auto"/>
          </w:tcPr>
          <w:p w:rsidR="0020544D" w:rsidRPr="00A531B2" w:rsidRDefault="0020544D" w:rsidP="007D0E97">
            <w:pPr>
              <w:autoSpaceDE w:val="0"/>
              <w:rPr>
                <w:rFonts w:asciiTheme="majorHAnsi" w:eastAsia="Calibri" w:hAnsiTheme="majorHAnsi" w:cs="Calibri"/>
                <w:color w:val="0000D4"/>
                <w:sz w:val="18"/>
                <w:szCs w:val="18"/>
                <w:u w:val="single"/>
              </w:rPr>
            </w:pPr>
            <w:r w:rsidRPr="00A531B2">
              <w:rPr>
                <w:rFonts w:asciiTheme="majorHAnsi" w:eastAsia="Calibri" w:hAnsiTheme="majorHAnsi" w:cs="Calibri"/>
                <w:color w:val="0000D4"/>
                <w:sz w:val="18"/>
                <w:szCs w:val="18"/>
                <w:u w:val="single"/>
              </w:rPr>
              <w:t>Student Assignment</w:t>
            </w:r>
          </w:p>
          <w:p w:rsidR="0020544D" w:rsidRPr="00A531B2" w:rsidRDefault="0020544D" w:rsidP="007D0E97">
            <w:pPr>
              <w:pStyle w:val="TableContents"/>
              <w:rPr>
                <w:rFonts w:asciiTheme="majorHAnsi" w:hAnsiTheme="majorHAnsi"/>
                <w:sz w:val="18"/>
                <w:szCs w:val="18"/>
              </w:rPr>
            </w:pPr>
          </w:p>
        </w:tc>
        <w:tc>
          <w:tcPr>
            <w:tcW w:w="5833" w:type="dxa"/>
            <w:tcBorders>
              <w:left w:val="single" w:sz="1" w:space="0" w:color="000000"/>
              <w:bottom w:val="single" w:sz="1" w:space="0" w:color="000000"/>
              <w:right w:val="single" w:sz="1" w:space="0" w:color="000000"/>
            </w:tcBorders>
            <w:shd w:val="clear" w:color="auto" w:fill="auto"/>
          </w:tcPr>
          <w:p w:rsidR="0020544D" w:rsidRPr="00E95D2F" w:rsidRDefault="0020544D" w:rsidP="007D0E97">
            <w:pPr>
              <w:autoSpaceDE w:val="0"/>
              <w:rPr>
                <w:rFonts w:asciiTheme="majorHAnsi" w:eastAsia="Mangal" w:hAnsiTheme="majorHAnsi"/>
                <w:color w:val="000000"/>
                <w:sz w:val="18"/>
                <w:szCs w:val="18"/>
              </w:rPr>
            </w:pPr>
            <w:r w:rsidRPr="00A531B2">
              <w:rPr>
                <w:rFonts w:asciiTheme="majorHAnsi" w:eastAsia="Calibri" w:hAnsiTheme="majorHAnsi" w:cs="Calibri"/>
                <w:color w:val="000000"/>
                <w:sz w:val="18"/>
                <w:szCs w:val="18"/>
              </w:rPr>
              <w:t xml:space="preserve">The Governing Board of the Cluster will need to adopt </w:t>
            </w:r>
            <w:r w:rsidRPr="00A531B2">
              <w:rPr>
                <w:rFonts w:asciiTheme="majorHAnsi" w:eastAsia="Mangal" w:hAnsiTheme="majorHAnsi"/>
                <w:color w:val="000000"/>
                <w:sz w:val="18"/>
                <w:szCs w:val="18"/>
              </w:rPr>
              <w:t>atte</w:t>
            </w:r>
            <w:r>
              <w:rPr>
                <w:rFonts w:asciiTheme="majorHAnsi" w:eastAsia="Mangal" w:hAnsiTheme="majorHAnsi"/>
                <w:color w:val="000000"/>
                <w:sz w:val="18"/>
                <w:szCs w:val="18"/>
              </w:rPr>
              <w:t>ndance zone admission policies.</w:t>
            </w:r>
          </w:p>
        </w:tc>
      </w:tr>
      <w:tr w:rsidR="0020544D" w:rsidRPr="00A531B2">
        <w:tc>
          <w:tcPr>
            <w:tcW w:w="1042" w:type="dxa"/>
            <w:tcBorders>
              <w:left w:val="single" w:sz="1" w:space="0" w:color="000000"/>
              <w:bottom w:val="single" w:sz="1" w:space="0" w:color="000000"/>
            </w:tcBorders>
            <w:shd w:val="clear" w:color="auto" w:fill="auto"/>
          </w:tcPr>
          <w:p w:rsidR="0020544D" w:rsidRPr="00A531B2" w:rsidRDefault="0020544D" w:rsidP="007D0E97">
            <w:pPr>
              <w:autoSpaceDE w:val="0"/>
              <w:rPr>
                <w:rFonts w:asciiTheme="majorHAnsi" w:eastAsia="Calibri" w:hAnsiTheme="majorHAnsi" w:cs="Calibri"/>
                <w:color w:val="000000"/>
                <w:sz w:val="18"/>
                <w:szCs w:val="18"/>
              </w:rPr>
            </w:pPr>
            <w:r w:rsidRPr="00A531B2">
              <w:rPr>
                <w:rFonts w:asciiTheme="majorHAnsi" w:eastAsia="Calibri" w:hAnsiTheme="majorHAnsi" w:cs="Calibri"/>
                <w:color w:val="000000"/>
                <w:sz w:val="18"/>
                <w:szCs w:val="18"/>
              </w:rPr>
              <w:t>JCD</w:t>
            </w:r>
          </w:p>
          <w:p w:rsidR="0020544D" w:rsidRPr="00A531B2" w:rsidRDefault="0020544D" w:rsidP="007D0E97">
            <w:pPr>
              <w:pStyle w:val="TableContents"/>
              <w:rPr>
                <w:rFonts w:asciiTheme="majorHAnsi" w:hAnsiTheme="majorHAnsi"/>
                <w:sz w:val="18"/>
                <w:szCs w:val="18"/>
              </w:rPr>
            </w:pPr>
          </w:p>
        </w:tc>
        <w:tc>
          <w:tcPr>
            <w:tcW w:w="3097" w:type="dxa"/>
            <w:tcBorders>
              <w:left w:val="single" w:sz="1" w:space="0" w:color="000000"/>
              <w:bottom w:val="single" w:sz="1" w:space="0" w:color="000000"/>
            </w:tcBorders>
            <w:shd w:val="clear" w:color="auto" w:fill="auto"/>
          </w:tcPr>
          <w:p w:rsidR="0020544D" w:rsidRPr="00A531B2" w:rsidRDefault="0020544D" w:rsidP="007D0E97">
            <w:pPr>
              <w:autoSpaceDE w:val="0"/>
              <w:rPr>
                <w:rFonts w:asciiTheme="majorHAnsi" w:eastAsia="Calibri" w:hAnsiTheme="majorHAnsi" w:cs="Calibri"/>
                <w:color w:val="0000D4"/>
                <w:sz w:val="18"/>
                <w:szCs w:val="18"/>
                <w:u w:val="single"/>
              </w:rPr>
            </w:pPr>
            <w:r w:rsidRPr="00A531B2">
              <w:rPr>
                <w:rFonts w:asciiTheme="majorHAnsi" w:eastAsia="Calibri" w:hAnsiTheme="majorHAnsi" w:cs="Calibri"/>
                <w:color w:val="0000D4"/>
                <w:sz w:val="18"/>
                <w:szCs w:val="18"/>
                <w:u w:val="single"/>
              </w:rPr>
              <w:t>Student Conduct</w:t>
            </w:r>
          </w:p>
          <w:p w:rsidR="0020544D" w:rsidRPr="00A531B2" w:rsidRDefault="0020544D" w:rsidP="007D0E97">
            <w:pPr>
              <w:pStyle w:val="TableContents"/>
              <w:rPr>
                <w:rFonts w:asciiTheme="majorHAnsi" w:hAnsiTheme="majorHAnsi"/>
                <w:sz w:val="18"/>
                <w:szCs w:val="18"/>
              </w:rPr>
            </w:pPr>
          </w:p>
        </w:tc>
        <w:tc>
          <w:tcPr>
            <w:tcW w:w="5833" w:type="dxa"/>
            <w:tcBorders>
              <w:left w:val="single" w:sz="1" w:space="0" w:color="000000"/>
              <w:bottom w:val="single" w:sz="1" w:space="0" w:color="000000"/>
              <w:right w:val="single" w:sz="1" w:space="0" w:color="000000"/>
            </w:tcBorders>
            <w:shd w:val="clear" w:color="auto" w:fill="auto"/>
          </w:tcPr>
          <w:p w:rsidR="0020544D" w:rsidRPr="00E95D2F" w:rsidRDefault="0020544D" w:rsidP="007D0E97">
            <w:pPr>
              <w:autoSpaceDE w:val="0"/>
              <w:rPr>
                <w:rFonts w:asciiTheme="majorHAnsi" w:eastAsia="Mangal" w:hAnsiTheme="majorHAnsi"/>
                <w:color w:val="000000"/>
                <w:sz w:val="18"/>
                <w:szCs w:val="18"/>
              </w:rPr>
            </w:pPr>
            <w:r w:rsidRPr="00A531B2">
              <w:rPr>
                <w:rFonts w:asciiTheme="majorHAnsi" w:eastAsia="Calibri" w:hAnsiTheme="majorHAnsi" w:cs="Calibri"/>
                <w:color w:val="000000"/>
                <w:sz w:val="18"/>
                <w:szCs w:val="18"/>
              </w:rPr>
              <w:t xml:space="preserve">The Governing Board of the Cluster will need flexibility to design policies &amp; </w:t>
            </w:r>
            <w:r>
              <w:rPr>
                <w:rFonts w:asciiTheme="majorHAnsi" w:eastAsia="Mangal" w:hAnsiTheme="majorHAnsi"/>
                <w:color w:val="000000"/>
                <w:sz w:val="18"/>
                <w:szCs w:val="18"/>
              </w:rPr>
              <w:t>procedures if required.</w:t>
            </w:r>
          </w:p>
        </w:tc>
      </w:tr>
      <w:tr w:rsidR="0020544D" w:rsidRPr="00A531B2">
        <w:tc>
          <w:tcPr>
            <w:tcW w:w="1042" w:type="dxa"/>
            <w:tcBorders>
              <w:left w:val="single" w:sz="1" w:space="0" w:color="000000"/>
              <w:bottom w:val="single" w:sz="1" w:space="0" w:color="000000"/>
            </w:tcBorders>
            <w:shd w:val="clear" w:color="auto" w:fill="auto"/>
          </w:tcPr>
          <w:p w:rsidR="0020544D" w:rsidRPr="00A531B2" w:rsidRDefault="0020544D" w:rsidP="007D0E97">
            <w:pPr>
              <w:autoSpaceDE w:val="0"/>
              <w:rPr>
                <w:rFonts w:asciiTheme="majorHAnsi" w:eastAsia="Calibri" w:hAnsiTheme="majorHAnsi" w:cs="Calibri"/>
                <w:color w:val="000000"/>
                <w:sz w:val="18"/>
                <w:szCs w:val="18"/>
              </w:rPr>
            </w:pPr>
            <w:r w:rsidRPr="00A531B2">
              <w:rPr>
                <w:rFonts w:asciiTheme="majorHAnsi" w:eastAsia="Calibri" w:hAnsiTheme="majorHAnsi" w:cs="Calibri"/>
                <w:color w:val="000000"/>
                <w:sz w:val="18"/>
                <w:szCs w:val="18"/>
              </w:rPr>
              <w:t>JD</w:t>
            </w:r>
          </w:p>
          <w:p w:rsidR="0020544D" w:rsidRPr="00A531B2" w:rsidRDefault="0020544D" w:rsidP="007D0E97">
            <w:pPr>
              <w:pStyle w:val="TableContents"/>
              <w:rPr>
                <w:rFonts w:asciiTheme="majorHAnsi" w:hAnsiTheme="majorHAnsi"/>
                <w:sz w:val="18"/>
                <w:szCs w:val="18"/>
              </w:rPr>
            </w:pPr>
          </w:p>
        </w:tc>
        <w:tc>
          <w:tcPr>
            <w:tcW w:w="3097" w:type="dxa"/>
            <w:tcBorders>
              <w:left w:val="single" w:sz="1" w:space="0" w:color="000000"/>
              <w:bottom w:val="single" w:sz="1" w:space="0" w:color="000000"/>
            </w:tcBorders>
            <w:shd w:val="clear" w:color="auto" w:fill="auto"/>
          </w:tcPr>
          <w:p w:rsidR="0020544D" w:rsidRPr="00A531B2" w:rsidRDefault="0020544D" w:rsidP="007D0E97">
            <w:pPr>
              <w:autoSpaceDE w:val="0"/>
              <w:rPr>
                <w:rFonts w:asciiTheme="majorHAnsi" w:eastAsia="Calibri" w:hAnsiTheme="majorHAnsi" w:cs="Calibri"/>
                <w:color w:val="0000D4"/>
                <w:sz w:val="18"/>
                <w:szCs w:val="18"/>
                <w:u w:val="single"/>
              </w:rPr>
            </w:pPr>
            <w:r w:rsidRPr="00A531B2">
              <w:rPr>
                <w:rFonts w:asciiTheme="majorHAnsi" w:eastAsia="Calibri" w:hAnsiTheme="majorHAnsi" w:cs="Calibri"/>
                <w:color w:val="0000D4"/>
                <w:sz w:val="18"/>
                <w:szCs w:val="18"/>
                <w:u w:val="single"/>
              </w:rPr>
              <w:t>Student Discipline</w:t>
            </w:r>
          </w:p>
          <w:p w:rsidR="0020544D" w:rsidRPr="00A531B2" w:rsidRDefault="0020544D" w:rsidP="007D0E97">
            <w:pPr>
              <w:pStyle w:val="TableContents"/>
              <w:rPr>
                <w:rFonts w:asciiTheme="majorHAnsi" w:hAnsiTheme="majorHAnsi"/>
                <w:sz w:val="18"/>
                <w:szCs w:val="18"/>
              </w:rPr>
            </w:pPr>
          </w:p>
        </w:tc>
        <w:tc>
          <w:tcPr>
            <w:tcW w:w="5833" w:type="dxa"/>
            <w:tcBorders>
              <w:left w:val="single" w:sz="1" w:space="0" w:color="000000"/>
              <w:bottom w:val="single" w:sz="1" w:space="0" w:color="000000"/>
              <w:right w:val="single" w:sz="1" w:space="0" w:color="000000"/>
            </w:tcBorders>
            <w:shd w:val="clear" w:color="auto" w:fill="auto"/>
          </w:tcPr>
          <w:p w:rsidR="0020544D" w:rsidRPr="00E95D2F" w:rsidRDefault="0020544D" w:rsidP="007D0E97">
            <w:pPr>
              <w:autoSpaceDE w:val="0"/>
              <w:rPr>
                <w:rFonts w:asciiTheme="majorHAnsi" w:eastAsia="Mangal" w:hAnsiTheme="majorHAnsi"/>
                <w:color w:val="000000"/>
                <w:sz w:val="18"/>
                <w:szCs w:val="18"/>
              </w:rPr>
            </w:pPr>
            <w:r w:rsidRPr="00A531B2">
              <w:rPr>
                <w:rFonts w:asciiTheme="majorHAnsi" w:eastAsia="Calibri" w:hAnsiTheme="majorHAnsi" w:cs="Calibri"/>
                <w:color w:val="000000"/>
                <w:sz w:val="18"/>
                <w:szCs w:val="18"/>
              </w:rPr>
              <w:t xml:space="preserve">The Governing Board of the Cluster will adopt the DCSD Code of </w:t>
            </w:r>
            <w:r w:rsidRPr="00A531B2">
              <w:rPr>
                <w:rFonts w:asciiTheme="majorHAnsi" w:eastAsia="Mangal" w:hAnsiTheme="majorHAnsi"/>
                <w:color w:val="000000"/>
                <w:sz w:val="18"/>
                <w:szCs w:val="18"/>
              </w:rPr>
              <w:t>Conduct but retains the right to implement procedures that best align with the positive discipline philosophy of the cluster.  The cluster will upho</w:t>
            </w:r>
            <w:r>
              <w:rPr>
                <w:rFonts w:asciiTheme="majorHAnsi" w:eastAsia="Mangal" w:hAnsiTheme="majorHAnsi"/>
                <w:color w:val="000000"/>
                <w:sz w:val="18"/>
                <w:szCs w:val="18"/>
              </w:rPr>
              <w:t xml:space="preserve">ld provisions of due process.  </w:t>
            </w:r>
          </w:p>
        </w:tc>
      </w:tr>
      <w:tr w:rsidR="0020544D" w:rsidRPr="00A531B2">
        <w:tc>
          <w:tcPr>
            <w:tcW w:w="1042" w:type="dxa"/>
            <w:tcBorders>
              <w:left w:val="single" w:sz="1" w:space="0" w:color="000000"/>
              <w:bottom w:val="single" w:sz="1" w:space="0" w:color="000000"/>
            </w:tcBorders>
            <w:shd w:val="clear" w:color="auto" w:fill="auto"/>
          </w:tcPr>
          <w:p w:rsidR="0020544D" w:rsidRPr="00A531B2" w:rsidRDefault="0020544D" w:rsidP="007D0E97">
            <w:pPr>
              <w:autoSpaceDE w:val="0"/>
              <w:rPr>
                <w:rFonts w:asciiTheme="majorHAnsi" w:eastAsia="Calibri" w:hAnsiTheme="majorHAnsi" w:cs="Calibri"/>
                <w:color w:val="000000"/>
                <w:sz w:val="18"/>
                <w:szCs w:val="18"/>
              </w:rPr>
            </w:pPr>
            <w:r w:rsidRPr="00A531B2">
              <w:rPr>
                <w:rFonts w:asciiTheme="majorHAnsi" w:eastAsia="Calibri" w:hAnsiTheme="majorHAnsi" w:cs="Calibri"/>
                <w:color w:val="000000"/>
                <w:sz w:val="18"/>
                <w:szCs w:val="18"/>
              </w:rPr>
              <w:t>KEB</w:t>
            </w:r>
          </w:p>
          <w:p w:rsidR="0020544D" w:rsidRPr="00A531B2" w:rsidRDefault="0020544D" w:rsidP="007D0E97">
            <w:pPr>
              <w:pStyle w:val="TableContents"/>
              <w:rPr>
                <w:rFonts w:asciiTheme="majorHAnsi" w:hAnsiTheme="majorHAnsi"/>
                <w:sz w:val="18"/>
                <w:szCs w:val="18"/>
              </w:rPr>
            </w:pPr>
          </w:p>
        </w:tc>
        <w:tc>
          <w:tcPr>
            <w:tcW w:w="3097" w:type="dxa"/>
            <w:tcBorders>
              <w:left w:val="single" w:sz="1" w:space="0" w:color="000000"/>
              <w:bottom w:val="single" w:sz="1" w:space="0" w:color="000000"/>
            </w:tcBorders>
            <w:shd w:val="clear" w:color="auto" w:fill="auto"/>
          </w:tcPr>
          <w:p w:rsidR="0020544D" w:rsidRPr="00A531B2" w:rsidRDefault="0020544D" w:rsidP="007D0E97">
            <w:pPr>
              <w:autoSpaceDE w:val="0"/>
              <w:rPr>
                <w:rFonts w:asciiTheme="majorHAnsi" w:eastAsia="Calibri" w:hAnsiTheme="majorHAnsi" w:cs="Calibri"/>
                <w:color w:val="0000D4"/>
                <w:sz w:val="18"/>
                <w:szCs w:val="18"/>
                <w:u w:val="single"/>
              </w:rPr>
            </w:pPr>
            <w:r w:rsidRPr="00A531B2">
              <w:rPr>
                <w:rFonts w:asciiTheme="majorHAnsi" w:eastAsia="Calibri" w:hAnsiTheme="majorHAnsi" w:cs="Calibri"/>
                <w:color w:val="0000D4"/>
                <w:sz w:val="18"/>
                <w:szCs w:val="18"/>
                <w:u w:val="single"/>
              </w:rPr>
              <w:t>Solicitations</w:t>
            </w:r>
          </w:p>
          <w:p w:rsidR="0020544D" w:rsidRPr="00A531B2" w:rsidRDefault="0020544D" w:rsidP="007D0E97">
            <w:pPr>
              <w:pStyle w:val="TableContents"/>
              <w:rPr>
                <w:rFonts w:asciiTheme="majorHAnsi" w:hAnsiTheme="majorHAnsi"/>
                <w:sz w:val="18"/>
                <w:szCs w:val="18"/>
              </w:rPr>
            </w:pPr>
          </w:p>
        </w:tc>
        <w:tc>
          <w:tcPr>
            <w:tcW w:w="5833" w:type="dxa"/>
            <w:tcBorders>
              <w:left w:val="single" w:sz="1" w:space="0" w:color="000000"/>
              <w:bottom w:val="single" w:sz="1" w:space="0" w:color="000000"/>
              <w:right w:val="single" w:sz="1" w:space="0" w:color="000000"/>
            </w:tcBorders>
            <w:shd w:val="clear" w:color="auto" w:fill="auto"/>
          </w:tcPr>
          <w:p w:rsidR="0020544D" w:rsidRPr="00E95D2F" w:rsidRDefault="0020544D" w:rsidP="007D0E97">
            <w:pPr>
              <w:autoSpaceDE w:val="0"/>
              <w:rPr>
                <w:rFonts w:asciiTheme="majorHAnsi" w:eastAsia="Mangal" w:hAnsiTheme="majorHAnsi"/>
                <w:color w:val="000000"/>
                <w:sz w:val="18"/>
                <w:szCs w:val="18"/>
              </w:rPr>
            </w:pPr>
            <w:r w:rsidRPr="00A531B2">
              <w:rPr>
                <w:rFonts w:asciiTheme="majorHAnsi" w:eastAsia="Calibri" w:hAnsiTheme="majorHAnsi" w:cs="Calibri"/>
                <w:color w:val="000000"/>
                <w:sz w:val="18"/>
                <w:szCs w:val="18"/>
              </w:rPr>
              <w:t xml:space="preserve">The Governing Board of the Cluster will need flexibility to design our own fund-raising </w:t>
            </w:r>
            <w:r w:rsidRPr="00A531B2">
              <w:rPr>
                <w:rFonts w:asciiTheme="majorHAnsi" w:eastAsia="Mangal" w:hAnsiTheme="majorHAnsi"/>
                <w:color w:val="000000"/>
                <w:sz w:val="18"/>
                <w:szCs w:val="18"/>
              </w:rPr>
              <w:t>policies &amp; procedures if required to align with cluster n</w:t>
            </w:r>
            <w:r>
              <w:rPr>
                <w:rFonts w:asciiTheme="majorHAnsi" w:eastAsia="Mangal" w:hAnsiTheme="majorHAnsi"/>
                <w:color w:val="000000"/>
                <w:sz w:val="18"/>
                <w:szCs w:val="18"/>
              </w:rPr>
              <w:t>eeds.</w:t>
            </w:r>
          </w:p>
        </w:tc>
      </w:tr>
      <w:tr w:rsidR="0020544D" w:rsidRPr="00A531B2">
        <w:tc>
          <w:tcPr>
            <w:tcW w:w="1042" w:type="dxa"/>
            <w:tcBorders>
              <w:left w:val="single" w:sz="1" w:space="0" w:color="000000"/>
              <w:bottom w:val="single" w:sz="1" w:space="0" w:color="000000"/>
            </w:tcBorders>
            <w:shd w:val="clear" w:color="auto" w:fill="auto"/>
          </w:tcPr>
          <w:p w:rsidR="0020544D" w:rsidRPr="00A531B2" w:rsidRDefault="0020544D" w:rsidP="007D0E97">
            <w:pPr>
              <w:autoSpaceDE w:val="0"/>
              <w:rPr>
                <w:rFonts w:asciiTheme="majorHAnsi" w:eastAsia="Calibri" w:hAnsiTheme="majorHAnsi" w:cs="Calibri"/>
                <w:color w:val="000000"/>
                <w:sz w:val="18"/>
                <w:szCs w:val="18"/>
              </w:rPr>
            </w:pPr>
            <w:r w:rsidRPr="00A531B2">
              <w:rPr>
                <w:rFonts w:asciiTheme="majorHAnsi" w:eastAsia="Calibri" w:hAnsiTheme="majorHAnsi" w:cs="Calibri"/>
                <w:color w:val="000000"/>
                <w:sz w:val="18"/>
                <w:szCs w:val="18"/>
              </w:rPr>
              <w:t>KG</w:t>
            </w:r>
          </w:p>
          <w:p w:rsidR="0020544D" w:rsidRPr="00A531B2" w:rsidRDefault="0020544D" w:rsidP="007D0E97">
            <w:pPr>
              <w:pStyle w:val="TableContents"/>
              <w:rPr>
                <w:rFonts w:asciiTheme="majorHAnsi" w:hAnsiTheme="majorHAnsi"/>
                <w:sz w:val="18"/>
                <w:szCs w:val="18"/>
              </w:rPr>
            </w:pPr>
          </w:p>
        </w:tc>
        <w:tc>
          <w:tcPr>
            <w:tcW w:w="3097" w:type="dxa"/>
            <w:tcBorders>
              <w:left w:val="single" w:sz="1" w:space="0" w:color="000000"/>
              <w:bottom w:val="single" w:sz="1" w:space="0" w:color="000000"/>
            </w:tcBorders>
            <w:shd w:val="clear" w:color="auto" w:fill="auto"/>
          </w:tcPr>
          <w:p w:rsidR="0020544D" w:rsidRPr="00A531B2" w:rsidRDefault="0020544D" w:rsidP="007D0E97">
            <w:pPr>
              <w:autoSpaceDE w:val="0"/>
              <w:rPr>
                <w:rFonts w:asciiTheme="majorHAnsi" w:eastAsia="Calibri" w:hAnsiTheme="majorHAnsi" w:cs="Calibri"/>
                <w:color w:val="0000D4"/>
                <w:sz w:val="18"/>
                <w:szCs w:val="18"/>
                <w:u w:val="single"/>
              </w:rPr>
            </w:pPr>
            <w:r w:rsidRPr="00A531B2">
              <w:rPr>
                <w:rFonts w:asciiTheme="majorHAnsi" w:eastAsia="Calibri" w:hAnsiTheme="majorHAnsi" w:cs="Calibri"/>
                <w:color w:val="0000D4"/>
                <w:sz w:val="18"/>
                <w:szCs w:val="18"/>
                <w:u w:val="single"/>
              </w:rPr>
              <w:t>Use of School Facilities</w:t>
            </w:r>
          </w:p>
          <w:p w:rsidR="0020544D" w:rsidRPr="00A531B2" w:rsidRDefault="0020544D" w:rsidP="007D0E97">
            <w:pPr>
              <w:pStyle w:val="TableContents"/>
              <w:rPr>
                <w:rFonts w:asciiTheme="majorHAnsi" w:hAnsiTheme="majorHAnsi"/>
                <w:sz w:val="18"/>
                <w:szCs w:val="18"/>
              </w:rPr>
            </w:pPr>
          </w:p>
        </w:tc>
        <w:tc>
          <w:tcPr>
            <w:tcW w:w="5833" w:type="dxa"/>
            <w:tcBorders>
              <w:left w:val="single" w:sz="1" w:space="0" w:color="000000"/>
              <w:bottom w:val="single" w:sz="1" w:space="0" w:color="000000"/>
              <w:right w:val="single" w:sz="1" w:space="0" w:color="000000"/>
            </w:tcBorders>
            <w:shd w:val="clear" w:color="auto" w:fill="auto"/>
          </w:tcPr>
          <w:p w:rsidR="0020544D" w:rsidRPr="00E95D2F" w:rsidRDefault="0020544D" w:rsidP="007D0E97">
            <w:pPr>
              <w:autoSpaceDE w:val="0"/>
              <w:rPr>
                <w:rFonts w:asciiTheme="majorHAnsi" w:eastAsia="Mangal" w:hAnsiTheme="majorHAnsi"/>
                <w:color w:val="000000"/>
                <w:sz w:val="18"/>
                <w:szCs w:val="18"/>
              </w:rPr>
            </w:pPr>
            <w:r w:rsidRPr="00A531B2">
              <w:rPr>
                <w:rFonts w:asciiTheme="majorHAnsi" w:eastAsia="Calibri" w:hAnsiTheme="majorHAnsi" w:cs="Calibri"/>
                <w:color w:val="000000"/>
                <w:sz w:val="18"/>
                <w:szCs w:val="18"/>
              </w:rPr>
              <w:t xml:space="preserve">The Governing Board of the Cluster will need the ability to use the school </w:t>
            </w:r>
            <w:r w:rsidRPr="00A531B2">
              <w:rPr>
                <w:rFonts w:asciiTheme="majorHAnsi" w:eastAsia="Mangal" w:hAnsiTheme="majorHAnsi"/>
                <w:color w:val="000000"/>
                <w:sz w:val="18"/>
                <w:szCs w:val="18"/>
              </w:rPr>
              <w:t xml:space="preserve">facilities in a manner that supports the charter and meets the </w:t>
            </w:r>
            <w:r>
              <w:rPr>
                <w:rFonts w:asciiTheme="majorHAnsi" w:eastAsia="Mangal" w:hAnsiTheme="majorHAnsi"/>
                <w:color w:val="000000"/>
                <w:sz w:val="18"/>
                <w:szCs w:val="18"/>
              </w:rPr>
              <w:t>needs of the broader community.</w:t>
            </w:r>
          </w:p>
        </w:tc>
      </w:tr>
      <w:tr w:rsidR="0020544D" w:rsidRPr="00A531B2">
        <w:tc>
          <w:tcPr>
            <w:tcW w:w="1042" w:type="dxa"/>
            <w:tcBorders>
              <w:left w:val="single" w:sz="1" w:space="0" w:color="000000"/>
              <w:bottom w:val="single" w:sz="1" w:space="0" w:color="000000"/>
            </w:tcBorders>
            <w:shd w:val="clear" w:color="auto" w:fill="auto"/>
          </w:tcPr>
          <w:p w:rsidR="0020544D" w:rsidRPr="00A531B2" w:rsidRDefault="0020544D" w:rsidP="007D0E97">
            <w:pPr>
              <w:autoSpaceDE w:val="0"/>
              <w:rPr>
                <w:rFonts w:asciiTheme="majorHAnsi" w:eastAsia="Calibri" w:hAnsiTheme="majorHAnsi" w:cs="Calibri"/>
                <w:color w:val="000000"/>
                <w:sz w:val="18"/>
                <w:szCs w:val="18"/>
              </w:rPr>
            </w:pPr>
            <w:r w:rsidRPr="00A531B2">
              <w:rPr>
                <w:rFonts w:asciiTheme="majorHAnsi" w:eastAsia="Calibri" w:hAnsiTheme="majorHAnsi" w:cs="Calibri"/>
                <w:color w:val="000000"/>
                <w:sz w:val="18"/>
                <w:szCs w:val="18"/>
              </w:rPr>
              <w:t>KG-R(1)</w:t>
            </w:r>
          </w:p>
          <w:p w:rsidR="0020544D" w:rsidRPr="00A531B2" w:rsidRDefault="0020544D" w:rsidP="007D0E97">
            <w:pPr>
              <w:pStyle w:val="TableContents"/>
              <w:rPr>
                <w:rFonts w:asciiTheme="majorHAnsi" w:hAnsiTheme="majorHAnsi"/>
                <w:sz w:val="18"/>
                <w:szCs w:val="18"/>
              </w:rPr>
            </w:pPr>
          </w:p>
        </w:tc>
        <w:tc>
          <w:tcPr>
            <w:tcW w:w="3097" w:type="dxa"/>
            <w:tcBorders>
              <w:left w:val="single" w:sz="1" w:space="0" w:color="000000"/>
              <w:bottom w:val="single" w:sz="1" w:space="0" w:color="000000"/>
            </w:tcBorders>
            <w:shd w:val="clear" w:color="auto" w:fill="auto"/>
          </w:tcPr>
          <w:p w:rsidR="0020544D" w:rsidRPr="00A531B2" w:rsidRDefault="0020544D" w:rsidP="007D0E97">
            <w:pPr>
              <w:autoSpaceDE w:val="0"/>
              <w:rPr>
                <w:rFonts w:asciiTheme="majorHAnsi" w:eastAsia="Calibri" w:hAnsiTheme="majorHAnsi" w:cs="Calibri"/>
                <w:color w:val="0000D4"/>
                <w:sz w:val="18"/>
                <w:szCs w:val="18"/>
                <w:u w:val="single"/>
              </w:rPr>
            </w:pPr>
            <w:r w:rsidRPr="00A531B2">
              <w:rPr>
                <w:rFonts w:asciiTheme="majorHAnsi" w:eastAsia="Calibri" w:hAnsiTheme="majorHAnsi" w:cs="Calibri"/>
                <w:color w:val="0000D4"/>
                <w:sz w:val="18"/>
                <w:szCs w:val="18"/>
                <w:u w:val="single"/>
              </w:rPr>
              <w:t>Use of School Facilities</w:t>
            </w:r>
          </w:p>
          <w:p w:rsidR="0020544D" w:rsidRPr="00A531B2" w:rsidRDefault="0020544D" w:rsidP="007D0E97">
            <w:pPr>
              <w:pStyle w:val="TableContents"/>
              <w:rPr>
                <w:rFonts w:asciiTheme="majorHAnsi" w:hAnsiTheme="majorHAnsi"/>
                <w:sz w:val="18"/>
                <w:szCs w:val="18"/>
              </w:rPr>
            </w:pPr>
          </w:p>
        </w:tc>
        <w:tc>
          <w:tcPr>
            <w:tcW w:w="5833" w:type="dxa"/>
            <w:tcBorders>
              <w:left w:val="single" w:sz="1" w:space="0" w:color="000000"/>
              <w:bottom w:val="single" w:sz="1" w:space="0" w:color="000000"/>
              <w:right w:val="single" w:sz="1" w:space="0" w:color="000000"/>
            </w:tcBorders>
            <w:shd w:val="clear" w:color="auto" w:fill="auto"/>
          </w:tcPr>
          <w:p w:rsidR="0020544D" w:rsidRPr="00E95D2F" w:rsidRDefault="0020544D" w:rsidP="007D0E97">
            <w:pPr>
              <w:autoSpaceDE w:val="0"/>
              <w:rPr>
                <w:rFonts w:asciiTheme="majorHAnsi" w:eastAsia="Mangal" w:hAnsiTheme="majorHAnsi"/>
                <w:color w:val="000000"/>
                <w:sz w:val="18"/>
                <w:szCs w:val="18"/>
              </w:rPr>
            </w:pPr>
            <w:r w:rsidRPr="00A531B2">
              <w:rPr>
                <w:rFonts w:asciiTheme="majorHAnsi" w:eastAsia="Calibri" w:hAnsiTheme="majorHAnsi" w:cs="Calibri"/>
                <w:color w:val="000000"/>
                <w:sz w:val="18"/>
                <w:szCs w:val="18"/>
              </w:rPr>
              <w:t xml:space="preserve">The Governing Board of the Cluster will need the ability to use the school </w:t>
            </w:r>
            <w:r w:rsidRPr="00A531B2">
              <w:rPr>
                <w:rFonts w:asciiTheme="majorHAnsi" w:eastAsia="Mangal" w:hAnsiTheme="majorHAnsi"/>
                <w:color w:val="000000"/>
                <w:sz w:val="18"/>
                <w:szCs w:val="18"/>
              </w:rPr>
              <w:t xml:space="preserve">facilities in a manner that supports the charter and meets the </w:t>
            </w:r>
            <w:r>
              <w:rPr>
                <w:rFonts w:asciiTheme="majorHAnsi" w:eastAsia="Mangal" w:hAnsiTheme="majorHAnsi"/>
                <w:color w:val="000000"/>
                <w:sz w:val="18"/>
                <w:szCs w:val="18"/>
              </w:rPr>
              <w:t>needs of the broader community.</w:t>
            </w:r>
          </w:p>
        </w:tc>
      </w:tr>
      <w:tr w:rsidR="0020544D" w:rsidRPr="00A531B2">
        <w:tc>
          <w:tcPr>
            <w:tcW w:w="1042" w:type="dxa"/>
            <w:tcBorders>
              <w:left w:val="single" w:sz="1" w:space="0" w:color="000000"/>
              <w:bottom w:val="single" w:sz="1" w:space="0" w:color="000000"/>
            </w:tcBorders>
            <w:shd w:val="clear" w:color="auto" w:fill="auto"/>
          </w:tcPr>
          <w:p w:rsidR="0020544D" w:rsidRPr="00A531B2" w:rsidRDefault="0020544D" w:rsidP="007D0E97">
            <w:pPr>
              <w:autoSpaceDE w:val="0"/>
              <w:rPr>
                <w:rFonts w:asciiTheme="majorHAnsi" w:eastAsia="Calibri" w:hAnsiTheme="majorHAnsi" w:cs="Calibri"/>
                <w:color w:val="000000"/>
                <w:sz w:val="18"/>
                <w:szCs w:val="18"/>
              </w:rPr>
            </w:pPr>
            <w:r w:rsidRPr="00A531B2">
              <w:rPr>
                <w:rFonts w:asciiTheme="majorHAnsi" w:eastAsia="Calibri" w:hAnsiTheme="majorHAnsi" w:cs="Calibri"/>
                <w:color w:val="000000"/>
                <w:sz w:val="18"/>
                <w:szCs w:val="18"/>
              </w:rPr>
              <w:t>KIB-R</w:t>
            </w:r>
          </w:p>
          <w:p w:rsidR="0020544D" w:rsidRPr="00A531B2" w:rsidRDefault="0020544D" w:rsidP="007D0E97">
            <w:pPr>
              <w:pStyle w:val="TableContents"/>
              <w:rPr>
                <w:rFonts w:asciiTheme="majorHAnsi" w:hAnsiTheme="majorHAnsi"/>
                <w:sz w:val="18"/>
                <w:szCs w:val="18"/>
              </w:rPr>
            </w:pPr>
          </w:p>
        </w:tc>
        <w:tc>
          <w:tcPr>
            <w:tcW w:w="3097" w:type="dxa"/>
            <w:tcBorders>
              <w:left w:val="single" w:sz="1" w:space="0" w:color="000000"/>
              <w:bottom w:val="single" w:sz="1" w:space="0" w:color="000000"/>
            </w:tcBorders>
            <w:shd w:val="clear" w:color="auto" w:fill="auto"/>
          </w:tcPr>
          <w:p w:rsidR="0020544D" w:rsidRPr="00A531B2" w:rsidRDefault="0020544D" w:rsidP="007D0E97">
            <w:pPr>
              <w:autoSpaceDE w:val="0"/>
              <w:rPr>
                <w:rFonts w:asciiTheme="majorHAnsi" w:eastAsia="Calibri" w:hAnsiTheme="majorHAnsi" w:cs="Calibri"/>
                <w:color w:val="0000D4"/>
                <w:sz w:val="18"/>
                <w:szCs w:val="18"/>
                <w:u w:val="single"/>
              </w:rPr>
            </w:pPr>
            <w:r w:rsidRPr="00A531B2">
              <w:rPr>
                <w:rFonts w:asciiTheme="majorHAnsi" w:eastAsia="Calibri" w:hAnsiTheme="majorHAnsi" w:cs="Calibri"/>
                <w:color w:val="0000D4"/>
                <w:sz w:val="18"/>
                <w:szCs w:val="18"/>
                <w:u w:val="single"/>
              </w:rPr>
              <w:t>Special Interest Materials Distribution</w:t>
            </w:r>
          </w:p>
          <w:p w:rsidR="0020544D" w:rsidRPr="00A531B2" w:rsidRDefault="0020544D" w:rsidP="007D0E97">
            <w:pPr>
              <w:pStyle w:val="TableContents"/>
              <w:rPr>
                <w:rFonts w:asciiTheme="majorHAnsi" w:hAnsiTheme="majorHAnsi"/>
                <w:sz w:val="18"/>
                <w:szCs w:val="18"/>
              </w:rPr>
            </w:pPr>
          </w:p>
        </w:tc>
        <w:tc>
          <w:tcPr>
            <w:tcW w:w="5833" w:type="dxa"/>
            <w:tcBorders>
              <w:left w:val="single" w:sz="1" w:space="0" w:color="000000"/>
              <w:bottom w:val="single" w:sz="1" w:space="0" w:color="000000"/>
              <w:right w:val="single" w:sz="1" w:space="0" w:color="000000"/>
            </w:tcBorders>
            <w:shd w:val="clear" w:color="auto" w:fill="auto"/>
          </w:tcPr>
          <w:p w:rsidR="0020544D" w:rsidRPr="00E95D2F" w:rsidRDefault="0020544D" w:rsidP="007D0E97">
            <w:pPr>
              <w:autoSpaceDE w:val="0"/>
              <w:rPr>
                <w:rFonts w:asciiTheme="majorHAnsi" w:eastAsia="Mangal" w:hAnsiTheme="majorHAnsi"/>
                <w:color w:val="000000"/>
                <w:sz w:val="18"/>
                <w:szCs w:val="18"/>
              </w:rPr>
            </w:pPr>
            <w:r w:rsidRPr="00A531B2">
              <w:rPr>
                <w:rFonts w:asciiTheme="majorHAnsi" w:eastAsia="Calibri" w:hAnsiTheme="majorHAnsi" w:cs="Calibri"/>
                <w:color w:val="000000"/>
                <w:sz w:val="18"/>
                <w:szCs w:val="18"/>
              </w:rPr>
              <w:t>The Governing Board of the Cluster will need flexibility to conduct research, surveys, and questionnaires</w:t>
            </w:r>
            <w:r w:rsidRPr="00A531B2">
              <w:rPr>
                <w:rFonts w:asciiTheme="majorHAnsi" w:eastAsia="Mangal" w:hAnsiTheme="majorHAnsi"/>
                <w:color w:val="000000"/>
                <w:sz w:val="18"/>
                <w:szCs w:val="18"/>
              </w:rPr>
              <w:t xml:space="preserve"> with cluster governing board</w:t>
            </w:r>
            <w:r>
              <w:rPr>
                <w:rFonts w:asciiTheme="majorHAnsi" w:eastAsia="Mangal" w:hAnsiTheme="majorHAnsi"/>
                <w:color w:val="000000"/>
                <w:sz w:val="18"/>
                <w:szCs w:val="18"/>
              </w:rPr>
              <w:t xml:space="preserve"> approval rather </w:t>
            </w:r>
            <w:r>
              <w:rPr>
                <w:rFonts w:asciiTheme="majorHAnsi" w:eastAsia="Mangal" w:hAnsiTheme="majorHAnsi"/>
                <w:color w:val="000000"/>
                <w:sz w:val="18"/>
                <w:szCs w:val="18"/>
              </w:rPr>
              <w:lastRenderedPageBreak/>
              <w:t>than the DCSD.</w:t>
            </w:r>
          </w:p>
        </w:tc>
      </w:tr>
      <w:tr w:rsidR="0020544D" w:rsidRPr="00A531B2">
        <w:tc>
          <w:tcPr>
            <w:tcW w:w="1042" w:type="dxa"/>
            <w:tcBorders>
              <w:left w:val="single" w:sz="1" w:space="0" w:color="000000"/>
              <w:bottom w:val="single" w:sz="1" w:space="0" w:color="000000"/>
            </w:tcBorders>
            <w:shd w:val="clear" w:color="auto" w:fill="auto"/>
          </w:tcPr>
          <w:p w:rsidR="0020544D" w:rsidRPr="00A531B2" w:rsidRDefault="0020544D" w:rsidP="007D0E97">
            <w:pPr>
              <w:autoSpaceDE w:val="0"/>
              <w:rPr>
                <w:rFonts w:asciiTheme="majorHAnsi" w:eastAsia="Calibri" w:hAnsiTheme="majorHAnsi" w:cs="Calibri"/>
                <w:color w:val="000000"/>
                <w:sz w:val="18"/>
                <w:szCs w:val="18"/>
              </w:rPr>
            </w:pPr>
            <w:r w:rsidRPr="00A531B2">
              <w:rPr>
                <w:rFonts w:asciiTheme="majorHAnsi" w:eastAsia="Calibri" w:hAnsiTheme="majorHAnsi" w:cs="Calibri"/>
                <w:color w:val="000000"/>
                <w:sz w:val="18"/>
                <w:szCs w:val="18"/>
              </w:rPr>
              <w:lastRenderedPageBreak/>
              <w:t>KJ</w:t>
            </w:r>
          </w:p>
          <w:p w:rsidR="0020544D" w:rsidRPr="00A531B2" w:rsidRDefault="0020544D" w:rsidP="007D0E97">
            <w:pPr>
              <w:pStyle w:val="TableContents"/>
              <w:rPr>
                <w:rFonts w:asciiTheme="majorHAnsi" w:hAnsiTheme="majorHAnsi"/>
                <w:sz w:val="18"/>
                <w:szCs w:val="18"/>
              </w:rPr>
            </w:pPr>
          </w:p>
        </w:tc>
        <w:tc>
          <w:tcPr>
            <w:tcW w:w="3097" w:type="dxa"/>
            <w:tcBorders>
              <w:left w:val="single" w:sz="1" w:space="0" w:color="000000"/>
              <w:bottom w:val="single" w:sz="1" w:space="0" w:color="000000"/>
            </w:tcBorders>
            <w:shd w:val="clear" w:color="auto" w:fill="auto"/>
          </w:tcPr>
          <w:p w:rsidR="0020544D" w:rsidRPr="00A531B2" w:rsidRDefault="0020544D" w:rsidP="007D0E97">
            <w:pPr>
              <w:autoSpaceDE w:val="0"/>
              <w:rPr>
                <w:rFonts w:asciiTheme="majorHAnsi" w:eastAsia="Calibri" w:hAnsiTheme="majorHAnsi" w:cs="Calibri"/>
                <w:color w:val="0000D4"/>
                <w:sz w:val="18"/>
                <w:szCs w:val="18"/>
                <w:u w:val="single"/>
              </w:rPr>
            </w:pPr>
            <w:r w:rsidRPr="00A531B2">
              <w:rPr>
                <w:rFonts w:asciiTheme="majorHAnsi" w:eastAsia="Calibri" w:hAnsiTheme="majorHAnsi" w:cs="Calibri"/>
                <w:color w:val="0000D4"/>
                <w:sz w:val="18"/>
                <w:szCs w:val="18"/>
                <w:u w:val="single"/>
              </w:rPr>
              <w:t>Advertising in the Schools</w:t>
            </w:r>
          </w:p>
          <w:p w:rsidR="0020544D" w:rsidRPr="00A531B2" w:rsidRDefault="0020544D" w:rsidP="007D0E97">
            <w:pPr>
              <w:pStyle w:val="TableContents"/>
              <w:rPr>
                <w:rFonts w:asciiTheme="majorHAnsi" w:hAnsiTheme="majorHAnsi"/>
                <w:sz w:val="18"/>
                <w:szCs w:val="18"/>
              </w:rPr>
            </w:pPr>
          </w:p>
        </w:tc>
        <w:tc>
          <w:tcPr>
            <w:tcW w:w="5833" w:type="dxa"/>
            <w:tcBorders>
              <w:left w:val="single" w:sz="1" w:space="0" w:color="000000"/>
              <w:bottom w:val="single" w:sz="1" w:space="0" w:color="000000"/>
              <w:right w:val="single" w:sz="1" w:space="0" w:color="000000"/>
            </w:tcBorders>
            <w:shd w:val="clear" w:color="auto" w:fill="auto"/>
          </w:tcPr>
          <w:p w:rsidR="0020544D" w:rsidRPr="00E95D2F" w:rsidRDefault="0020544D" w:rsidP="007D0E97">
            <w:pPr>
              <w:autoSpaceDE w:val="0"/>
              <w:rPr>
                <w:rFonts w:asciiTheme="majorHAnsi" w:eastAsia="Mangal" w:hAnsiTheme="majorHAnsi"/>
                <w:color w:val="000000"/>
                <w:sz w:val="18"/>
                <w:szCs w:val="18"/>
              </w:rPr>
            </w:pPr>
            <w:r w:rsidRPr="00A531B2">
              <w:rPr>
                <w:rFonts w:asciiTheme="majorHAnsi" w:eastAsia="Calibri" w:hAnsiTheme="majorHAnsi" w:cs="Calibri"/>
                <w:color w:val="000000"/>
                <w:sz w:val="18"/>
                <w:szCs w:val="18"/>
              </w:rPr>
              <w:t xml:space="preserve">The Governing Board of the Cluster will need </w:t>
            </w:r>
            <w:r w:rsidRPr="00A531B2">
              <w:rPr>
                <w:rFonts w:asciiTheme="majorHAnsi" w:eastAsia="Mangal" w:hAnsiTheme="majorHAnsi"/>
                <w:color w:val="000000"/>
                <w:sz w:val="18"/>
                <w:szCs w:val="18"/>
              </w:rPr>
              <w:t>flexibility to design policies &amp; procedures with respect t</w:t>
            </w:r>
            <w:r>
              <w:rPr>
                <w:rFonts w:asciiTheme="majorHAnsi" w:eastAsia="Mangal" w:hAnsiTheme="majorHAnsi"/>
                <w:color w:val="000000"/>
                <w:sz w:val="18"/>
                <w:szCs w:val="18"/>
              </w:rPr>
              <w:t>o advertising in schools.</w:t>
            </w:r>
          </w:p>
        </w:tc>
      </w:tr>
      <w:tr w:rsidR="0020544D" w:rsidRPr="00A531B2">
        <w:tc>
          <w:tcPr>
            <w:tcW w:w="1042" w:type="dxa"/>
            <w:tcBorders>
              <w:left w:val="single" w:sz="1" w:space="0" w:color="000000"/>
              <w:bottom w:val="single" w:sz="1" w:space="0" w:color="000000"/>
            </w:tcBorders>
            <w:shd w:val="clear" w:color="auto" w:fill="auto"/>
          </w:tcPr>
          <w:p w:rsidR="0020544D" w:rsidRPr="00A531B2" w:rsidRDefault="0020544D" w:rsidP="007D0E97">
            <w:pPr>
              <w:autoSpaceDE w:val="0"/>
              <w:rPr>
                <w:rFonts w:asciiTheme="majorHAnsi" w:eastAsia="Calibri" w:hAnsiTheme="majorHAnsi" w:cs="Calibri"/>
                <w:color w:val="000000"/>
                <w:sz w:val="18"/>
                <w:szCs w:val="18"/>
              </w:rPr>
            </w:pPr>
            <w:r w:rsidRPr="00A531B2">
              <w:rPr>
                <w:rFonts w:asciiTheme="majorHAnsi" w:eastAsia="Calibri" w:hAnsiTheme="majorHAnsi" w:cs="Calibri"/>
                <w:color w:val="000000"/>
                <w:sz w:val="18"/>
                <w:szCs w:val="18"/>
              </w:rPr>
              <w:t>MFB</w:t>
            </w:r>
          </w:p>
          <w:p w:rsidR="0020544D" w:rsidRPr="00A531B2" w:rsidRDefault="0020544D" w:rsidP="007D0E97">
            <w:pPr>
              <w:pStyle w:val="TableContents"/>
              <w:rPr>
                <w:rFonts w:asciiTheme="majorHAnsi" w:hAnsiTheme="majorHAnsi"/>
                <w:sz w:val="18"/>
                <w:szCs w:val="18"/>
              </w:rPr>
            </w:pPr>
          </w:p>
        </w:tc>
        <w:tc>
          <w:tcPr>
            <w:tcW w:w="3097" w:type="dxa"/>
            <w:tcBorders>
              <w:left w:val="single" w:sz="1" w:space="0" w:color="000000"/>
              <w:bottom w:val="single" w:sz="1" w:space="0" w:color="000000"/>
            </w:tcBorders>
            <w:shd w:val="clear" w:color="auto" w:fill="auto"/>
          </w:tcPr>
          <w:p w:rsidR="0020544D" w:rsidRPr="00A531B2" w:rsidRDefault="0020544D" w:rsidP="007D0E97">
            <w:pPr>
              <w:autoSpaceDE w:val="0"/>
              <w:rPr>
                <w:rFonts w:asciiTheme="majorHAnsi" w:eastAsia="Calibri" w:hAnsiTheme="majorHAnsi" w:cs="Calibri"/>
                <w:color w:val="0000D4"/>
                <w:sz w:val="18"/>
                <w:szCs w:val="18"/>
                <w:u w:val="single"/>
              </w:rPr>
            </w:pPr>
            <w:r w:rsidRPr="00A531B2">
              <w:rPr>
                <w:rFonts w:asciiTheme="majorHAnsi" w:eastAsia="Calibri" w:hAnsiTheme="majorHAnsi" w:cs="Calibri"/>
                <w:color w:val="0000D4"/>
                <w:sz w:val="18"/>
                <w:szCs w:val="18"/>
                <w:u w:val="single"/>
              </w:rPr>
              <w:t>Student Teaching and Internships</w:t>
            </w:r>
          </w:p>
          <w:p w:rsidR="0020544D" w:rsidRPr="00A531B2" w:rsidRDefault="0020544D" w:rsidP="007D0E97">
            <w:pPr>
              <w:pStyle w:val="TableContents"/>
              <w:rPr>
                <w:rFonts w:asciiTheme="majorHAnsi" w:hAnsiTheme="majorHAnsi"/>
                <w:sz w:val="18"/>
                <w:szCs w:val="18"/>
              </w:rPr>
            </w:pPr>
          </w:p>
        </w:tc>
        <w:tc>
          <w:tcPr>
            <w:tcW w:w="5833" w:type="dxa"/>
            <w:tcBorders>
              <w:left w:val="single" w:sz="1" w:space="0" w:color="000000"/>
              <w:bottom w:val="single" w:sz="1" w:space="0" w:color="000000"/>
              <w:right w:val="single" w:sz="1" w:space="0" w:color="000000"/>
            </w:tcBorders>
            <w:shd w:val="clear" w:color="auto" w:fill="auto"/>
          </w:tcPr>
          <w:p w:rsidR="0020544D" w:rsidRPr="00E95D2F" w:rsidRDefault="0020544D" w:rsidP="007D0E97">
            <w:pPr>
              <w:autoSpaceDE w:val="0"/>
              <w:rPr>
                <w:rFonts w:asciiTheme="majorHAnsi" w:eastAsia="Mangal" w:hAnsiTheme="majorHAnsi"/>
                <w:color w:val="000000"/>
                <w:sz w:val="18"/>
                <w:szCs w:val="18"/>
              </w:rPr>
            </w:pPr>
            <w:r w:rsidRPr="00A531B2">
              <w:rPr>
                <w:rFonts w:asciiTheme="majorHAnsi" w:eastAsia="Calibri" w:hAnsiTheme="majorHAnsi" w:cs="Calibri"/>
                <w:color w:val="000000"/>
                <w:sz w:val="18"/>
                <w:szCs w:val="18"/>
              </w:rPr>
              <w:t xml:space="preserve">The cluster will set its own student teaching policies </w:t>
            </w:r>
            <w:r w:rsidRPr="00A531B2">
              <w:rPr>
                <w:rFonts w:asciiTheme="majorHAnsi" w:eastAsia="Mangal" w:hAnsiTheme="majorHAnsi"/>
                <w:color w:val="000000"/>
                <w:sz w:val="18"/>
                <w:szCs w:val="18"/>
              </w:rPr>
              <w:t xml:space="preserve">aligned with the needs </w:t>
            </w:r>
            <w:r>
              <w:rPr>
                <w:rFonts w:asciiTheme="majorHAnsi" w:eastAsia="Mangal" w:hAnsiTheme="majorHAnsi"/>
                <w:color w:val="000000"/>
                <w:sz w:val="18"/>
                <w:szCs w:val="18"/>
              </w:rPr>
              <w:t>of the cluster and the charter.</w:t>
            </w:r>
          </w:p>
        </w:tc>
      </w:tr>
      <w:tr w:rsidR="0020544D" w:rsidRPr="00A531B2">
        <w:tc>
          <w:tcPr>
            <w:tcW w:w="1042" w:type="dxa"/>
            <w:tcBorders>
              <w:left w:val="single" w:sz="1" w:space="0" w:color="000000"/>
              <w:bottom w:val="single" w:sz="1" w:space="0" w:color="000000"/>
            </w:tcBorders>
            <w:shd w:val="clear" w:color="auto" w:fill="auto"/>
          </w:tcPr>
          <w:p w:rsidR="0020544D" w:rsidRPr="00A531B2" w:rsidRDefault="0020544D" w:rsidP="007D0E97">
            <w:pPr>
              <w:autoSpaceDE w:val="0"/>
              <w:rPr>
                <w:rFonts w:asciiTheme="majorHAnsi" w:eastAsia="Calibri" w:hAnsiTheme="majorHAnsi" w:cs="Calibri"/>
                <w:color w:val="000000"/>
                <w:sz w:val="18"/>
                <w:szCs w:val="18"/>
              </w:rPr>
            </w:pPr>
            <w:r w:rsidRPr="00A531B2">
              <w:rPr>
                <w:rFonts w:asciiTheme="majorHAnsi" w:eastAsia="Calibri" w:hAnsiTheme="majorHAnsi" w:cs="Calibri"/>
                <w:color w:val="000000"/>
                <w:sz w:val="18"/>
                <w:szCs w:val="18"/>
              </w:rPr>
              <w:t>MK</w:t>
            </w:r>
          </w:p>
          <w:p w:rsidR="0020544D" w:rsidRPr="00A531B2" w:rsidRDefault="0020544D" w:rsidP="007D0E97">
            <w:pPr>
              <w:pStyle w:val="TableContents"/>
              <w:rPr>
                <w:rFonts w:asciiTheme="majorHAnsi" w:hAnsiTheme="majorHAnsi"/>
                <w:sz w:val="18"/>
                <w:szCs w:val="18"/>
              </w:rPr>
            </w:pPr>
          </w:p>
        </w:tc>
        <w:tc>
          <w:tcPr>
            <w:tcW w:w="3097" w:type="dxa"/>
            <w:tcBorders>
              <w:left w:val="single" w:sz="1" w:space="0" w:color="000000"/>
              <w:bottom w:val="single" w:sz="1" w:space="0" w:color="000000"/>
            </w:tcBorders>
            <w:shd w:val="clear" w:color="auto" w:fill="auto"/>
          </w:tcPr>
          <w:p w:rsidR="0020544D" w:rsidRPr="00A531B2" w:rsidRDefault="0020544D" w:rsidP="007D0E97">
            <w:pPr>
              <w:autoSpaceDE w:val="0"/>
              <w:rPr>
                <w:rFonts w:asciiTheme="majorHAnsi" w:eastAsia="Calibri" w:hAnsiTheme="majorHAnsi" w:cs="Calibri"/>
                <w:color w:val="0000D4"/>
                <w:sz w:val="18"/>
                <w:szCs w:val="18"/>
                <w:u w:val="single"/>
              </w:rPr>
            </w:pPr>
            <w:r w:rsidRPr="00A531B2">
              <w:rPr>
                <w:rFonts w:asciiTheme="majorHAnsi" w:eastAsia="Calibri" w:hAnsiTheme="majorHAnsi" w:cs="Calibri"/>
                <w:color w:val="0000D4"/>
                <w:sz w:val="18"/>
                <w:szCs w:val="18"/>
                <w:u w:val="single"/>
              </w:rPr>
              <w:t>Educational Accreditation Agency Relations</w:t>
            </w:r>
          </w:p>
          <w:p w:rsidR="0020544D" w:rsidRPr="00A531B2" w:rsidRDefault="0020544D" w:rsidP="007D0E97">
            <w:pPr>
              <w:pStyle w:val="TableContents"/>
              <w:rPr>
                <w:rFonts w:asciiTheme="majorHAnsi" w:hAnsiTheme="majorHAnsi"/>
                <w:sz w:val="18"/>
                <w:szCs w:val="18"/>
              </w:rPr>
            </w:pPr>
          </w:p>
        </w:tc>
        <w:tc>
          <w:tcPr>
            <w:tcW w:w="5833" w:type="dxa"/>
            <w:tcBorders>
              <w:left w:val="single" w:sz="1" w:space="0" w:color="000000"/>
              <w:bottom w:val="single" w:sz="1" w:space="0" w:color="000000"/>
              <w:right w:val="single" w:sz="1" w:space="0" w:color="000000"/>
            </w:tcBorders>
            <w:shd w:val="clear" w:color="auto" w:fill="auto"/>
          </w:tcPr>
          <w:p w:rsidR="0020544D" w:rsidRPr="00A531B2" w:rsidRDefault="0020544D" w:rsidP="007D0E97">
            <w:pPr>
              <w:autoSpaceDE w:val="0"/>
              <w:rPr>
                <w:rFonts w:asciiTheme="majorHAnsi" w:hAnsiTheme="majorHAnsi"/>
                <w:sz w:val="18"/>
                <w:szCs w:val="18"/>
              </w:rPr>
            </w:pPr>
            <w:r w:rsidRPr="00A531B2">
              <w:rPr>
                <w:rFonts w:asciiTheme="majorHAnsi" w:eastAsia="Calibri" w:hAnsiTheme="majorHAnsi" w:cs="Calibri"/>
                <w:color w:val="000000"/>
                <w:sz w:val="18"/>
                <w:szCs w:val="18"/>
              </w:rPr>
              <w:t xml:space="preserve">The cluster desires flexibility to seek additional accreditation from other </w:t>
            </w:r>
            <w:r w:rsidRPr="00A531B2">
              <w:rPr>
                <w:rFonts w:asciiTheme="majorHAnsi" w:eastAsia="Mangal" w:hAnsiTheme="majorHAnsi"/>
                <w:color w:val="000000"/>
                <w:sz w:val="18"/>
                <w:szCs w:val="18"/>
              </w:rPr>
              <w:t>agencies besides SACS and wishes to invest the authority over decision making to the cluster’s Governing Board.</w:t>
            </w:r>
          </w:p>
        </w:tc>
      </w:tr>
      <w:tr w:rsidR="0020544D" w:rsidRPr="00A531B2">
        <w:tc>
          <w:tcPr>
            <w:tcW w:w="1042" w:type="dxa"/>
            <w:tcBorders>
              <w:left w:val="single" w:sz="1" w:space="0" w:color="000000"/>
              <w:bottom w:val="single" w:sz="1" w:space="0" w:color="000000"/>
            </w:tcBorders>
            <w:shd w:val="clear" w:color="auto" w:fill="auto"/>
          </w:tcPr>
          <w:p w:rsidR="0020544D" w:rsidRPr="00A531B2" w:rsidRDefault="0020544D" w:rsidP="007D0E97">
            <w:pPr>
              <w:autoSpaceDE w:val="0"/>
              <w:rPr>
                <w:rFonts w:asciiTheme="majorHAnsi" w:eastAsia="Calibri" w:hAnsiTheme="majorHAnsi" w:cs="Calibri"/>
                <w:color w:val="000000"/>
                <w:sz w:val="18"/>
                <w:szCs w:val="18"/>
              </w:rPr>
            </w:pPr>
            <w:r w:rsidRPr="00A531B2">
              <w:rPr>
                <w:rFonts w:asciiTheme="majorHAnsi" w:eastAsia="Calibri" w:hAnsiTheme="majorHAnsi" w:cs="Calibri"/>
                <w:color w:val="000000"/>
                <w:sz w:val="18"/>
                <w:szCs w:val="18"/>
              </w:rPr>
              <w:t>MK-R</w:t>
            </w:r>
          </w:p>
          <w:p w:rsidR="0020544D" w:rsidRPr="00A531B2" w:rsidRDefault="0020544D" w:rsidP="007D0E97">
            <w:pPr>
              <w:pStyle w:val="TableContents"/>
              <w:rPr>
                <w:rFonts w:asciiTheme="majorHAnsi" w:hAnsiTheme="majorHAnsi"/>
                <w:sz w:val="18"/>
                <w:szCs w:val="18"/>
              </w:rPr>
            </w:pPr>
          </w:p>
        </w:tc>
        <w:tc>
          <w:tcPr>
            <w:tcW w:w="3097" w:type="dxa"/>
            <w:tcBorders>
              <w:left w:val="single" w:sz="1" w:space="0" w:color="000000"/>
              <w:bottom w:val="single" w:sz="1" w:space="0" w:color="000000"/>
            </w:tcBorders>
            <w:shd w:val="clear" w:color="auto" w:fill="auto"/>
          </w:tcPr>
          <w:p w:rsidR="0020544D" w:rsidRPr="00A531B2" w:rsidRDefault="0020544D" w:rsidP="007D0E97">
            <w:pPr>
              <w:autoSpaceDE w:val="0"/>
              <w:rPr>
                <w:rFonts w:asciiTheme="majorHAnsi" w:eastAsia="Calibri" w:hAnsiTheme="majorHAnsi" w:cs="Calibri"/>
                <w:color w:val="0000D4"/>
                <w:sz w:val="18"/>
                <w:szCs w:val="18"/>
                <w:u w:val="single"/>
              </w:rPr>
            </w:pPr>
            <w:r w:rsidRPr="00A531B2">
              <w:rPr>
                <w:rFonts w:asciiTheme="majorHAnsi" w:eastAsia="Calibri" w:hAnsiTheme="majorHAnsi" w:cs="Calibri"/>
                <w:color w:val="0000D4"/>
                <w:sz w:val="18"/>
                <w:szCs w:val="18"/>
                <w:u w:val="single"/>
              </w:rPr>
              <w:t>Educational Accreditation Agency Relations</w:t>
            </w:r>
          </w:p>
          <w:p w:rsidR="0020544D" w:rsidRPr="00A531B2" w:rsidRDefault="0020544D" w:rsidP="007D0E97">
            <w:pPr>
              <w:pStyle w:val="TableContents"/>
              <w:rPr>
                <w:rFonts w:asciiTheme="majorHAnsi" w:hAnsiTheme="majorHAnsi"/>
                <w:sz w:val="18"/>
                <w:szCs w:val="18"/>
              </w:rPr>
            </w:pPr>
          </w:p>
        </w:tc>
        <w:tc>
          <w:tcPr>
            <w:tcW w:w="5833" w:type="dxa"/>
            <w:tcBorders>
              <w:left w:val="single" w:sz="1" w:space="0" w:color="000000"/>
              <w:bottom w:val="single" w:sz="1" w:space="0" w:color="000000"/>
              <w:right w:val="single" w:sz="1" w:space="0" w:color="000000"/>
            </w:tcBorders>
            <w:shd w:val="clear" w:color="auto" w:fill="auto"/>
          </w:tcPr>
          <w:p w:rsidR="0020544D" w:rsidRPr="00A531B2" w:rsidRDefault="0020544D" w:rsidP="007D0E97">
            <w:pPr>
              <w:autoSpaceDE w:val="0"/>
              <w:rPr>
                <w:rFonts w:asciiTheme="majorHAnsi" w:hAnsiTheme="majorHAnsi"/>
                <w:sz w:val="18"/>
                <w:szCs w:val="18"/>
              </w:rPr>
            </w:pPr>
            <w:r w:rsidRPr="00A531B2">
              <w:rPr>
                <w:rFonts w:asciiTheme="majorHAnsi" w:eastAsia="Calibri" w:hAnsiTheme="majorHAnsi" w:cs="Calibri"/>
                <w:color w:val="000000"/>
                <w:sz w:val="18"/>
                <w:szCs w:val="18"/>
              </w:rPr>
              <w:t xml:space="preserve">The cluster desires flexibility to seek additional accreditation from other </w:t>
            </w:r>
            <w:r w:rsidRPr="00A531B2">
              <w:rPr>
                <w:rFonts w:asciiTheme="majorHAnsi" w:eastAsia="Mangal" w:hAnsiTheme="majorHAnsi"/>
                <w:color w:val="000000"/>
                <w:sz w:val="18"/>
                <w:szCs w:val="18"/>
              </w:rPr>
              <w:t>agencies besides SACS and wishes to invest the authority over decision making to the cluster’s Governing Board.</w:t>
            </w:r>
          </w:p>
        </w:tc>
      </w:tr>
    </w:tbl>
    <w:p w:rsidR="0020544D" w:rsidRPr="00A531B2" w:rsidRDefault="0020544D" w:rsidP="0020544D">
      <w:pPr>
        <w:rPr>
          <w:rFonts w:asciiTheme="majorHAnsi" w:hAnsiTheme="majorHAnsi"/>
          <w:szCs w:val="22"/>
        </w:rPr>
      </w:pPr>
    </w:p>
    <w:p w:rsidR="0020544D" w:rsidRPr="00A531B2" w:rsidRDefault="0020544D" w:rsidP="00270C28">
      <w:pPr>
        <w:rPr>
          <w:rFonts w:asciiTheme="majorHAnsi" w:hAnsiTheme="majorHAnsi"/>
          <w:szCs w:val="22"/>
        </w:rPr>
      </w:pPr>
    </w:p>
    <w:sectPr w:rsidR="0020544D" w:rsidRPr="00A531B2" w:rsidSect="002F3E1B">
      <w:footerReference w:type="default" r:id="rId9"/>
      <w:pgSz w:w="12240" w:h="15840"/>
      <w:pgMar w:top="1440" w:right="1800" w:bottom="1440" w:left="1800" w:header="288"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2D5D" w:rsidRDefault="00322D5D" w:rsidP="005F04AC">
      <w:r>
        <w:separator/>
      </w:r>
    </w:p>
  </w:endnote>
  <w:endnote w:type="continuationSeparator" w:id="0">
    <w:p w:rsidR="00322D5D" w:rsidRDefault="00322D5D" w:rsidP="005F0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Optima">
    <w:altName w:val="Bell MT"/>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0885641"/>
      <w:docPartObj>
        <w:docPartGallery w:val="Page Numbers (Bottom of Page)"/>
        <w:docPartUnique/>
      </w:docPartObj>
    </w:sdtPr>
    <w:sdtEndPr/>
    <w:sdtContent>
      <w:sdt>
        <w:sdtPr>
          <w:id w:val="-1669238322"/>
          <w:docPartObj>
            <w:docPartGallery w:val="Page Numbers (Top of Page)"/>
            <w:docPartUnique/>
          </w:docPartObj>
        </w:sdtPr>
        <w:sdtEndPr/>
        <w:sdtContent>
          <w:p w:rsidR="004E555C" w:rsidRDefault="004E555C">
            <w:pPr>
              <w:pStyle w:val="Footer"/>
              <w:jc w:val="center"/>
            </w:pPr>
            <w:r>
              <w:t xml:space="preserve">Page </w:t>
            </w:r>
            <w:r w:rsidR="00D11E13">
              <w:rPr>
                <w:b/>
                <w:bCs/>
                <w:sz w:val="24"/>
              </w:rPr>
              <w:fldChar w:fldCharType="begin"/>
            </w:r>
            <w:r>
              <w:rPr>
                <w:b/>
                <w:bCs/>
              </w:rPr>
              <w:instrText xml:space="preserve"> PAGE </w:instrText>
            </w:r>
            <w:r w:rsidR="00D11E13">
              <w:rPr>
                <w:b/>
                <w:bCs/>
                <w:sz w:val="24"/>
              </w:rPr>
              <w:fldChar w:fldCharType="separate"/>
            </w:r>
            <w:r w:rsidR="00610DD8">
              <w:rPr>
                <w:b/>
                <w:bCs/>
                <w:noProof/>
              </w:rPr>
              <w:t>14</w:t>
            </w:r>
            <w:r w:rsidR="00D11E13">
              <w:rPr>
                <w:b/>
                <w:bCs/>
                <w:sz w:val="24"/>
              </w:rPr>
              <w:fldChar w:fldCharType="end"/>
            </w:r>
            <w:r>
              <w:t xml:space="preserve"> of </w:t>
            </w:r>
            <w:r w:rsidR="00D11E13">
              <w:rPr>
                <w:b/>
                <w:bCs/>
                <w:sz w:val="24"/>
              </w:rPr>
              <w:fldChar w:fldCharType="begin"/>
            </w:r>
            <w:r>
              <w:rPr>
                <w:b/>
                <w:bCs/>
              </w:rPr>
              <w:instrText xml:space="preserve"> NUMPAGES  </w:instrText>
            </w:r>
            <w:r w:rsidR="00D11E13">
              <w:rPr>
                <w:b/>
                <w:bCs/>
                <w:sz w:val="24"/>
              </w:rPr>
              <w:fldChar w:fldCharType="separate"/>
            </w:r>
            <w:r w:rsidR="00610DD8">
              <w:rPr>
                <w:b/>
                <w:bCs/>
                <w:noProof/>
              </w:rPr>
              <w:t>15</w:t>
            </w:r>
            <w:r w:rsidR="00D11E13">
              <w:rPr>
                <w:b/>
                <w:bCs/>
                <w:sz w:val="24"/>
              </w:rPr>
              <w:fldChar w:fldCharType="end"/>
            </w:r>
          </w:p>
        </w:sdtContent>
      </w:sdt>
    </w:sdtContent>
  </w:sdt>
  <w:p w:rsidR="004E555C" w:rsidRDefault="004E55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2D5D" w:rsidRDefault="00322D5D" w:rsidP="005F04AC">
      <w:r>
        <w:separator/>
      </w:r>
    </w:p>
  </w:footnote>
  <w:footnote w:type="continuationSeparator" w:id="0">
    <w:p w:rsidR="00322D5D" w:rsidRDefault="00322D5D" w:rsidP="005F04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6215780"/>
    <w:multiLevelType w:val="hybridMultilevel"/>
    <w:tmpl w:val="702CCD8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9280105"/>
    <w:multiLevelType w:val="hybridMultilevel"/>
    <w:tmpl w:val="A57C317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976703"/>
    <w:multiLevelType w:val="multilevel"/>
    <w:tmpl w:val="8948096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20FB6E01"/>
    <w:multiLevelType w:val="hybridMultilevel"/>
    <w:tmpl w:val="F092C1A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B77CC7"/>
    <w:multiLevelType w:val="hybridMultilevel"/>
    <w:tmpl w:val="8948096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3795E9A"/>
    <w:multiLevelType w:val="hybridMultilevel"/>
    <w:tmpl w:val="E3C6CB18"/>
    <w:lvl w:ilvl="0" w:tplc="A384B242">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4B07595"/>
    <w:multiLevelType w:val="hybridMultilevel"/>
    <w:tmpl w:val="E5465A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6A76FCC"/>
    <w:multiLevelType w:val="hybridMultilevel"/>
    <w:tmpl w:val="698A3E9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4992246F"/>
    <w:multiLevelType w:val="hybridMultilevel"/>
    <w:tmpl w:val="D52C92A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E3768FA"/>
    <w:multiLevelType w:val="hybridMultilevel"/>
    <w:tmpl w:val="31E2FC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A7A565F"/>
    <w:multiLevelType w:val="hybridMultilevel"/>
    <w:tmpl w:val="B7663EAC"/>
    <w:lvl w:ilvl="0" w:tplc="04090011">
      <w:start w:val="1"/>
      <w:numFmt w:val="decimal"/>
      <w:lvlText w:val="%1)"/>
      <w:lvlJc w:val="left"/>
      <w:pPr>
        <w:ind w:left="720" w:hanging="360"/>
      </w:pPr>
      <w:rPr>
        <w:rFonts w:hint="default"/>
        <w:u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D960C7D"/>
    <w:multiLevelType w:val="multilevel"/>
    <w:tmpl w:val="4BCADC8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5FB56FA0"/>
    <w:multiLevelType w:val="hybridMultilevel"/>
    <w:tmpl w:val="18FE257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2"/>
  </w:num>
  <w:num w:numId="2">
    <w:abstractNumId w:val="0"/>
  </w:num>
  <w:num w:numId="3">
    <w:abstractNumId w:val="1"/>
  </w:num>
  <w:num w:numId="4">
    <w:abstractNumId w:val="8"/>
  </w:num>
  <w:num w:numId="5">
    <w:abstractNumId w:val="10"/>
  </w:num>
  <w:num w:numId="6">
    <w:abstractNumId w:val="6"/>
  </w:num>
  <w:num w:numId="7">
    <w:abstractNumId w:val="11"/>
  </w:num>
  <w:num w:numId="8">
    <w:abstractNumId w:val="9"/>
  </w:num>
  <w:num w:numId="9">
    <w:abstractNumId w:val="14"/>
  </w:num>
  <w:num w:numId="10">
    <w:abstractNumId w:val="13"/>
  </w:num>
  <w:num w:numId="11">
    <w:abstractNumId w:val="4"/>
  </w:num>
  <w:num w:numId="12">
    <w:abstractNumId w:val="7"/>
  </w:num>
  <w:num w:numId="13">
    <w:abstractNumId w:val="2"/>
  </w:num>
  <w:num w:numId="14">
    <w:abstractNumId w:val="5"/>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proofState w:spelling="clean" w:grammar="clean"/>
  <w:doNotTrackMoves/>
  <w:defaultTabStop w:val="720"/>
  <w:drawingGridHorizontalSpacing w:val="11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C3D9C"/>
    <w:rsid w:val="000065D4"/>
    <w:rsid w:val="00010CAA"/>
    <w:rsid w:val="000633D9"/>
    <w:rsid w:val="000664BC"/>
    <w:rsid w:val="00070224"/>
    <w:rsid w:val="000936AE"/>
    <w:rsid w:val="000C4F05"/>
    <w:rsid w:val="0013462F"/>
    <w:rsid w:val="001551CF"/>
    <w:rsid w:val="001814FE"/>
    <w:rsid w:val="001A4CB7"/>
    <w:rsid w:val="001C0C44"/>
    <w:rsid w:val="001C2F11"/>
    <w:rsid w:val="001D46F5"/>
    <w:rsid w:val="0020544D"/>
    <w:rsid w:val="00214DC2"/>
    <w:rsid w:val="00224D70"/>
    <w:rsid w:val="002460E1"/>
    <w:rsid w:val="00270C28"/>
    <w:rsid w:val="002853B1"/>
    <w:rsid w:val="002A1AC8"/>
    <w:rsid w:val="002A24C0"/>
    <w:rsid w:val="002A2E60"/>
    <w:rsid w:val="002D61DA"/>
    <w:rsid w:val="002E074F"/>
    <w:rsid w:val="002F3E1B"/>
    <w:rsid w:val="00322D5D"/>
    <w:rsid w:val="00332809"/>
    <w:rsid w:val="00345269"/>
    <w:rsid w:val="00367D74"/>
    <w:rsid w:val="00380E72"/>
    <w:rsid w:val="00396C02"/>
    <w:rsid w:val="00397253"/>
    <w:rsid w:val="003A248B"/>
    <w:rsid w:val="003A2F97"/>
    <w:rsid w:val="003E2DDC"/>
    <w:rsid w:val="004740D0"/>
    <w:rsid w:val="004E555C"/>
    <w:rsid w:val="004F163C"/>
    <w:rsid w:val="005B0B74"/>
    <w:rsid w:val="005D08EF"/>
    <w:rsid w:val="005E797E"/>
    <w:rsid w:val="005F04AC"/>
    <w:rsid w:val="005F0937"/>
    <w:rsid w:val="00607BA4"/>
    <w:rsid w:val="00610DD8"/>
    <w:rsid w:val="006140A8"/>
    <w:rsid w:val="006350C3"/>
    <w:rsid w:val="00660236"/>
    <w:rsid w:val="0068228C"/>
    <w:rsid w:val="006C6A3F"/>
    <w:rsid w:val="006D661C"/>
    <w:rsid w:val="00716126"/>
    <w:rsid w:val="00736861"/>
    <w:rsid w:val="00754D83"/>
    <w:rsid w:val="00755064"/>
    <w:rsid w:val="007A41F6"/>
    <w:rsid w:val="007A516A"/>
    <w:rsid w:val="007A5DD8"/>
    <w:rsid w:val="007B7E1A"/>
    <w:rsid w:val="007D0E97"/>
    <w:rsid w:val="007D443E"/>
    <w:rsid w:val="00807C11"/>
    <w:rsid w:val="008306B6"/>
    <w:rsid w:val="008439BF"/>
    <w:rsid w:val="00846436"/>
    <w:rsid w:val="008541E0"/>
    <w:rsid w:val="008673F5"/>
    <w:rsid w:val="008B29F1"/>
    <w:rsid w:val="008C33C1"/>
    <w:rsid w:val="008D354A"/>
    <w:rsid w:val="008E2658"/>
    <w:rsid w:val="00937187"/>
    <w:rsid w:val="00945CCE"/>
    <w:rsid w:val="00960305"/>
    <w:rsid w:val="00997532"/>
    <w:rsid w:val="009A0484"/>
    <w:rsid w:val="009C6C97"/>
    <w:rsid w:val="00A457DE"/>
    <w:rsid w:val="00A46D50"/>
    <w:rsid w:val="00A531B2"/>
    <w:rsid w:val="00A66E52"/>
    <w:rsid w:val="00AA3041"/>
    <w:rsid w:val="00AA7A8E"/>
    <w:rsid w:val="00AB486D"/>
    <w:rsid w:val="00AF235D"/>
    <w:rsid w:val="00B34FA8"/>
    <w:rsid w:val="00B368EA"/>
    <w:rsid w:val="00B87FBF"/>
    <w:rsid w:val="00B935A6"/>
    <w:rsid w:val="00B96A6A"/>
    <w:rsid w:val="00BB4DB0"/>
    <w:rsid w:val="00BD7CA8"/>
    <w:rsid w:val="00C842D9"/>
    <w:rsid w:val="00CA048C"/>
    <w:rsid w:val="00CC3D9C"/>
    <w:rsid w:val="00CC72D9"/>
    <w:rsid w:val="00D11E13"/>
    <w:rsid w:val="00D31A14"/>
    <w:rsid w:val="00D5238D"/>
    <w:rsid w:val="00D833F3"/>
    <w:rsid w:val="00DD4B51"/>
    <w:rsid w:val="00DE0DBA"/>
    <w:rsid w:val="00E132C6"/>
    <w:rsid w:val="00E3189E"/>
    <w:rsid w:val="00E5432D"/>
    <w:rsid w:val="00E73490"/>
    <w:rsid w:val="00E95D2F"/>
    <w:rsid w:val="00EB1320"/>
    <w:rsid w:val="00EC094C"/>
    <w:rsid w:val="00F204F5"/>
    <w:rsid w:val="00F43EE9"/>
    <w:rsid w:val="00F8351C"/>
    <w:rsid w:val="00FC0362"/>
    <w:rsid w:val="00FE17F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C216BD"/>
    <w:rPr>
      <w:rFonts w:ascii="Optima" w:hAnsi="Optim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3D9C"/>
    <w:pPr>
      <w:ind w:left="720"/>
      <w:contextualSpacing/>
    </w:pPr>
  </w:style>
  <w:style w:type="character" w:customStyle="1" w:styleId="NumberingSymbols">
    <w:name w:val="Numbering Symbols"/>
    <w:rsid w:val="00CC72D9"/>
  </w:style>
  <w:style w:type="paragraph" w:customStyle="1" w:styleId="Heading">
    <w:name w:val="Heading"/>
    <w:basedOn w:val="Normal"/>
    <w:next w:val="BodyText"/>
    <w:rsid w:val="00CC72D9"/>
    <w:pPr>
      <w:keepNext/>
      <w:widowControl w:val="0"/>
      <w:suppressAutoHyphens/>
      <w:spacing w:before="240" w:after="120"/>
    </w:pPr>
    <w:rPr>
      <w:rFonts w:ascii="Arial" w:eastAsia="SimSun" w:hAnsi="Arial" w:cs="Mangal"/>
      <w:kern w:val="1"/>
      <w:sz w:val="28"/>
      <w:szCs w:val="28"/>
      <w:lang w:eastAsia="hi-IN" w:bidi="hi-IN"/>
    </w:rPr>
  </w:style>
  <w:style w:type="paragraph" w:styleId="BodyText">
    <w:name w:val="Body Text"/>
    <w:basedOn w:val="Normal"/>
    <w:link w:val="BodyTextChar"/>
    <w:rsid w:val="00CC72D9"/>
    <w:pPr>
      <w:widowControl w:val="0"/>
      <w:suppressAutoHyphens/>
      <w:spacing w:after="120"/>
    </w:pPr>
    <w:rPr>
      <w:rFonts w:ascii="Times New Roman" w:eastAsia="SimSun" w:hAnsi="Times New Roman" w:cs="Mangal"/>
      <w:kern w:val="1"/>
      <w:sz w:val="24"/>
      <w:lang w:eastAsia="hi-IN" w:bidi="hi-IN"/>
    </w:rPr>
  </w:style>
  <w:style w:type="character" w:customStyle="1" w:styleId="BodyTextChar">
    <w:name w:val="Body Text Char"/>
    <w:basedOn w:val="DefaultParagraphFont"/>
    <w:link w:val="BodyText"/>
    <w:rsid w:val="00CC72D9"/>
    <w:rPr>
      <w:rFonts w:ascii="Times New Roman" w:eastAsia="SimSun" w:hAnsi="Times New Roman" w:cs="Mangal"/>
      <w:kern w:val="1"/>
      <w:sz w:val="24"/>
      <w:szCs w:val="24"/>
      <w:lang w:eastAsia="hi-IN" w:bidi="hi-IN"/>
    </w:rPr>
  </w:style>
  <w:style w:type="paragraph" w:styleId="List">
    <w:name w:val="List"/>
    <w:basedOn w:val="BodyText"/>
    <w:rsid w:val="00CC72D9"/>
  </w:style>
  <w:style w:type="paragraph" w:styleId="Caption">
    <w:name w:val="caption"/>
    <w:basedOn w:val="Normal"/>
    <w:qFormat/>
    <w:rsid w:val="00CC72D9"/>
    <w:pPr>
      <w:widowControl w:val="0"/>
      <w:suppressLineNumbers/>
      <w:suppressAutoHyphens/>
      <w:spacing w:before="120" w:after="120"/>
    </w:pPr>
    <w:rPr>
      <w:rFonts w:ascii="Times New Roman" w:eastAsia="SimSun" w:hAnsi="Times New Roman" w:cs="Mangal"/>
      <w:i/>
      <w:iCs/>
      <w:kern w:val="1"/>
      <w:sz w:val="24"/>
      <w:lang w:eastAsia="hi-IN" w:bidi="hi-IN"/>
    </w:rPr>
  </w:style>
  <w:style w:type="paragraph" w:customStyle="1" w:styleId="Index">
    <w:name w:val="Index"/>
    <w:basedOn w:val="Normal"/>
    <w:rsid w:val="00CC72D9"/>
    <w:pPr>
      <w:widowControl w:val="0"/>
      <w:suppressLineNumbers/>
      <w:suppressAutoHyphens/>
    </w:pPr>
    <w:rPr>
      <w:rFonts w:ascii="Times New Roman" w:eastAsia="SimSun" w:hAnsi="Times New Roman" w:cs="Mangal"/>
      <w:kern w:val="1"/>
      <w:sz w:val="24"/>
      <w:lang w:eastAsia="hi-IN" w:bidi="hi-IN"/>
    </w:rPr>
  </w:style>
  <w:style w:type="paragraph" w:customStyle="1" w:styleId="TableContents">
    <w:name w:val="Table Contents"/>
    <w:basedOn w:val="Normal"/>
    <w:rsid w:val="00CC72D9"/>
    <w:pPr>
      <w:widowControl w:val="0"/>
      <w:suppressLineNumbers/>
      <w:suppressAutoHyphens/>
    </w:pPr>
    <w:rPr>
      <w:rFonts w:ascii="Times New Roman" w:eastAsia="SimSun" w:hAnsi="Times New Roman" w:cs="Mangal"/>
      <w:kern w:val="1"/>
      <w:sz w:val="24"/>
      <w:lang w:eastAsia="hi-IN" w:bidi="hi-IN"/>
    </w:rPr>
  </w:style>
  <w:style w:type="paragraph" w:customStyle="1" w:styleId="TableHeading">
    <w:name w:val="Table Heading"/>
    <w:basedOn w:val="TableContents"/>
    <w:rsid w:val="00CC72D9"/>
    <w:pPr>
      <w:jc w:val="center"/>
    </w:pPr>
    <w:rPr>
      <w:b/>
      <w:bCs/>
    </w:rPr>
  </w:style>
  <w:style w:type="paragraph" w:styleId="Header">
    <w:name w:val="header"/>
    <w:basedOn w:val="Normal"/>
    <w:link w:val="HeaderChar"/>
    <w:uiPriority w:val="99"/>
    <w:unhideWhenUsed/>
    <w:rsid w:val="005F04AC"/>
    <w:pPr>
      <w:tabs>
        <w:tab w:val="center" w:pos="4680"/>
        <w:tab w:val="right" w:pos="9360"/>
      </w:tabs>
    </w:pPr>
  </w:style>
  <w:style w:type="character" w:customStyle="1" w:styleId="HeaderChar">
    <w:name w:val="Header Char"/>
    <w:basedOn w:val="DefaultParagraphFont"/>
    <w:link w:val="Header"/>
    <w:uiPriority w:val="99"/>
    <w:rsid w:val="005F04AC"/>
    <w:rPr>
      <w:rFonts w:ascii="Optima" w:hAnsi="Optima"/>
      <w:sz w:val="22"/>
    </w:rPr>
  </w:style>
  <w:style w:type="paragraph" w:styleId="Footer">
    <w:name w:val="footer"/>
    <w:basedOn w:val="Normal"/>
    <w:link w:val="FooterChar"/>
    <w:uiPriority w:val="99"/>
    <w:unhideWhenUsed/>
    <w:rsid w:val="005F04AC"/>
    <w:pPr>
      <w:tabs>
        <w:tab w:val="center" w:pos="4680"/>
        <w:tab w:val="right" w:pos="9360"/>
      </w:tabs>
    </w:pPr>
  </w:style>
  <w:style w:type="character" w:customStyle="1" w:styleId="FooterChar">
    <w:name w:val="Footer Char"/>
    <w:basedOn w:val="DefaultParagraphFont"/>
    <w:link w:val="Footer"/>
    <w:uiPriority w:val="99"/>
    <w:rsid w:val="005F04AC"/>
    <w:rPr>
      <w:rFonts w:ascii="Optima" w:hAnsi="Optima"/>
      <w:sz w:val="22"/>
    </w:rPr>
  </w:style>
  <w:style w:type="paragraph" w:styleId="BalloonText">
    <w:name w:val="Balloon Text"/>
    <w:basedOn w:val="Normal"/>
    <w:link w:val="BalloonTextChar"/>
    <w:uiPriority w:val="99"/>
    <w:semiHidden/>
    <w:unhideWhenUsed/>
    <w:rsid w:val="002460E1"/>
    <w:rPr>
      <w:rFonts w:ascii="Lucida Grande" w:hAnsi="Lucida Grande"/>
      <w:sz w:val="18"/>
      <w:szCs w:val="18"/>
    </w:rPr>
  </w:style>
  <w:style w:type="character" w:customStyle="1" w:styleId="BalloonTextChar">
    <w:name w:val="Balloon Text Char"/>
    <w:basedOn w:val="DefaultParagraphFont"/>
    <w:link w:val="BalloonText"/>
    <w:uiPriority w:val="99"/>
    <w:semiHidden/>
    <w:rsid w:val="002460E1"/>
    <w:rPr>
      <w:rFonts w:ascii="Lucida Grande" w:hAnsi="Lucida Grande"/>
      <w:sz w:val="18"/>
      <w:szCs w:val="18"/>
    </w:rPr>
  </w:style>
  <w:style w:type="paragraph" w:styleId="CommentText">
    <w:name w:val="annotation text"/>
    <w:basedOn w:val="Normal"/>
    <w:link w:val="CommentTextChar"/>
    <w:uiPriority w:val="99"/>
    <w:unhideWhenUsed/>
    <w:rsid w:val="00BD7CA8"/>
    <w:pPr>
      <w:spacing w:after="200"/>
    </w:pPr>
    <w:rPr>
      <w:rFonts w:asciiTheme="minorHAnsi" w:hAnsiTheme="minorHAnsi"/>
      <w:sz w:val="24"/>
    </w:rPr>
  </w:style>
  <w:style w:type="character" w:customStyle="1" w:styleId="CommentTextChar">
    <w:name w:val="Comment Text Char"/>
    <w:basedOn w:val="DefaultParagraphFont"/>
    <w:link w:val="CommentText"/>
    <w:uiPriority w:val="99"/>
    <w:rsid w:val="00BD7CA8"/>
  </w:style>
  <w:style w:type="character" w:styleId="CommentReference">
    <w:name w:val="annotation reference"/>
    <w:basedOn w:val="DefaultParagraphFont"/>
    <w:uiPriority w:val="99"/>
    <w:semiHidden/>
    <w:unhideWhenUsed/>
    <w:rsid w:val="009A0484"/>
    <w:rPr>
      <w:sz w:val="18"/>
      <w:szCs w:val="18"/>
    </w:rPr>
  </w:style>
  <w:style w:type="paragraph" w:styleId="CommentSubject">
    <w:name w:val="annotation subject"/>
    <w:basedOn w:val="CommentText"/>
    <w:next w:val="CommentText"/>
    <w:link w:val="CommentSubjectChar"/>
    <w:uiPriority w:val="99"/>
    <w:semiHidden/>
    <w:unhideWhenUsed/>
    <w:rsid w:val="009A0484"/>
    <w:pPr>
      <w:spacing w:after="0"/>
    </w:pPr>
    <w:rPr>
      <w:rFonts w:ascii="Optima" w:hAnsi="Optima"/>
      <w:b/>
      <w:bCs/>
      <w:sz w:val="20"/>
      <w:szCs w:val="20"/>
    </w:rPr>
  </w:style>
  <w:style w:type="character" w:customStyle="1" w:styleId="CommentSubjectChar">
    <w:name w:val="Comment Subject Char"/>
    <w:basedOn w:val="CommentTextChar"/>
    <w:link w:val="CommentSubject"/>
    <w:uiPriority w:val="99"/>
    <w:semiHidden/>
    <w:rsid w:val="009A0484"/>
    <w:rPr>
      <w:rFonts w:ascii="Optima" w:hAnsi="Optima"/>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16BD"/>
    <w:rPr>
      <w:rFonts w:ascii="Optima" w:hAnsi="Optim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3D9C"/>
    <w:pPr>
      <w:ind w:left="720"/>
      <w:contextualSpacing/>
    </w:pPr>
  </w:style>
  <w:style w:type="character" w:customStyle="1" w:styleId="NumberingSymbols">
    <w:name w:val="Numbering Symbols"/>
    <w:rsid w:val="00CC72D9"/>
  </w:style>
  <w:style w:type="paragraph" w:customStyle="1" w:styleId="Heading">
    <w:name w:val="Heading"/>
    <w:basedOn w:val="Normal"/>
    <w:next w:val="BodyText"/>
    <w:rsid w:val="00CC72D9"/>
    <w:pPr>
      <w:keepNext/>
      <w:widowControl w:val="0"/>
      <w:suppressAutoHyphens/>
      <w:spacing w:before="240" w:after="120"/>
    </w:pPr>
    <w:rPr>
      <w:rFonts w:ascii="Arial" w:eastAsia="SimSun" w:hAnsi="Arial" w:cs="Mangal"/>
      <w:kern w:val="1"/>
      <w:sz w:val="28"/>
      <w:szCs w:val="28"/>
      <w:lang w:eastAsia="hi-IN" w:bidi="hi-IN"/>
    </w:rPr>
  </w:style>
  <w:style w:type="paragraph" w:styleId="BodyText">
    <w:name w:val="Body Text"/>
    <w:basedOn w:val="Normal"/>
    <w:link w:val="BodyTextChar"/>
    <w:rsid w:val="00CC72D9"/>
    <w:pPr>
      <w:widowControl w:val="0"/>
      <w:suppressAutoHyphens/>
      <w:spacing w:after="120"/>
    </w:pPr>
    <w:rPr>
      <w:rFonts w:ascii="Times New Roman" w:eastAsia="SimSun" w:hAnsi="Times New Roman" w:cs="Mangal"/>
      <w:kern w:val="1"/>
      <w:sz w:val="24"/>
      <w:lang w:eastAsia="hi-IN" w:bidi="hi-IN"/>
    </w:rPr>
  </w:style>
  <w:style w:type="character" w:customStyle="1" w:styleId="BodyTextChar">
    <w:name w:val="Body Text Char"/>
    <w:basedOn w:val="DefaultParagraphFont"/>
    <w:link w:val="BodyText"/>
    <w:rsid w:val="00CC72D9"/>
    <w:rPr>
      <w:rFonts w:ascii="Times New Roman" w:eastAsia="SimSun" w:hAnsi="Times New Roman" w:cs="Mangal"/>
      <w:kern w:val="1"/>
      <w:sz w:val="24"/>
      <w:szCs w:val="24"/>
      <w:lang w:eastAsia="hi-IN" w:bidi="hi-IN"/>
    </w:rPr>
  </w:style>
  <w:style w:type="paragraph" w:styleId="List">
    <w:name w:val="List"/>
    <w:basedOn w:val="BodyText"/>
    <w:rsid w:val="00CC72D9"/>
  </w:style>
  <w:style w:type="paragraph" w:styleId="Caption">
    <w:name w:val="caption"/>
    <w:basedOn w:val="Normal"/>
    <w:qFormat/>
    <w:rsid w:val="00CC72D9"/>
    <w:pPr>
      <w:widowControl w:val="0"/>
      <w:suppressLineNumbers/>
      <w:suppressAutoHyphens/>
      <w:spacing w:before="120" w:after="120"/>
    </w:pPr>
    <w:rPr>
      <w:rFonts w:ascii="Times New Roman" w:eastAsia="SimSun" w:hAnsi="Times New Roman" w:cs="Mangal"/>
      <w:i/>
      <w:iCs/>
      <w:kern w:val="1"/>
      <w:sz w:val="24"/>
      <w:lang w:eastAsia="hi-IN" w:bidi="hi-IN"/>
    </w:rPr>
  </w:style>
  <w:style w:type="paragraph" w:customStyle="1" w:styleId="Index">
    <w:name w:val="Index"/>
    <w:basedOn w:val="Normal"/>
    <w:rsid w:val="00CC72D9"/>
    <w:pPr>
      <w:widowControl w:val="0"/>
      <w:suppressLineNumbers/>
      <w:suppressAutoHyphens/>
    </w:pPr>
    <w:rPr>
      <w:rFonts w:ascii="Times New Roman" w:eastAsia="SimSun" w:hAnsi="Times New Roman" w:cs="Mangal"/>
      <w:kern w:val="1"/>
      <w:sz w:val="24"/>
      <w:lang w:eastAsia="hi-IN" w:bidi="hi-IN"/>
    </w:rPr>
  </w:style>
  <w:style w:type="paragraph" w:customStyle="1" w:styleId="TableContents">
    <w:name w:val="Table Contents"/>
    <w:basedOn w:val="Normal"/>
    <w:rsid w:val="00CC72D9"/>
    <w:pPr>
      <w:widowControl w:val="0"/>
      <w:suppressLineNumbers/>
      <w:suppressAutoHyphens/>
    </w:pPr>
    <w:rPr>
      <w:rFonts w:ascii="Times New Roman" w:eastAsia="SimSun" w:hAnsi="Times New Roman" w:cs="Mangal"/>
      <w:kern w:val="1"/>
      <w:sz w:val="24"/>
      <w:lang w:eastAsia="hi-IN" w:bidi="hi-IN"/>
    </w:rPr>
  </w:style>
  <w:style w:type="paragraph" w:customStyle="1" w:styleId="TableHeading">
    <w:name w:val="Table Heading"/>
    <w:basedOn w:val="TableContents"/>
    <w:rsid w:val="00CC72D9"/>
    <w:pPr>
      <w:jc w:val="center"/>
    </w:pPr>
    <w:rPr>
      <w:b/>
      <w:bCs/>
    </w:rPr>
  </w:style>
  <w:style w:type="paragraph" w:styleId="Header">
    <w:name w:val="header"/>
    <w:basedOn w:val="Normal"/>
    <w:link w:val="HeaderChar"/>
    <w:uiPriority w:val="99"/>
    <w:unhideWhenUsed/>
    <w:rsid w:val="005F04AC"/>
    <w:pPr>
      <w:tabs>
        <w:tab w:val="center" w:pos="4680"/>
        <w:tab w:val="right" w:pos="9360"/>
      </w:tabs>
    </w:pPr>
  </w:style>
  <w:style w:type="character" w:customStyle="1" w:styleId="HeaderChar">
    <w:name w:val="Header Char"/>
    <w:basedOn w:val="DefaultParagraphFont"/>
    <w:link w:val="Header"/>
    <w:uiPriority w:val="99"/>
    <w:rsid w:val="005F04AC"/>
    <w:rPr>
      <w:rFonts w:ascii="Optima" w:hAnsi="Optima"/>
      <w:sz w:val="22"/>
    </w:rPr>
  </w:style>
  <w:style w:type="paragraph" w:styleId="Footer">
    <w:name w:val="footer"/>
    <w:basedOn w:val="Normal"/>
    <w:link w:val="FooterChar"/>
    <w:uiPriority w:val="99"/>
    <w:unhideWhenUsed/>
    <w:rsid w:val="005F04AC"/>
    <w:pPr>
      <w:tabs>
        <w:tab w:val="center" w:pos="4680"/>
        <w:tab w:val="right" w:pos="9360"/>
      </w:tabs>
    </w:pPr>
  </w:style>
  <w:style w:type="character" w:customStyle="1" w:styleId="FooterChar">
    <w:name w:val="Footer Char"/>
    <w:basedOn w:val="DefaultParagraphFont"/>
    <w:link w:val="Footer"/>
    <w:uiPriority w:val="99"/>
    <w:rsid w:val="005F04AC"/>
    <w:rPr>
      <w:rFonts w:ascii="Optima" w:hAnsi="Optima"/>
      <w:sz w:val="22"/>
    </w:rPr>
  </w:style>
  <w:style w:type="paragraph" w:styleId="BalloonText">
    <w:name w:val="Balloon Text"/>
    <w:basedOn w:val="Normal"/>
    <w:link w:val="BalloonTextChar"/>
    <w:uiPriority w:val="99"/>
    <w:semiHidden/>
    <w:unhideWhenUsed/>
    <w:rsid w:val="002460E1"/>
    <w:rPr>
      <w:rFonts w:ascii="Lucida Grande" w:hAnsi="Lucida Grande"/>
      <w:sz w:val="18"/>
      <w:szCs w:val="18"/>
    </w:rPr>
  </w:style>
  <w:style w:type="character" w:customStyle="1" w:styleId="BalloonTextChar">
    <w:name w:val="Balloon Text Char"/>
    <w:basedOn w:val="DefaultParagraphFont"/>
    <w:link w:val="BalloonText"/>
    <w:uiPriority w:val="99"/>
    <w:semiHidden/>
    <w:rsid w:val="002460E1"/>
    <w:rPr>
      <w:rFonts w:ascii="Lucida Grande" w:hAnsi="Lucida Grande"/>
      <w:sz w:val="18"/>
      <w:szCs w:val="18"/>
    </w:rPr>
  </w:style>
  <w:style w:type="paragraph" w:styleId="CommentText">
    <w:name w:val="annotation text"/>
    <w:basedOn w:val="Normal"/>
    <w:link w:val="CommentTextChar"/>
    <w:uiPriority w:val="99"/>
    <w:unhideWhenUsed/>
    <w:rsid w:val="00BD7CA8"/>
    <w:pPr>
      <w:spacing w:after="200"/>
    </w:pPr>
    <w:rPr>
      <w:rFonts w:asciiTheme="minorHAnsi" w:hAnsiTheme="minorHAnsi"/>
      <w:sz w:val="24"/>
    </w:rPr>
  </w:style>
  <w:style w:type="character" w:customStyle="1" w:styleId="CommentTextChar">
    <w:name w:val="Comment Text Char"/>
    <w:basedOn w:val="DefaultParagraphFont"/>
    <w:link w:val="CommentText"/>
    <w:uiPriority w:val="99"/>
    <w:rsid w:val="00BD7CA8"/>
  </w:style>
  <w:style w:type="character" w:styleId="CommentReference">
    <w:name w:val="annotation reference"/>
    <w:basedOn w:val="DefaultParagraphFont"/>
    <w:uiPriority w:val="99"/>
    <w:semiHidden/>
    <w:unhideWhenUsed/>
    <w:rsid w:val="009A0484"/>
    <w:rPr>
      <w:sz w:val="18"/>
      <w:szCs w:val="18"/>
    </w:rPr>
  </w:style>
  <w:style w:type="paragraph" w:styleId="CommentSubject">
    <w:name w:val="annotation subject"/>
    <w:basedOn w:val="CommentText"/>
    <w:next w:val="CommentText"/>
    <w:link w:val="CommentSubjectChar"/>
    <w:uiPriority w:val="99"/>
    <w:semiHidden/>
    <w:unhideWhenUsed/>
    <w:rsid w:val="009A0484"/>
    <w:pPr>
      <w:spacing w:after="0"/>
    </w:pPr>
    <w:rPr>
      <w:rFonts w:ascii="Optima" w:hAnsi="Optima"/>
      <w:b/>
      <w:bCs/>
      <w:sz w:val="20"/>
      <w:szCs w:val="20"/>
    </w:rPr>
  </w:style>
  <w:style w:type="character" w:customStyle="1" w:styleId="CommentSubjectChar">
    <w:name w:val="Comment Subject Char"/>
    <w:basedOn w:val="CommentTextChar"/>
    <w:link w:val="CommentSubject"/>
    <w:uiPriority w:val="99"/>
    <w:semiHidden/>
    <w:rsid w:val="009A0484"/>
    <w:rPr>
      <w:rFonts w:ascii="Optima" w:hAnsi="Optim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14</Pages>
  <Words>7614</Words>
  <Characters>43402</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
    </vt:vector>
  </TitlesOfParts>
  <Company>Cane Hill Holdings, LLC</Company>
  <LinksUpToDate>false</LinksUpToDate>
  <CharactersWithSpaces>50915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Lewis</dc:creator>
  <cp:lastModifiedBy>sjester</cp:lastModifiedBy>
  <cp:revision>6</cp:revision>
  <cp:lastPrinted>2013-09-09T16:33:00Z</cp:lastPrinted>
  <dcterms:created xsi:type="dcterms:W3CDTF">2013-09-09T13:58:00Z</dcterms:created>
  <dcterms:modified xsi:type="dcterms:W3CDTF">2013-09-16T14:09:00Z</dcterms:modified>
</cp:coreProperties>
</file>